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24" w:rsidRPr="006B2924" w:rsidRDefault="00D92F52" w:rsidP="006B2924">
      <w:pPr>
        <w:rPr>
          <w:rFonts w:ascii="Calibri" w:eastAsia="Calibri" w:hAnsi="Calibri" w:cs="Times New Roman"/>
          <w:color w:val="545355"/>
          <w:sz w:val="17"/>
          <w:szCs w:val="17"/>
          <w:lang w:val="mn-MN"/>
        </w:rPr>
      </w:pPr>
      <w:r>
        <w:rPr>
          <w:rFonts w:ascii="Calibri" w:eastAsia="Calibri" w:hAnsi="Calibri" w:cs="Times New Roman"/>
          <w:color w:val="545355"/>
          <w:sz w:val="17"/>
          <w:szCs w:val="17"/>
        </w:rPr>
        <w:t>Dorjbat Dashderem</w:t>
      </w:r>
    </w:p>
    <w:p w:rsidR="006B2924" w:rsidRPr="006B2924" w:rsidRDefault="006B2924" w:rsidP="006B2924">
      <w:pPr>
        <w:rPr>
          <w:rFonts w:ascii="Calibri" w:eastAsia="Calibri" w:hAnsi="Calibri" w:cs="Times New Roman"/>
          <w:i/>
          <w:iCs/>
          <w:color w:val="545355"/>
          <w:sz w:val="14"/>
          <w:szCs w:val="14"/>
          <w:lang w:val="mn-MN"/>
        </w:rPr>
      </w:pPr>
      <w:r w:rsidRPr="006B2924">
        <w:rPr>
          <w:rFonts w:ascii="Calibri" w:eastAsia="Calibri" w:hAnsi="Calibri" w:cs="Times New Roman"/>
          <w:i/>
          <w:iCs/>
          <w:color w:val="545355"/>
          <w:sz w:val="14"/>
          <w:szCs w:val="14"/>
          <w:lang w:val="mn-MN"/>
        </w:rPr>
        <w:t>Specialist</w:t>
      </w:r>
    </w:p>
    <w:p w:rsidR="006B2924" w:rsidRPr="006B2924" w:rsidRDefault="006B2924" w:rsidP="006B2924">
      <w:pPr>
        <w:rPr>
          <w:rFonts w:ascii="Calibri" w:eastAsia="Calibri" w:hAnsi="Calibri" w:cs="Times New Roman"/>
          <w:i/>
          <w:iCs/>
          <w:color w:val="545355"/>
          <w:sz w:val="14"/>
          <w:szCs w:val="14"/>
          <w:lang w:val="mn-MN"/>
        </w:rPr>
      </w:pPr>
      <w:r w:rsidRPr="006B2924">
        <w:rPr>
          <w:rFonts w:ascii="Calibri" w:eastAsia="Calibri" w:hAnsi="Calibri" w:cs="Times New Roman"/>
          <w:i/>
          <w:iCs/>
          <w:color w:val="545355"/>
          <w:sz w:val="14"/>
          <w:szCs w:val="14"/>
          <w:lang w:val="mn-MN"/>
        </w:rPr>
        <w:t>Operation Department</w:t>
      </w:r>
    </w:p>
    <w:p w:rsidR="006B2924" w:rsidRPr="006B2924" w:rsidRDefault="006B2924" w:rsidP="006B2924">
      <w:pPr>
        <w:rPr>
          <w:rFonts w:ascii="Calibri" w:eastAsia="Calibri" w:hAnsi="Calibri" w:cs="Times New Roman"/>
          <w:i/>
          <w:iCs/>
          <w:color w:val="545355"/>
          <w:sz w:val="14"/>
          <w:szCs w:val="14"/>
          <w:lang w:val="mn-MN"/>
        </w:rPr>
      </w:pPr>
      <w:r w:rsidRPr="006B2924">
        <w:rPr>
          <w:rFonts w:ascii="Calibri" w:eastAsia="Calibri" w:hAnsi="Calibri" w:cs="Times New Roman"/>
          <w:i/>
          <w:iCs/>
          <w:color w:val="545355"/>
          <w:sz w:val="14"/>
          <w:szCs w:val="14"/>
          <w:lang w:val="mn-MN"/>
        </w:rPr>
        <w:t>Information Technology Division</w:t>
      </w:r>
    </w:p>
    <w:p w:rsidR="006B2924" w:rsidRPr="006B2924" w:rsidRDefault="006B2924" w:rsidP="006B2924">
      <w:pPr>
        <w:rPr>
          <w:rFonts w:ascii="Calibri" w:eastAsia="Calibri" w:hAnsi="Calibri" w:cs="Times New Roman"/>
          <w:i/>
          <w:iCs/>
          <w:color w:val="545355"/>
          <w:sz w:val="14"/>
          <w:szCs w:val="14"/>
          <w:lang w:val="mn-MN"/>
        </w:rPr>
      </w:pPr>
    </w:p>
    <w:p w:rsidR="006B2924" w:rsidRPr="006B2924" w:rsidRDefault="006B2924" w:rsidP="006B2924">
      <w:pPr>
        <w:rPr>
          <w:rFonts w:ascii="Calibri" w:eastAsia="Calibri" w:hAnsi="Calibri" w:cs="Times New Roman"/>
          <w:i/>
          <w:iCs/>
          <w:color w:val="545355"/>
          <w:sz w:val="14"/>
          <w:szCs w:val="14"/>
          <w:lang w:val="mn-MN"/>
        </w:rPr>
      </w:pPr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  <w:r w:rsidRPr="006B2924">
        <w:rPr>
          <w:rFonts w:ascii="Calibri" w:eastAsia="Calibri" w:hAnsi="Calibri" w:cs="Times New Roman"/>
          <w:noProof/>
          <w:color w:val="1F497D"/>
          <w:lang w:val="mn-MN"/>
        </w:rPr>
        <w:drawing>
          <wp:inline distT="0" distB="0" distL="0" distR="0">
            <wp:extent cx="762000" cy="762000"/>
            <wp:effectExtent l="0" t="0" r="0" b="0"/>
            <wp:docPr id="1" name="Picture 1" descr="cid:DB200848-B25B-409E-82A5-D2D6814903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3730E-1611-4623-9050-905BAE17D23B" descr="cid:DB200848-B25B-409E-82A5-D2D68149036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</w:p>
    <w:p w:rsidR="006B2924" w:rsidRPr="006B2924" w:rsidRDefault="006B2924" w:rsidP="006B2924">
      <w:pPr>
        <w:rPr>
          <w:rFonts w:ascii="Calibri" w:eastAsia="Calibri" w:hAnsi="Calibri" w:cs="Times New Roman"/>
          <w:color w:val="444444"/>
          <w:sz w:val="17"/>
          <w:szCs w:val="17"/>
          <w:lang w:val="mn-MN"/>
        </w:rPr>
      </w:pPr>
      <w:r w:rsidRPr="006B2924">
        <w:rPr>
          <w:rFonts w:ascii="Calibri" w:eastAsia="Calibri" w:hAnsi="Calibri" w:cs="Times New Roman"/>
          <w:color w:val="444444"/>
          <w:sz w:val="17"/>
          <w:szCs w:val="17"/>
          <w:lang w:val="mn-MN"/>
        </w:rPr>
        <w:t>Mongolian Stock Exchange</w:t>
      </w:r>
    </w:p>
    <w:p w:rsidR="006B2924" w:rsidRPr="006B2924" w:rsidRDefault="006B2924" w:rsidP="006B2924">
      <w:pPr>
        <w:rPr>
          <w:rFonts w:ascii="Calibri" w:eastAsia="Calibri" w:hAnsi="Calibri" w:cs="Times New Roman"/>
          <w:color w:val="444444"/>
          <w:sz w:val="17"/>
          <w:szCs w:val="17"/>
          <w:lang w:val="mn-MN"/>
        </w:rPr>
      </w:pPr>
      <w:r w:rsidRPr="006B2924">
        <w:rPr>
          <w:rFonts w:ascii="Calibri" w:eastAsia="Calibri" w:hAnsi="Calibri" w:cs="Times New Roman"/>
          <w:color w:val="444444"/>
          <w:sz w:val="17"/>
          <w:szCs w:val="17"/>
          <w:lang w:val="mn-MN"/>
        </w:rPr>
        <w:t>Great Chinggis Khaan’s Square-3</w:t>
      </w:r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  <w:r w:rsidRPr="006B2924">
        <w:rPr>
          <w:rFonts w:ascii="Calibri" w:eastAsia="Calibri" w:hAnsi="Calibri" w:cs="Times New Roman"/>
          <w:color w:val="444444"/>
          <w:sz w:val="17"/>
          <w:szCs w:val="17"/>
          <w:lang w:val="mn-MN"/>
        </w:rPr>
        <w:t>Ulaanbaatar 151160, Mongolia</w:t>
      </w:r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  <w:r w:rsidRPr="006B2924">
        <w:rPr>
          <w:rFonts w:ascii="Calibri" w:eastAsia="Calibri" w:hAnsi="Calibri" w:cs="Times New Roman"/>
          <w:color w:val="444444"/>
          <w:sz w:val="15"/>
          <w:szCs w:val="15"/>
          <w:lang w:val="mn-MN"/>
        </w:rPr>
        <w:t>___________________________</w:t>
      </w:r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  <w:r w:rsidRPr="006B2924">
        <w:rPr>
          <w:rFonts w:ascii="Calibri" w:eastAsia="Calibri" w:hAnsi="Calibri" w:cs="Times New Roman"/>
          <w:color w:val="444444"/>
          <w:sz w:val="17"/>
          <w:szCs w:val="17"/>
          <w:lang w:val="mn-MN"/>
        </w:rPr>
        <w:t>Phone: +976-11-310520</w:t>
      </w:r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  <w:r w:rsidRPr="006B2924">
        <w:rPr>
          <w:rFonts w:ascii="Calibri" w:eastAsia="Calibri" w:hAnsi="Calibri" w:cs="Times New Roman"/>
          <w:color w:val="444444"/>
          <w:sz w:val="17"/>
          <w:szCs w:val="17"/>
          <w:lang w:val="mn-MN"/>
        </w:rPr>
        <w:t>Mobile</w:t>
      </w:r>
      <w:r w:rsidR="00D92F52">
        <w:rPr>
          <w:rFonts w:ascii="Calibri" w:eastAsia="Calibri" w:hAnsi="Calibri" w:cs="Times New Roman"/>
          <w:color w:val="444444"/>
          <w:sz w:val="17"/>
          <w:szCs w:val="17"/>
          <w:lang w:val="mn-MN"/>
        </w:rPr>
        <w:t>: 8813-2152</w:t>
      </w:r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  <w:r w:rsidRPr="006B2924">
        <w:rPr>
          <w:rFonts w:ascii="Calibri" w:eastAsia="Calibri" w:hAnsi="Calibri" w:cs="Times New Roman"/>
          <w:color w:val="444444"/>
          <w:sz w:val="15"/>
          <w:szCs w:val="15"/>
          <w:lang w:val="mn-MN"/>
        </w:rPr>
        <w:t>___________________________</w:t>
      </w:r>
    </w:p>
    <w:p w:rsidR="006B2924" w:rsidRPr="006B2924" w:rsidRDefault="006B2924" w:rsidP="006B2924">
      <w:pPr>
        <w:rPr>
          <w:rFonts w:ascii="Calibri" w:eastAsia="Calibri" w:hAnsi="Calibri" w:cs="Times New Roman"/>
          <w:color w:val="0033CC"/>
          <w:lang w:val="mn-MN"/>
        </w:rPr>
      </w:pPr>
    </w:p>
    <w:p w:rsidR="006B2924" w:rsidRPr="006B2924" w:rsidRDefault="00D92F52" w:rsidP="006B2924">
      <w:pPr>
        <w:rPr>
          <w:rFonts w:ascii="Calibri" w:eastAsia="Calibri" w:hAnsi="Calibri" w:cs="Times New Roman"/>
          <w:color w:val="0000CC"/>
          <w:lang w:val="mn-MN"/>
        </w:rPr>
      </w:pPr>
      <w:hyperlink r:id="rId6" w:history="1">
        <w:r w:rsidRPr="00275D6A">
          <w:rPr>
            <w:rStyle w:val="Hyperlink"/>
            <w:rFonts w:ascii="Calibri" w:eastAsia="Calibri" w:hAnsi="Calibri" w:cs="Times New Roman"/>
            <w:sz w:val="17"/>
            <w:szCs w:val="17"/>
          </w:rPr>
          <w:t>dorjbat.d</w:t>
        </w:r>
        <w:r w:rsidRPr="00275D6A">
          <w:rPr>
            <w:rStyle w:val="Hyperlink"/>
            <w:rFonts w:ascii="Calibri" w:eastAsia="Calibri" w:hAnsi="Calibri" w:cs="Times New Roman"/>
            <w:sz w:val="17"/>
            <w:szCs w:val="17"/>
            <w:lang w:val="mn-MN"/>
          </w:rPr>
          <w:t>@mse.mn</w:t>
        </w:r>
      </w:hyperlink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  <w:hyperlink r:id="rId7" w:history="1">
        <w:r w:rsidRPr="006B2924">
          <w:rPr>
            <w:rStyle w:val="Hyperlink"/>
            <w:rFonts w:ascii="Calibri" w:eastAsia="Calibri" w:hAnsi="Calibri" w:cs="Times New Roman"/>
            <w:color w:val="0000FF"/>
            <w:sz w:val="17"/>
            <w:szCs w:val="17"/>
            <w:lang w:val="mn-MN"/>
          </w:rPr>
          <w:t>www.mse.mn</w:t>
        </w:r>
      </w:hyperlink>
    </w:p>
    <w:p w:rsidR="00A60686" w:rsidRPr="006B2924" w:rsidRDefault="004D743F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Default="006B2924">
      <w:pPr>
        <w:rPr>
          <w:lang w:val="mn-MN"/>
        </w:rPr>
      </w:pPr>
    </w:p>
    <w:p w:rsidR="006B2924" w:rsidRPr="006B2924" w:rsidRDefault="006B2924">
      <w:pPr>
        <w:rPr>
          <w:lang w:val="mn-MN"/>
        </w:rPr>
      </w:pPr>
    </w:p>
    <w:p w:rsidR="006B2924" w:rsidRPr="00D92F52" w:rsidRDefault="00D92F52" w:rsidP="006B2924">
      <w:pPr>
        <w:rPr>
          <w:rFonts w:ascii="Calibri" w:eastAsia="Calibri" w:hAnsi="Calibri" w:cs="Times New Roman"/>
          <w:color w:val="545355"/>
          <w:sz w:val="17"/>
          <w:szCs w:val="17"/>
          <w:lang w:val="mn-MN"/>
        </w:rPr>
      </w:pPr>
      <w:r>
        <w:rPr>
          <w:rFonts w:ascii="Calibri" w:eastAsia="Calibri" w:hAnsi="Calibri" w:cs="Times New Roman"/>
          <w:color w:val="545355"/>
          <w:sz w:val="17"/>
          <w:szCs w:val="17"/>
          <w:lang w:val="mn-MN"/>
        </w:rPr>
        <w:t>Дашдэрэмийн Доржбат</w:t>
      </w:r>
    </w:p>
    <w:p w:rsidR="006B2924" w:rsidRPr="006B2924" w:rsidRDefault="006B2924" w:rsidP="006B2924">
      <w:pPr>
        <w:rPr>
          <w:rFonts w:ascii="Calibri" w:eastAsia="Calibri" w:hAnsi="Calibri" w:cs="Times New Roman"/>
          <w:i/>
          <w:iCs/>
          <w:color w:val="545355"/>
          <w:sz w:val="14"/>
          <w:szCs w:val="14"/>
          <w:lang w:val="mn-MN"/>
        </w:rPr>
      </w:pPr>
      <w:r w:rsidRPr="006B2924">
        <w:rPr>
          <w:rFonts w:ascii="Calibri" w:eastAsia="Calibri" w:hAnsi="Calibri" w:cs="Times New Roman"/>
          <w:i/>
          <w:iCs/>
          <w:color w:val="545355"/>
          <w:sz w:val="14"/>
          <w:szCs w:val="14"/>
          <w:lang w:val="mn-MN"/>
        </w:rPr>
        <w:t>Мэргэжилтэн</w:t>
      </w:r>
    </w:p>
    <w:p w:rsidR="006B2924" w:rsidRPr="006B2924" w:rsidRDefault="006B2924" w:rsidP="006B2924">
      <w:pPr>
        <w:rPr>
          <w:rFonts w:ascii="Calibri" w:eastAsia="Calibri" w:hAnsi="Calibri" w:cs="Times New Roman"/>
          <w:color w:val="545355"/>
          <w:lang w:val="mn-MN"/>
        </w:rPr>
      </w:pPr>
      <w:r w:rsidRPr="006B2924">
        <w:rPr>
          <w:rFonts w:ascii="Calibri" w:eastAsia="Calibri" w:hAnsi="Calibri" w:cs="Times New Roman"/>
          <w:i/>
          <w:iCs/>
          <w:color w:val="545355"/>
          <w:sz w:val="14"/>
          <w:szCs w:val="14"/>
          <w:lang w:val="mn-MN"/>
        </w:rPr>
        <w:t>Мэдээлэл технологийн алба</w:t>
      </w:r>
    </w:p>
    <w:p w:rsidR="006B2924" w:rsidRDefault="006B2924" w:rsidP="006B2924">
      <w:pPr>
        <w:rPr>
          <w:rFonts w:ascii="Calibri" w:eastAsia="Calibri" w:hAnsi="Calibri" w:cs="Times New Roman"/>
          <w:i/>
          <w:iCs/>
          <w:color w:val="545355"/>
          <w:sz w:val="14"/>
          <w:szCs w:val="14"/>
          <w:lang w:val="mn-MN"/>
        </w:rPr>
      </w:pPr>
      <w:r w:rsidRPr="006B2924">
        <w:rPr>
          <w:rFonts w:ascii="Calibri" w:eastAsia="Calibri" w:hAnsi="Calibri" w:cs="Times New Roman"/>
          <w:i/>
          <w:iCs/>
          <w:color w:val="545355"/>
          <w:sz w:val="14"/>
          <w:szCs w:val="14"/>
          <w:lang w:val="mn-MN"/>
        </w:rPr>
        <w:t xml:space="preserve">Үйл ажиллагааны газар </w:t>
      </w:r>
    </w:p>
    <w:p w:rsidR="006B2924" w:rsidRPr="006B2924" w:rsidRDefault="006B2924" w:rsidP="006B2924">
      <w:pPr>
        <w:rPr>
          <w:rFonts w:ascii="Calibri" w:eastAsia="Calibri" w:hAnsi="Calibri" w:cs="Times New Roman"/>
          <w:i/>
          <w:iCs/>
          <w:color w:val="545355"/>
          <w:sz w:val="14"/>
          <w:szCs w:val="14"/>
          <w:lang w:val="mn-MN"/>
        </w:rPr>
      </w:pPr>
    </w:p>
    <w:p w:rsidR="006B2924" w:rsidRPr="006B2924" w:rsidRDefault="006B2924" w:rsidP="006B2924">
      <w:pPr>
        <w:rPr>
          <w:rFonts w:ascii="Calibri" w:eastAsia="Calibri" w:hAnsi="Calibri" w:cs="Times New Roman"/>
          <w:i/>
          <w:iCs/>
          <w:color w:val="545355"/>
          <w:sz w:val="14"/>
          <w:szCs w:val="14"/>
          <w:lang w:val="mn-MN"/>
        </w:rPr>
      </w:pPr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  <w:r w:rsidRPr="006B2924">
        <w:rPr>
          <w:rFonts w:ascii="Calibri" w:eastAsia="Calibri" w:hAnsi="Calibri" w:cs="Times New Roman"/>
          <w:noProof/>
          <w:color w:val="1F497D"/>
          <w:lang w:val="mn-MN"/>
        </w:rPr>
        <w:drawing>
          <wp:inline distT="0" distB="0" distL="0" distR="0">
            <wp:extent cx="763200" cy="7632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E_logo_mongolian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  <w:r w:rsidRPr="006B2924">
        <w:rPr>
          <w:rFonts w:ascii="Calibri" w:eastAsia="Calibri" w:hAnsi="Calibri" w:cs="Times New Roman"/>
          <w:color w:val="444444"/>
          <w:sz w:val="17"/>
          <w:szCs w:val="17"/>
          <w:lang w:val="mn-MN"/>
        </w:rPr>
        <w:t>Монголын Хөрөнгийн Бирж</w:t>
      </w:r>
      <w:bookmarkStart w:id="0" w:name="_GoBack"/>
      <w:bookmarkEnd w:id="0"/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  <w:r w:rsidRPr="006B2924">
        <w:rPr>
          <w:rFonts w:ascii="Calibri" w:eastAsia="Calibri" w:hAnsi="Calibri" w:cs="Times New Roman"/>
          <w:color w:val="444444"/>
          <w:sz w:val="17"/>
          <w:szCs w:val="17"/>
          <w:lang w:val="mn-MN"/>
        </w:rPr>
        <w:t xml:space="preserve">Их эзэн Чингис хааны нэрэмжит </w:t>
      </w:r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  <w:r w:rsidRPr="006B2924">
        <w:rPr>
          <w:rFonts w:ascii="Calibri" w:eastAsia="Calibri" w:hAnsi="Calibri" w:cs="Times New Roman"/>
          <w:color w:val="444444"/>
          <w:sz w:val="17"/>
          <w:szCs w:val="17"/>
          <w:lang w:val="mn-MN"/>
        </w:rPr>
        <w:t>талбай-3, Улаанбаатар 15160</w:t>
      </w:r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  <w:r w:rsidRPr="006B2924">
        <w:rPr>
          <w:rFonts w:ascii="Calibri" w:eastAsia="Calibri" w:hAnsi="Calibri" w:cs="Times New Roman"/>
          <w:color w:val="444444"/>
          <w:sz w:val="17"/>
          <w:szCs w:val="17"/>
          <w:lang w:val="mn-MN"/>
        </w:rPr>
        <w:t>Монгол Улс</w:t>
      </w:r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  <w:r w:rsidRPr="006B2924">
        <w:rPr>
          <w:rFonts w:ascii="Calibri" w:eastAsia="Calibri" w:hAnsi="Calibri" w:cs="Times New Roman"/>
          <w:color w:val="444444"/>
          <w:sz w:val="15"/>
          <w:szCs w:val="15"/>
          <w:lang w:val="mn-MN"/>
        </w:rPr>
        <w:t>___________________________</w:t>
      </w:r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  <w:r w:rsidRPr="006B2924">
        <w:rPr>
          <w:rFonts w:ascii="Calibri" w:eastAsia="Calibri" w:hAnsi="Calibri" w:cs="Times New Roman"/>
          <w:color w:val="444444"/>
          <w:sz w:val="17"/>
          <w:szCs w:val="17"/>
          <w:lang w:val="mn-MN"/>
        </w:rPr>
        <w:t>Утас: +976-11-310520</w:t>
      </w:r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  <w:r w:rsidRPr="006B2924">
        <w:rPr>
          <w:rFonts w:ascii="Calibri" w:eastAsia="Calibri" w:hAnsi="Calibri" w:cs="Times New Roman"/>
          <w:color w:val="444444"/>
          <w:sz w:val="17"/>
          <w:szCs w:val="17"/>
          <w:lang w:val="mn-MN"/>
        </w:rPr>
        <w:t xml:space="preserve">Гар утас: </w:t>
      </w:r>
      <w:r w:rsidR="00D92F52">
        <w:rPr>
          <w:rFonts w:ascii="Calibri" w:eastAsia="Calibri" w:hAnsi="Calibri" w:cs="Times New Roman"/>
          <w:color w:val="444444"/>
          <w:sz w:val="17"/>
          <w:szCs w:val="17"/>
          <w:lang w:val="mn-MN"/>
        </w:rPr>
        <w:t>8813-2152</w:t>
      </w:r>
    </w:p>
    <w:p w:rsidR="006B2924" w:rsidRPr="006B2924" w:rsidRDefault="006B2924" w:rsidP="006B2924">
      <w:pPr>
        <w:rPr>
          <w:rFonts w:ascii="Calibri" w:eastAsia="Calibri" w:hAnsi="Calibri" w:cs="Times New Roman"/>
          <w:color w:val="1F497D"/>
          <w:lang w:val="mn-MN"/>
        </w:rPr>
      </w:pPr>
      <w:r w:rsidRPr="006B2924">
        <w:rPr>
          <w:rFonts w:ascii="Calibri" w:eastAsia="Calibri" w:hAnsi="Calibri" w:cs="Times New Roman"/>
          <w:color w:val="444444"/>
          <w:sz w:val="15"/>
          <w:szCs w:val="15"/>
          <w:lang w:val="mn-MN"/>
        </w:rPr>
        <w:t>___________________________</w:t>
      </w:r>
    </w:p>
    <w:p w:rsidR="006B2924" w:rsidRPr="006B2924" w:rsidRDefault="006B2924" w:rsidP="006B2924">
      <w:pPr>
        <w:rPr>
          <w:rFonts w:ascii="Calibri" w:eastAsia="Calibri" w:hAnsi="Calibri" w:cs="Times New Roman"/>
          <w:color w:val="0033CC"/>
          <w:lang w:val="mn-MN"/>
        </w:rPr>
      </w:pPr>
    </w:p>
    <w:p w:rsidR="00D92F52" w:rsidRPr="006B2924" w:rsidRDefault="00D92F52" w:rsidP="00D92F52">
      <w:pPr>
        <w:rPr>
          <w:rFonts w:ascii="Calibri" w:eastAsia="Calibri" w:hAnsi="Calibri" w:cs="Times New Roman"/>
          <w:color w:val="0000CC"/>
          <w:lang w:val="mn-MN"/>
        </w:rPr>
      </w:pPr>
      <w:hyperlink r:id="rId9" w:history="1">
        <w:r>
          <w:rPr>
            <w:rStyle w:val="Hyperlink"/>
            <w:rFonts w:ascii="Calibri" w:eastAsia="Calibri" w:hAnsi="Calibri" w:cs="Times New Roman"/>
            <w:sz w:val="17"/>
            <w:szCs w:val="17"/>
          </w:rPr>
          <w:t>dorjbat.d</w:t>
        </w:r>
        <w:r w:rsidRPr="006B2924">
          <w:rPr>
            <w:rStyle w:val="Hyperlink"/>
            <w:rFonts w:ascii="Calibri" w:eastAsia="Calibri" w:hAnsi="Calibri" w:cs="Times New Roman"/>
            <w:sz w:val="17"/>
            <w:szCs w:val="17"/>
            <w:lang w:val="mn-MN"/>
          </w:rPr>
          <w:t>@mse.mn</w:t>
        </w:r>
      </w:hyperlink>
    </w:p>
    <w:p w:rsidR="006B2924" w:rsidRPr="006B2924" w:rsidRDefault="006B2924" w:rsidP="006B2924">
      <w:pPr>
        <w:rPr>
          <w:rFonts w:ascii="Calibri" w:eastAsia="Calibri" w:hAnsi="Calibri" w:cs="Times New Roman"/>
          <w:color w:val="7030A0"/>
          <w:lang w:val="mn-MN"/>
        </w:rPr>
      </w:pPr>
      <w:hyperlink r:id="rId10" w:history="1">
        <w:r w:rsidRPr="006B2924">
          <w:rPr>
            <w:rStyle w:val="Hyperlink"/>
            <w:rFonts w:ascii="Calibri" w:eastAsia="Calibri" w:hAnsi="Calibri" w:cs="Times New Roman"/>
            <w:color w:val="0000FF"/>
            <w:sz w:val="17"/>
            <w:szCs w:val="17"/>
            <w:lang w:val="mn-MN"/>
          </w:rPr>
          <w:t>www.mse.mn</w:t>
        </w:r>
      </w:hyperlink>
    </w:p>
    <w:p w:rsidR="006B2924" w:rsidRPr="006B2924" w:rsidRDefault="006B2924">
      <w:pPr>
        <w:rPr>
          <w:lang w:val="mn-MN"/>
        </w:rPr>
      </w:pPr>
    </w:p>
    <w:sectPr w:rsidR="006B2924" w:rsidRPr="006B2924" w:rsidSect="006B2924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24"/>
    <w:rsid w:val="00236EE1"/>
    <w:rsid w:val="004D743F"/>
    <w:rsid w:val="006B2924"/>
    <w:rsid w:val="0085651A"/>
    <w:rsid w:val="00CB3DAB"/>
    <w:rsid w:val="00D9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34BB4B-DE75-4E05-9C2A-AAC61C4A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924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2924"/>
    <w:rPr>
      <w:color w:val="33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mse.m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jbat.d@mse.mn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png@01D18A62.B0C9AC50" TargetMode="External"/><Relationship Id="rId10" Type="http://schemas.openxmlformats.org/officeDocument/2006/relationships/hyperlink" Target="http://www.mse.mn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ltankhuyag.ya@mse.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PC0505</dc:creator>
  <cp:keywords/>
  <dc:description/>
  <cp:lastModifiedBy>PC0505</cp:lastModifiedBy>
  <cp:revision>4</cp:revision>
  <dcterms:created xsi:type="dcterms:W3CDTF">2016-04-27T03:49:00Z</dcterms:created>
  <dcterms:modified xsi:type="dcterms:W3CDTF">2016-04-27T03:58:00Z</dcterms:modified>
</cp:coreProperties>
</file>