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AB2" w:rsidRDefault="00A462FB" w:rsidP="00B10E51">
      <w:pPr>
        <w:rPr>
          <w:rFonts w:ascii="Calibri" w:eastAsia="Times New Roman" w:hAnsi="Calibri" w:cs="Times New Roman"/>
          <w:b/>
          <w:lang w:val="mn-MN"/>
        </w:rPr>
      </w:pPr>
      <w:r>
        <w:rPr>
          <w:rFonts w:ascii="Calibri" w:eastAsia="Times New Roman" w:hAnsi="Calibri" w:cs="Times New Roman"/>
          <w:b/>
        </w:rPr>
        <w:t xml:space="preserve">                        </w:t>
      </w:r>
      <w:r>
        <w:rPr>
          <w:rFonts w:ascii="Calibri" w:eastAsia="Times New Roman" w:hAnsi="Calibri" w:cs="Times New Roman"/>
          <w:b/>
          <w:lang w:val="mn-MN"/>
        </w:rPr>
        <w:t xml:space="preserve">  </w:t>
      </w:r>
      <w:r>
        <w:rPr>
          <w:rFonts w:ascii="Calibri" w:eastAsia="Times New Roman" w:hAnsi="Calibri" w:cs="Times New Roman"/>
          <w:b/>
        </w:rPr>
        <w:t xml:space="preserve"> </w:t>
      </w:r>
      <w:r>
        <w:rPr>
          <w:rFonts w:ascii="Calibri" w:eastAsia="Times New Roman" w:hAnsi="Calibri" w:cs="Times New Roman"/>
          <w:b/>
          <w:lang w:val="mn-MN"/>
        </w:rPr>
        <w:t xml:space="preserve">  </w:t>
      </w:r>
      <w:r>
        <w:rPr>
          <w:rFonts w:ascii="Calibri" w:eastAsia="Times New Roman" w:hAnsi="Calibri" w:cs="Times New Roman"/>
          <w:b/>
        </w:rPr>
        <w:t xml:space="preserve">  </w:t>
      </w:r>
    </w:p>
    <w:p w:rsidR="00F426EC" w:rsidRDefault="00F426EC" w:rsidP="00F426EC">
      <w:pPr>
        <w:tabs>
          <w:tab w:val="left" w:pos="1710"/>
        </w:tabs>
        <w:rPr>
          <w:rFonts w:ascii="Calibri" w:eastAsia="Times New Roman" w:hAnsi="Calibri" w:cs="Times New Roman"/>
          <w:b/>
          <w:lang w:val="mn-MN"/>
        </w:rPr>
      </w:pPr>
      <w:r>
        <w:rPr>
          <w:rFonts w:ascii="Calibri" w:eastAsia="Times New Roman" w:hAnsi="Calibri" w:cs="Times New Roman"/>
          <w:b/>
          <w:lang w:val="mn-MN"/>
        </w:rPr>
        <w:tab/>
        <w:t xml:space="preserve">“ДАРХАН ЗОЧИД БУУДАЛ” ХК </w:t>
      </w:r>
      <w:bookmarkStart w:id="0" w:name="_GoBack"/>
      <w:bookmarkEnd w:id="0"/>
      <w:r>
        <w:rPr>
          <w:rFonts w:ascii="Calibri" w:eastAsia="Times New Roman" w:hAnsi="Calibri" w:cs="Times New Roman"/>
          <w:b/>
          <w:lang w:val="mn-MN"/>
        </w:rPr>
        <w:t xml:space="preserve"> 2016 ОНЫ ХАГАС ЖИЛИЙН </w:t>
      </w:r>
    </w:p>
    <w:p w:rsidR="00F426EC" w:rsidRDefault="00F426EC" w:rsidP="00F426EC">
      <w:pPr>
        <w:tabs>
          <w:tab w:val="left" w:pos="1710"/>
        </w:tabs>
        <w:rPr>
          <w:rFonts w:ascii="Calibri" w:eastAsia="Times New Roman" w:hAnsi="Calibri" w:cs="Times New Roman"/>
          <w:b/>
          <w:lang w:val="mn-MN"/>
        </w:rPr>
      </w:pPr>
      <w:r>
        <w:rPr>
          <w:rFonts w:ascii="Calibri" w:eastAsia="Times New Roman" w:hAnsi="Calibri" w:cs="Times New Roman"/>
          <w:b/>
          <w:lang w:val="mn-MN"/>
        </w:rPr>
        <w:t xml:space="preserve">                                               ҮЙЛ АЖИЛЛАГААНЫ  ТАЙЛАН</w:t>
      </w:r>
    </w:p>
    <w:p w:rsidR="00F426EC" w:rsidRDefault="00F426EC" w:rsidP="00F426EC">
      <w:pPr>
        <w:tabs>
          <w:tab w:val="left" w:pos="1710"/>
        </w:tabs>
        <w:rPr>
          <w:rFonts w:ascii="Calibri" w:eastAsia="Times New Roman" w:hAnsi="Calibri" w:cs="Times New Roman"/>
          <w:b/>
          <w:lang w:val="mn-MN"/>
        </w:rPr>
      </w:pPr>
    </w:p>
    <w:p w:rsidR="00F426EC" w:rsidRPr="00F426EC" w:rsidRDefault="00F426EC" w:rsidP="00B10E51">
      <w:pPr>
        <w:rPr>
          <w:rFonts w:ascii="Calibri" w:eastAsia="Times New Roman" w:hAnsi="Calibri" w:cs="Times New Roman"/>
          <w:b/>
          <w:lang w:val="mn-MN"/>
        </w:rPr>
      </w:pPr>
    </w:p>
    <w:p w:rsidR="00AC0AB2" w:rsidRPr="00AC0AB2" w:rsidRDefault="00AC0AB2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1.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нэт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цаас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гаргагчийн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нэр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,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оршин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суугаа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хаяг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Хаяг:  Дархан Уул аймаг, Дархан сум 11-р баг компанийн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утас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: 70377160</w:t>
      </w:r>
    </w:p>
    <w:p w:rsid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Электрон хаяг: </w:t>
      </w:r>
      <w:proofErr w:type="spellStart"/>
      <w:r w:rsidRPr="00AC0AB2">
        <w:rPr>
          <w:rFonts w:ascii="Arial Mon" w:eastAsia="Times New Roman" w:hAnsi="Arial Mon" w:cs="Arial"/>
          <w:sz w:val="24"/>
          <w:szCs w:val="24"/>
        </w:rPr>
        <w:t>servise@darhan</w:t>
      </w:r>
      <w:proofErr w:type="spellEnd"/>
      <w:r w:rsidRPr="00AC0AB2">
        <w:rPr>
          <w:rFonts w:ascii="Arial Mon" w:eastAsia="Times New Roman" w:hAnsi="Arial Mon" w:cs="Arial"/>
          <w:sz w:val="24"/>
          <w:szCs w:val="24"/>
        </w:rPr>
        <w:t xml:space="preserve"> hotel.mn</w:t>
      </w:r>
    </w:p>
    <w:p w:rsidR="00B10E51" w:rsidRPr="00B10E51" w:rsidRDefault="00B10E51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AC0AB2" w:rsidRPr="00AC0AB2" w:rsidRDefault="00AC0AB2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2. Хуулийн этгээдийн улсын б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ртгэлийн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мэдээлэл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Компанийн нэр:  “Дархан зочид буудал” ХК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Улсын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ртгэлийн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дугаар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:2003006754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Регистрийн дугаар:0004757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ажиллагааны чиглэл: Зочид буудал, ресторан</w:t>
      </w:r>
    </w:p>
    <w:p w:rsidR="00BA53AA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Нийт гаргасан хувьцаа: 89453 ширхэг энгийн хувьцаа</w:t>
      </w:r>
    </w:p>
    <w:p w:rsidR="000D0630" w:rsidRDefault="00BA53AA" w:rsidP="00AC0AB2">
      <w:pPr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 Mon" w:eastAsia="Times New Roman" w:hAnsi="Arial Mon" w:cs="Arial"/>
          <w:sz w:val="24"/>
          <w:szCs w:val="24"/>
          <w:lang w:val="mn-MN"/>
        </w:rPr>
        <w:t xml:space="preserve">228 хувьцаа эзэмшигчидтэй. </w:t>
      </w:r>
      <w:r>
        <w:rPr>
          <w:rFonts w:ascii="Arial Mon" w:eastAsia="Times New Roman" w:hAnsi="Arial Mon" w:cs="Arial"/>
          <w:sz w:val="24"/>
          <w:szCs w:val="24"/>
        </w:rPr>
        <w:t>/</w:t>
      </w:r>
      <w:r>
        <w:rPr>
          <w:rFonts w:ascii="Arial Mon" w:eastAsia="Times New Roman" w:hAnsi="Arial Mon" w:cs="Arial"/>
          <w:sz w:val="24"/>
          <w:szCs w:val="24"/>
          <w:lang w:val="mn-MN"/>
        </w:rPr>
        <w:t xml:space="preserve">2016 оны 03 дугаар сарын 18 –ны </w:t>
      </w:r>
      <w:r>
        <w:rPr>
          <w:rFonts w:ascii="Arial" w:eastAsia="Times New Roman" w:hAnsi="Arial" w:cs="Arial"/>
          <w:sz w:val="24"/>
          <w:szCs w:val="24"/>
          <w:lang w:val="mn-MN"/>
        </w:rPr>
        <w:t>өдрийн тархалтын судалгаа</w:t>
      </w:r>
      <w:r>
        <w:rPr>
          <w:rFonts w:ascii="Arial" w:eastAsia="Times New Roman" w:hAnsi="Arial" w:cs="Arial"/>
          <w:sz w:val="24"/>
          <w:szCs w:val="24"/>
        </w:rPr>
        <w:t>/</w:t>
      </w:r>
    </w:p>
    <w:p w:rsidR="00B10E51" w:rsidRPr="00B10E51" w:rsidRDefault="00B10E51" w:rsidP="00AC0AB2">
      <w:pPr>
        <w:rPr>
          <w:rFonts w:ascii="Arial" w:eastAsia="Times New Roman" w:hAnsi="Arial" w:cs="Arial"/>
          <w:sz w:val="24"/>
          <w:szCs w:val="24"/>
          <w:lang w:val="mn-MN"/>
        </w:rPr>
      </w:pPr>
    </w:p>
    <w:p w:rsidR="00AC0AB2" w:rsidRPr="00AC0AB2" w:rsidRDefault="00AC0AB2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3.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нэт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цаас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гаргагчийн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зорилго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, 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йл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ажиллагааны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стратеги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ний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хэрэгжилтийн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талаарх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мэдээлэл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AC0AB2" w:rsidRDefault="00A462FB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>
        <w:rPr>
          <w:rFonts w:ascii="Arial Mon" w:eastAsia="Times New Roman" w:hAnsi="Arial Mon" w:cs="Arial"/>
          <w:sz w:val="24"/>
          <w:szCs w:val="24"/>
          <w:lang w:val="mn-MN"/>
        </w:rPr>
        <w:t>2016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онд ашиг орлогоо нэмэгд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лэх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йлчл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лэгчийн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тав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тухыг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хангасан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орчин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лэх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хоолны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нэр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т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рл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рчл</w:t>
      </w:r>
      <w:r w:rsidR="00AC0AB2"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амт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чанарыг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сайжруулах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зорилт тавин ажиллав.</w:t>
      </w:r>
    </w:p>
    <w:p w:rsidR="00B10E51" w:rsidRPr="00B10E51" w:rsidRDefault="00AC0AB2" w:rsidP="00AC0AB2">
      <w:pPr>
        <w:rPr>
          <w:rFonts w:ascii="Arial Mon" w:eastAsia="Times New Roman" w:hAnsi="Arial Mon" w:cs="Times New Roman"/>
          <w:b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1.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ндсэн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йл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ажиллагаа</w:t>
      </w:r>
    </w:p>
    <w:p w:rsidR="00AC0AB2" w:rsidRDefault="00A462FB" w:rsidP="00AC0AB2">
      <w:pPr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 Mon" w:eastAsia="Times New Roman" w:hAnsi="Arial Mon" w:cs="Arial"/>
          <w:sz w:val="24"/>
          <w:szCs w:val="24"/>
          <w:lang w:val="mn-MN"/>
        </w:rPr>
        <w:t>“Дархан зочид буудал” ХК нь  2016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онд зочид буудал, зоогийн газар,</w:t>
      </w:r>
      <w:r w:rsidR="00BA53AA">
        <w:rPr>
          <w:rFonts w:ascii="Arial Mon" w:eastAsia="Times New Roman" w:hAnsi="Arial Mon" w:cs="Arial"/>
          <w:sz w:val="24"/>
          <w:szCs w:val="24"/>
          <w:lang w:val="mn-MN"/>
        </w:rPr>
        <w:t xml:space="preserve"> фитнес, караоке, сауны чиглэлээр </w:t>
      </w:r>
      <w:r w:rsidR="00BA53AA">
        <w:rPr>
          <w:rFonts w:ascii="Arial" w:eastAsia="Times New Roman" w:hAnsi="Arial" w:cs="Arial"/>
          <w:sz w:val="24"/>
          <w:szCs w:val="24"/>
          <w:lang w:val="mn-MN"/>
        </w:rPr>
        <w:t>үйлчилгээ үзүүлэх.</w:t>
      </w:r>
    </w:p>
    <w:p w:rsidR="00B10E51" w:rsidRPr="00BA53AA" w:rsidRDefault="00B10E51" w:rsidP="00AC0AB2">
      <w:pPr>
        <w:rPr>
          <w:rFonts w:ascii="Arial" w:eastAsia="Times New Roman" w:hAnsi="Arial" w:cs="Arial"/>
          <w:sz w:val="24"/>
          <w:szCs w:val="24"/>
        </w:rPr>
      </w:pPr>
    </w:p>
    <w:p w:rsidR="00B10E51" w:rsidRPr="00A25668" w:rsidRDefault="00AC0AB2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 w:rsidRPr="00A25668">
        <w:rPr>
          <w:rFonts w:ascii="Arial Mon" w:eastAsia="Times New Roman" w:hAnsi="Arial Mon" w:cs="Arial"/>
          <w:b/>
          <w:sz w:val="24"/>
          <w:szCs w:val="24"/>
          <w:lang w:val="mn-MN"/>
        </w:rPr>
        <w:t>Х</w:t>
      </w:r>
      <w:r w:rsidRPr="00A25668">
        <w:rPr>
          <w:rFonts w:ascii="Arial" w:eastAsia="Times New Roman" w:hAnsi="Arial" w:cs="Arial"/>
          <w:b/>
          <w:sz w:val="24"/>
          <w:szCs w:val="24"/>
          <w:lang w:val="mn-MN"/>
        </w:rPr>
        <w:t>ө</w:t>
      </w:r>
      <w:r w:rsidRPr="00A25668">
        <w:rPr>
          <w:rFonts w:ascii="Arial Mon" w:eastAsia="Times New Roman" w:hAnsi="Arial Mon" w:cs="Times New Roman"/>
          <w:b/>
          <w:sz w:val="24"/>
          <w:szCs w:val="24"/>
          <w:lang w:val="mn-MN"/>
        </w:rPr>
        <w:t>д</w:t>
      </w:r>
      <w:r w:rsidRPr="00A25668">
        <w:rPr>
          <w:rFonts w:ascii="Arial" w:eastAsia="Times New Roman" w:hAnsi="Arial" w:cs="Arial"/>
          <w:b/>
          <w:sz w:val="24"/>
          <w:szCs w:val="24"/>
          <w:lang w:val="mn-MN"/>
        </w:rPr>
        <w:t>ө</w:t>
      </w:r>
      <w:r w:rsidRPr="00A25668">
        <w:rPr>
          <w:rFonts w:ascii="Arial Mon" w:eastAsia="Times New Roman" w:hAnsi="Arial Mon" w:cs="Times New Roman"/>
          <w:b/>
          <w:sz w:val="24"/>
          <w:szCs w:val="24"/>
          <w:lang w:val="mn-MN"/>
        </w:rPr>
        <w:t>лм</w:t>
      </w:r>
      <w:r w:rsidRPr="00A25668">
        <w:rPr>
          <w:rFonts w:ascii="Arial" w:eastAsia="Times New Roman" w:hAnsi="Arial" w:cs="Arial"/>
          <w:b/>
          <w:sz w:val="24"/>
          <w:szCs w:val="24"/>
          <w:lang w:val="mn-MN"/>
        </w:rPr>
        <w:t>ө</w:t>
      </w:r>
      <w:r w:rsidRPr="00A25668">
        <w:rPr>
          <w:rFonts w:ascii="Arial Mon" w:eastAsia="Times New Roman" w:hAnsi="Arial Mon" w:cs="Times New Roman"/>
          <w:b/>
          <w:sz w:val="24"/>
          <w:szCs w:val="24"/>
          <w:lang w:val="mn-MN"/>
        </w:rPr>
        <w:t>рийн</w:t>
      </w:r>
      <w:r w:rsidRPr="00A25668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25668">
        <w:rPr>
          <w:rFonts w:ascii="Arial Mon" w:eastAsia="Times New Roman" w:hAnsi="Arial Mon" w:cs="Times New Roman"/>
          <w:b/>
          <w:sz w:val="24"/>
          <w:szCs w:val="24"/>
          <w:lang w:val="mn-MN"/>
        </w:rPr>
        <w:t>сахилга</w:t>
      </w:r>
      <w:r w:rsidRPr="00A25668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25668">
        <w:rPr>
          <w:rFonts w:ascii="Arial Mon" w:eastAsia="Times New Roman" w:hAnsi="Arial Mon" w:cs="Times New Roman"/>
          <w:b/>
          <w:sz w:val="24"/>
          <w:szCs w:val="24"/>
          <w:lang w:val="mn-MN"/>
        </w:rPr>
        <w:t>бат</w:t>
      </w:r>
      <w:r w:rsidRPr="00A25668">
        <w:rPr>
          <w:rFonts w:ascii="Arial Mon" w:eastAsia="Times New Roman" w:hAnsi="Arial Mon" w:cs="Arial"/>
          <w:b/>
          <w:sz w:val="24"/>
          <w:szCs w:val="24"/>
          <w:lang w:val="mn-MN"/>
        </w:rPr>
        <w:t>, б</w:t>
      </w:r>
      <w:r w:rsidRPr="00A25668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25668">
        <w:rPr>
          <w:rFonts w:ascii="Arial Mon" w:eastAsia="Times New Roman" w:hAnsi="Arial Mon" w:cs="Times New Roman"/>
          <w:b/>
          <w:sz w:val="24"/>
          <w:szCs w:val="24"/>
          <w:lang w:val="mn-MN"/>
        </w:rPr>
        <w:t>тэц</w:t>
      </w:r>
      <w:r w:rsidRPr="00A25668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зохион байгуулалтын чиглэлээр: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ажилчдад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соёл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зочид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буудлын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стандартаар 6 цагийн хичээл, зоогийн газрын ажилтнуудад зоогийн газарт 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журам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хоолны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газрын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зохион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байгуулалт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технологийн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талаар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онол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дадлагын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25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цагийн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аюул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ажиллагаа эр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ахуйн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чиглэлээр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2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цаг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газтай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харьцах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юулг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ажиллагааны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чиглэлээр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2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цаг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,Архидан согтуурахтай тэмцэх тухай хууль, тамхины хяналтын тухай хуулийн талаарх сургалтуудыг ажлын байран дээр  зохион байгуулж мэдлэгийг дээшл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lastRenderedPageBreak/>
        <w:t>Байгууллагад шинээр гарсан 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гдв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зохих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журмын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рээнд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ажиллагаагаа нийц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аюулг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ажиллагааны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зочид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буудлын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 угтагч нарын 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журам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нсний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аюулг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байдалд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шалгуур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лэлт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зэргийг    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аюулг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ажиллагаа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эр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ахуйг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хариуцсан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ажилтанг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томилж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 ажилтнуудыг ажилдаа орох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нь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аюулг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ажиллагааны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зааварчилгаа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байна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Ажиллагсдыг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тутам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ажлыг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нь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нэлж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   ажлыг 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гнэдэг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болгосон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Дотоод хяналтын чиглэлээр батлагдсан 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вл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дагуу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27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удаа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хяналт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шалгалт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илэрсэн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рчлийг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засуулж, дотоод хяналт, шалгалтын  тайланг аймгийн МХГ-т хугацаанд нь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3.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йлчилгээний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соёл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стандартыг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хэрэгж</w:t>
      </w:r>
      <w:r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лэх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чиглэлээр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5850B3" w:rsidRDefault="00AC0AB2" w:rsidP="00AC0AB2">
      <w:pPr>
        <w:rPr>
          <w:rFonts w:ascii="Arial" w:eastAsia="Times New Roman" w:hAnsi="Arial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“Зочид буудлын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чанарын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зэрэглэл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ндсэн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шаардлага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Arial"/>
          <w:sz w:val="24"/>
          <w:szCs w:val="24"/>
        </w:rPr>
        <w:t>MNS  4588:2004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“ стандартын хэрэгжилт 75%,  “Хоолны газрын ангилал зэрэглэл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ндсэн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шаардлага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</w:rPr>
        <w:t xml:space="preserve">MNS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4557:2005 стандартын хэрэгжилт 75% тай байна.</w:t>
      </w:r>
      <w:r w:rsidR="005850B3">
        <w:rPr>
          <w:rFonts w:ascii="Arial Mon" w:eastAsia="Times New Roman" w:hAnsi="Arial Mon" w:cs="Arial"/>
          <w:sz w:val="24"/>
          <w:szCs w:val="24"/>
          <w:lang w:val="mn-MN"/>
        </w:rPr>
        <w:t xml:space="preserve">Чанарын удирдлагын тогтолцоог </w:t>
      </w:r>
      <w:r w:rsidR="005850B3">
        <w:rPr>
          <w:rFonts w:ascii="Arial Mon" w:eastAsia="Times New Roman" w:hAnsi="Arial Mon" w:cs="Arial"/>
          <w:sz w:val="24"/>
          <w:szCs w:val="24"/>
        </w:rPr>
        <w:t>ISO</w:t>
      </w:r>
      <w:r w:rsidR="005850B3">
        <w:rPr>
          <w:rFonts w:ascii="Arial Mon" w:eastAsia="Times New Roman" w:hAnsi="Arial Mon" w:cs="Arial"/>
          <w:sz w:val="24"/>
          <w:szCs w:val="24"/>
          <w:lang w:val="mn-MN"/>
        </w:rPr>
        <w:t xml:space="preserve"> 9001:2002 нэвтр</w:t>
      </w:r>
      <w:r w:rsidR="005850B3">
        <w:rPr>
          <w:rFonts w:ascii="Arial" w:eastAsia="Times New Roman" w:hAnsi="Arial" w:cs="Arial"/>
          <w:sz w:val="24"/>
          <w:szCs w:val="24"/>
          <w:lang w:val="mn-MN"/>
        </w:rPr>
        <w:t>үүлэх бэлтгэл ажлыг хангах судалгаа хийх.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Рестораны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менюг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шинэчлэн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стандартад нийц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лэн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англи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монгол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хэл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дээр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хийлгэ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ж, “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Хаадын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зоог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”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нэрийн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багц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хоолнуудыг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шинээр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гарган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йлчилж</w:t>
      </w:r>
      <w:proofErr w:type="spellEnd"/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байна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Зах зээлийн хямрал, р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естораны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тутмын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орлог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о муудсантай холбогдуулан 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дрийн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хоолны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багц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хямд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нэтэй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хоолнуудыг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тусгайлан гаргаж нийтэд сурталчилгаа хийн т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гээр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йлчилж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байна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йлчилгээний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соёлыг сайжруулах зорилгоор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Рестораны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болон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зочид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ресепшин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хаалгач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нарт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ажлын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цамц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тогооч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нарт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хормогч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малгай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йлчлэгч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нар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ыг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ажлын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хувцс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аар хангасан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Рестораны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халуун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цехэд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засварын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ажил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хийж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хуучин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агааржуулалтын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системийг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ажилладаг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болгосон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  <w:proofErr w:type="gramEnd"/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Ресторанд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гэрэлт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лэг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нэмж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гжим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дуу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гаралт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, дефузер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дийг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сонсголын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т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вшинд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байрлуулснаар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ду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у гаралт сайжирсан, тайзны эмх цэгцийг сайжруулж х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гжмийг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тусгай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хаалтанд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байрлуулсан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.</w:t>
      </w:r>
      <w:proofErr w:type="gramEnd"/>
    </w:p>
    <w:p w:rsidR="00AC0AB2" w:rsidRPr="00AC0AB2" w:rsidRDefault="00AC0AB2" w:rsidP="00AC0AB2">
      <w:pPr>
        <w:rPr>
          <w:rFonts w:ascii="Arial Mon" w:eastAsia="Calibri" w:hAnsi="Arial Mon" w:cs="Times New Roman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Зочид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</w:rPr>
        <w:t xml:space="preserve"> 4</w:t>
      </w:r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давхрын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</w:rPr>
        <w:t xml:space="preserve"> 3 </w:t>
      </w:r>
      <w:proofErr w:type="spellStart"/>
      <w:r w:rsidRPr="00AC0AB2">
        <w:rPr>
          <w:rFonts w:ascii="Arial" w:eastAsia="Calibri" w:hAnsi="Arial" w:cs="Arial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sz w:val="24"/>
          <w:szCs w:val="24"/>
        </w:rPr>
        <w:t>р</w:t>
      </w:r>
      <w:r w:rsidRPr="00AC0AB2">
        <w:rPr>
          <w:rFonts w:ascii="Arial" w:eastAsia="Calibri" w:hAnsi="Arial" w:cs="Arial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sz w:val="24"/>
          <w:szCs w:val="24"/>
        </w:rPr>
        <w:t>нд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</w:rPr>
        <w:t>00-н</w:t>
      </w:r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sz w:val="24"/>
          <w:szCs w:val="24"/>
        </w:rPr>
        <w:t>р</w:t>
      </w:r>
      <w:r w:rsidRPr="00AC0AB2">
        <w:rPr>
          <w:rFonts w:ascii="Arial" w:eastAsia="Calibri" w:hAnsi="Arial" w:cs="Arial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sz w:val="24"/>
          <w:szCs w:val="24"/>
        </w:rPr>
        <w:t>н</w:t>
      </w:r>
      <w:r w:rsidRPr="00AC0AB2">
        <w:rPr>
          <w:rFonts w:ascii="Arial" w:eastAsia="Calibri" w:hAnsi="Arial" w:cs="Arial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sz w:val="24"/>
          <w:szCs w:val="24"/>
        </w:rPr>
        <w:t>с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бусад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хэсэгт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урсгал  </w:t>
      </w: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засвар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</w:rPr>
        <w:t xml:space="preserve"> </w:t>
      </w:r>
      <w:r w:rsidRPr="00AC0AB2">
        <w:rPr>
          <w:rFonts w:ascii="Arial Mon" w:eastAsia="Calibri" w:hAnsi="Arial Mon" w:cs="Times New Roman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sz w:val="24"/>
          <w:szCs w:val="24"/>
        </w:rPr>
        <w:t>хийсэн</w:t>
      </w:r>
      <w:proofErr w:type="spellEnd"/>
      <w:r w:rsidRPr="00AC0AB2">
        <w:rPr>
          <w:rFonts w:ascii="Arial Mon" w:eastAsia="Calibri" w:hAnsi="Arial Mon" w:cs="Times New Roman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Б </w:t>
      </w: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корпусын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3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нд</w:t>
      </w:r>
      <w:proofErr w:type="spellEnd"/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телевизор 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авч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,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хуучин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 телевизоруудыг  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А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корпуст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    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шилж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лсэн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Зочид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дэд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дутуу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байсан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дотуур</w:t>
      </w:r>
      <w:proofErr w:type="spellEnd"/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холбооны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утаснуудыг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йцээж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хийлгэн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>,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м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ажиллагааг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болсон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байсан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5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камеруудыг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засварлуулав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Зочид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ванны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болон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гарын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алчуурыг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шинэчлэн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логотой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болгон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м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логотой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нэг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удаагийн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хэрэгслийг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нийл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лсэн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,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б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актлагдсан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орны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тээлгийг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шинэчлэн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солив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Онцгой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байдлын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газрын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шаардлагын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дагуу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галын</w:t>
      </w:r>
      <w:proofErr w:type="spellEnd"/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даралтат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усны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хоолойнуудыг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ажиллагаанд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оруул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ж бэлэн байдлыг хангуулсан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Сауныг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ашиглалтад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оруулж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доторхи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тохижилт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цахилгаан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болон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сантехникийн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хий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асуудлыг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шийд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>вэрлэсэн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Мини бассейнтэй болгосон.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Угаалгын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газарт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хатаагч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мж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нэмж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авч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гч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х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чин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чадлыг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сайжруулсан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lastRenderedPageBreak/>
        <w:t>Зочид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гадна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талын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дээд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болон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мн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хэсэг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т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туузан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гэрлэн</w:t>
      </w:r>
      <w:proofErr w:type="spellEnd"/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чимэглэл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,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моднууддаа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гэрлэн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чимэглэл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и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>й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ж орчноо тохижуулав.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Хогийн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цэгийн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савыг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шинэ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эр хийлгэж цоожтой болгон </w:t>
      </w:r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талбайг  цементл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лсэн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,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гадна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талд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байрлаж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байгаа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бохирын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худгуудыг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гэрээ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г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ээр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цэвэрл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ж бохир халихаас урьдчилан сэргийлэх арга хэмжээ  авсан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Зочид  буудлын 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>3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,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4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давхрын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цахилгаан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их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хэрэглэдэг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улайсах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лампуудыг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сольж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цагаан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гэрэл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тэй болгосон.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Зочид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ресепшин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,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хаалгач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,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йлчлэгч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нарын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ажлын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уялдаа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холбоог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сайжруулахаар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ажил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х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лээлцдэг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ртгэл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тэй болгон 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өө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рийг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нэг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рчлэн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шалгаж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лээн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авдаг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болгов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в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 xml:space="preserve">лжилтийн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бэлтгэл  ажлын  х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 xml:space="preserve">рээнд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д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улааны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в</w:t>
      </w:r>
      <w:proofErr w:type="spellEnd"/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хаалтыг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соли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улан,    тоолуураа баталгаажуулсан, зочид б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нд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цоорч зэвэрсэн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8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радиатор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ыг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шинэчилэн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солив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Буудлын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1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давхрын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коридор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ын хана х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гц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рч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м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г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нц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ртс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н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байсан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gramStart"/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тул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зас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вар</w:t>
      </w:r>
      <w:proofErr w:type="gram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хий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сэн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AC0AB2" w:rsidRP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Рестораны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хувцасны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лг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дотор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заслын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ажлыг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хийж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хувцас авах цонх гаргуулан,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лг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рийг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шинэчлэн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,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дугааруудыг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хуучин цоожны т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м</w:t>
      </w:r>
      <w:r w:rsidRPr="00AC0AB2">
        <w:rPr>
          <w:rFonts w:ascii="Arial" w:eastAsia="Calibri" w:hAnsi="Arial" w:cs="Arial"/>
          <w:color w:val="000000"/>
          <w:sz w:val="24"/>
          <w:szCs w:val="24"/>
          <w:lang w:val="mn-MN"/>
        </w:rPr>
        <w:t>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р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Times New Roman"/>
          <w:color w:val="000000"/>
          <w:sz w:val="24"/>
          <w:szCs w:val="24"/>
          <w:lang w:val="mn-MN"/>
        </w:rPr>
        <w:t>ашиглан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шинээр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хийв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  <w:proofErr w:type="gramEnd"/>
    </w:p>
    <w:p w:rsidR="00AC0AB2" w:rsidRDefault="00AC0AB2" w:rsidP="00AC0AB2">
      <w:pPr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>Баар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рээсийг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болиулж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рсд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өө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орон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тооны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ажилтантай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болгон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ажиллуулж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байна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. </w:t>
      </w:r>
      <w:proofErr w:type="spellStart"/>
      <w:proofErr w:type="gram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Доод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зоорийн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давхрыг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  <w:lang w:val="mn-MN"/>
        </w:rPr>
        <w:t xml:space="preserve"> </w:t>
      </w:r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нэг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б</w:t>
      </w:r>
      <w:r w:rsidRPr="00AC0AB2">
        <w:rPr>
          <w:rFonts w:ascii="Arial" w:eastAsia="Calibri" w:hAnsi="Arial" w:cs="Arial"/>
          <w:color w:val="000000"/>
          <w:sz w:val="24"/>
          <w:szCs w:val="24"/>
        </w:rPr>
        <w:t>ү</w:t>
      </w:r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рчлэн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цэвэрлэж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хогийг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ялган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хаяж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Times New Roman"/>
          <w:color w:val="000000"/>
          <w:sz w:val="24"/>
          <w:szCs w:val="24"/>
        </w:rPr>
        <w:t>хулганы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хор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AC0AB2">
        <w:rPr>
          <w:rFonts w:ascii="Arial Mon" w:eastAsia="Calibri" w:hAnsi="Arial Mon" w:cs="Arial"/>
          <w:color w:val="000000"/>
          <w:sz w:val="24"/>
          <w:szCs w:val="24"/>
        </w:rPr>
        <w:t>тавиулав</w:t>
      </w:r>
      <w:proofErr w:type="spellEnd"/>
      <w:r w:rsidRPr="00AC0AB2">
        <w:rPr>
          <w:rFonts w:ascii="Arial Mon" w:eastAsia="Calibri" w:hAnsi="Arial Mon" w:cs="Arial"/>
          <w:color w:val="000000"/>
          <w:sz w:val="24"/>
          <w:szCs w:val="24"/>
        </w:rPr>
        <w:t>.</w:t>
      </w:r>
      <w:proofErr w:type="gramEnd"/>
    </w:p>
    <w:p w:rsidR="00B10E51" w:rsidRPr="00B10E51" w:rsidRDefault="00B10E51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AC0AB2" w:rsidRPr="00AC0AB2" w:rsidRDefault="00E33B3D" w:rsidP="00AC0AB2">
      <w:pPr>
        <w:rPr>
          <w:rFonts w:ascii="Arial Mon" w:eastAsia="Times New Roman" w:hAnsi="Arial Mon" w:cs="Arial"/>
          <w:b/>
          <w:sz w:val="24"/>
          <w:szCs w:val="24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t>4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.Ашиг орлогоо нэмэгд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лэх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менежментийн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чиглэлээр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</w:rPr>
      </w:pPr>
      <w:r w:rsidRPr="009D638E">
        <w:rPr>
          <w:rFonts w:ascii="Arial Mon" w:eastAsia="Times New Roman" w:hAnsi="Arial Mon" w:cs="Arial"/>
          <w:b/>
          <w:sz w:val="24"/>
          <w:szCs w:val="24"/>
          <w:lang w:val="mn-MN"/>
        </w:rPr>
        <w:t>1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AC0AB2">
        <w:rPr>
          <w:rFonts w:ascii="Arial Mon" w:eastAsia="Times New Roman" w:hAnsi="Arial Mon" w:cs="Arial"/>
          <w:sz w:val="24"/>
          <w:szCs w:val="24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Хоолны меню,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тцийг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357B95">
        <w:rPr>
          <w:rFonts w:ascii="Arial Mon" w:eastAsia="Times New Roman" w:hAnsi="Arial Mon" w:cs="Arial"/>
          <w:sz w:val="24"/>
          <w:szCs w:val="24"/>
          <w:lang w:val="mn-MN"/>
        </w:rPr>
        <w:t xml:space="preserve"> шинэчилсэн </w:t>
      </w:r>
      <w:r w:rsidR="00357B95">
        <w:rPr>
          <w:rFonts w:ascii="Arial" w:eastAsia="Times New Roman" w:hAnsi="Arial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</w:rPr>
      </w:pPr>
      <w:r w:rsidRPr="009D638E">
        <w:rPr>
          <w:rFonts w:ascii="Arial Mon" w:eastAsia="Times New Roman" w:hAnsi="Arial Mon" w:cs="Arial"/>
          <w:b/>
          <w:sz w:val="24"/>
          <w:szCs w:val="24"/>
          <w:lang w:val="mn-MN"/>
        </w:rPr>
        <w:t>2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.Зоогийн газрын материаллаг баазыг нэмэгд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зорилгоор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зарим нэг 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авса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н, ажлын байрны зохион байгуулалтыг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рчилж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зоогийн газрын менежертэй болсон, ур чадвар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тэй тогооч нарыг авч ажиллуулан, 6 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сеть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хоолны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меню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шинээр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нэмж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гарган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10 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соусыг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шинээр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эхэлсэн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зээлийн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болон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рс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байгууллагуудын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судалгааг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тогтмол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лтийг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тухай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ажиллав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Хамтран ажиладаг 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болон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байгууллагуудын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удирдлагуудад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танилцуулах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хоолны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зохион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нь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нгээ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захиалгаар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боломж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рдсэн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3.</w:t>
      </w:r>
      <w:r w:rsidRPr="00AC0AB2">
        <w:rPr>
          <w:rFonts w:ascii="Arial Mon" w:eastAsia="Times New Roman" w:hAnsi="Arial Mon" w:cs="Arial"/>
          <w:b/>
          <w:sz w:val="24"/>
          <w:szCs w:val="24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Зочид буудлын 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ажлын хариуцлагыг  сайжруулах, зорилгоор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тутам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лээлцэж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журнал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гарсан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гэмтэл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засварыг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цаг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алдалг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зэрэг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4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  <w:r w:rsidRPr="00AC0AB2">
        <w:rPr>
          <w:rFonts w:ascii="Arial Mon" w:eastAsia="Times New Roman" w:hAnsi="Arial Mon" w:cs="Arial"/>
          <w:sz w:val="24"/>
          <w:szCs w:val="24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Харилцагч байгууллагуудад хамтран ажиллах санал,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йчилгээний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талаарх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мэдээллийг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ажиллав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</w:rPr>
        <w:t>5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</w:t>
      </w:r>
      <w:r w:rsidRPr="00AC0AB2">
        <w:rPr>
          <w:rFonts w:ascii="Arial Mon" w:eastAsia="Times New Roman" w:hAnsi="Arial Mon" w:cs="Arial"/>
          <w:b/>
          <w:sz w:val="24"/>
          <w:szCs w:val="24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дйин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сайжруулах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зорилгоор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</w:rPr>
        <w:t xml:space="preserve">LED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телевизор, дотуур утас тавьсан, цагаан хэрэглэл 1 ээлжийг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шинэчилсэн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proofErr w:type="gramStart"/>
      <w:r w:rsidRPr="00AC0AB2">
        <w:rPr>
          <w:rFonts w:ascii="Arial Mon" w:eastAsia="Times New Roman" w:hAnsi="Arial Mon" w:cs="Arial"/>
          <w:b/>
          <w:sz w:val="24"/>
          <w:szCs w:val="24"/>
        </w:rPr>
        <w:t xml:space="preserve">6 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Зоогийн газар, зочид буудлуудыг с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лжээгээр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холбосон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санх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программ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тай болгов.</w:t>
      </w:r>
      <w:proofErr w:type="gramEnd"/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b/>
          <w:sz w:val="24"/>
          <w:szCs w:val="24"/>
        </w:rPr>
        <w:t>7</w:t>
      </w:r>
      <w:r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</w:t>
      </w:r>
      <w:r w:rsidRPr="00AC0AB2">
        <w:rPr>
          <w:rFonts w:ascii="Arial Mon" w:eastAsia="Times New Roman" w:hAnsi="Arial Mon" w:cs="Arial"/>
          <w:b/>
          <w:sz w:val="24"/>
          <w:szCs w:val="24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Томоохон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авалтуудын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зориулалтанд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тохируулж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тухайлбал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хурим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шинэ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жилийн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арга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хэмжээ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одонгын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найр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зэрэг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чиглэл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заалны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засалт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нэлгээндээ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оруулдаг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дуучидын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захиалгыг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хамтарч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proofErr w:type="gramStart"/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тодорхой</w:t>
      </w:r>
      <w:proofErr w:type="gramEnd"/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орлогыг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тохирч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даг болгов.</w:t>
      </w:r>
    </w:p>
    <w:p w:rsidR="00AC0AB2" w:rsidRPr="00AC0AB2" w:rsidRDefault="00E33B3D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lastRenderedPageBreak/>
        <w:t>5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. 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нэт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цаас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гаргагчийн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х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,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тухайн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зах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зээлд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эзэлж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буй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байр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суурь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,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судалгаа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Дархан зочид буудал  нь Дархан хотод 1982 онд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ажиллагаагаа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мэдэлд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явуулж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эхэлсэн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1997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онд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хувьчлагдсан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Дархан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хотын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анхны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зориулалтын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барилга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байгууламжтай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зочид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буудал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зоогийн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газрын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иж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цогцолбор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юм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Хотын 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вийн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сэд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байрлалтай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17000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метр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кв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талб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ай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й эдэлбэр газартай гадна орчны 80 хувь нь ногоон байгууламжтай, гэрэлт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лэгтэй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камертай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, авто машины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нэг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зогсоолтой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цэвэр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бохир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усны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вл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рс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систем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 xml:space="preserve">дулаанд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холбогдсон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Дархан зочид буудал нь 3 одтой зочид буудлын зэрэглэл хангахуйц тохилог , зочид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лээж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А, Б корпустай, нэг ээлжиндээ  110 зочин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чин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чадалтай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56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тэй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нь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стандарт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Arial"/>
          <w:sz w:val="24"/>
          <w:szCs w:val="24"/>
        </w:rPr>
        <w:t>/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хагас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люкс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люкс</w:t>
      </w:r>
      <w:r w:rsidRPr="00AC0AB2">
        <w:rPr>
          <w:rFonts w:ascii="Arial Mon" w:eastAsia="Times New Roman" w:hAnsi="Arial Mon" w:cs="Arial"/>
          <w:sz w:val="24"/>
          <w:szCs w:val="24"/>
        </w:rPr>
        <w:t>/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гэсэн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зэрэглэлтэй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дэд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мини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дотуур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холбоотой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утасг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Times New Roman"/>
          <w:sz w:val="24"/>
          <w:szCs w:val="24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интернэттэй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кабелийн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суваг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</w:rPr>
        <w:t xml:space="preserve">LCD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телевизортой, зочид буудалд буусан зочдоо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гл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цайгаар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нэг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йлчилдэг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зочдод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зориулсан 24 цагийн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йлчилгээ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,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караоке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дшийн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цэнгээний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газар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саун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фитнес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клуб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хувцас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угаах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,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хурлын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заал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зэргээр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йлчлэх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боломжтойн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камержсан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зочдын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машиныг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байрлу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улах гражтай.</w:t>
      </w:r>
    </w:p>
    <w:p w:rsidR="00357B95" w:rsidRPr="00AC0AB2" w:rsidRDefault="00AC0AB2" w:rsidP="00357B95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Дархан ресторан нь нэг ээлжиндээ 150-200 зочин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лээн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авах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чин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чадалтай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хоолны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3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танхимт</w:t>
      </w:r>
      <w:r w:rsidR="00357B95" w:rsidRPr="00357B95">
        <w:rPr>
          <w:rFonts w:ascii="Arial Mon" w:eastAsia="Times New Roman" w:hAnsi="Arial Mon" w:cs="Times New Roman"/>
          <w:sz w:val="24"/>
          <w:szCs w:val="24"/>
          <w:lang w:val="mn-MN"/>
        </w:rPr>
        <w:t xml:space="preserve"> </w:t>
      </w:r>
      <w:r w:rsidR="00357B95" w:rsidRPr="00AC0AB2">
        <w:rPr>
          <w:rFonts w:ascii="Arial Mon" w:eastAsia="Times New Roman" w:hAnsi="Arial Mon" w:cs="Times New Roman"/>
          <w:sz w:val="24"/>
          <w:szCs w:val="24"/>
          <w:lang w:val="mn-MN"/>
        </w:rPr>
        <w:t>ай</w:t>
      </w:r>
      <w:r w:rsidR="00357B95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европ,монгол ,хятад гэсэн орнуудын олон т</w:t>
      </w:r>
      <w:r w:rsidR="00357B95"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="00357B95"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рлийн</w:t>
      </w:r>
      <w:r w:rsidR="00357B95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357B95"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захиалгат</w:t>
      </w:r>
      <w:r w:rsidR="00357B95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357B95"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хоолоор</w:t>
      </w:r>
      <w:r w:rsidR="00357B95"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357B95"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="00357B95" w:rsidRPr="00AC0AB2">
        <w:rPr>
          <w:rFonts w:ascii="Arial Mon" w:eastAsia="Times New Roman" w:hAnsi="Arial Mon" w:cs="Times New Roman"/>
          <w:sz w:val="24"/>
          <w:szCs w:val="24"/>
          <w:lang w:val="mn-MN"/>
        </w:rPr>
        <w:t>йлчилдэг</w:t>
      </w:r>
      <w:r w:rsidR="00357B95"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357B95" w:rsidRDefault="00357B95" w:rsidP="00357B95">
      <w:pPr>
        <w:rPr>
          <w:rFonts w:ascii="Arial Mon" w:eastAsia="Times New Roman" w:hAnsi="Arial Mon" w:cs="Times New Roman"/>
          <w:sz w:val="24"/>
          <w:szCs w:val="24"/>
          <w:lang w:val="mn-MN"/>
        </w:rPr>
      </w:pPr>
    </w:p>
    <w:p w:rsidR="00357B95" w:rsidRPr="00AC0AB2" w:rsidRDefault="00E33B3D" w:rsidP="00357B95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t>6</w:t>
      </w:r>
      <w:r w:rsidR="00357B95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</w:t>
      </w:r>
      <w:r w:rsidR="00357B95" w:rsidRPr="00AC0AB2">
        <w:rPr>
          <w:rFonts w:ascii="Arial Mon" w:eastAsia="Times New Roman" w:hAnsi="Arial Mon" w:cs="Arial"/>
          <w:b/>
          <w:sz w:val="24"/>
          <w:szCs w:val="24"/>
        </w:rPr>
        <w:t xml:space="preserve">  </w:t>
      </w:r>
      <w:r w:rsidR="00357B95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Санх</w:t>
      </w:r>
      <w:r w:rsidR="00357B95"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="00357B95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гийн</w:t>
      </w:r>
      <w:r w:rsidR="00357B95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357B95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тайлангийн</w:t>
      </w:r>
      <w:r w:rsidR="00357B95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357B95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357B95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з</w:t>
      </w:r>
      <w:r w:rsidR="00357B95"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="00357B95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лэлт</w:t>
      </w:r>
      <w:r w:rsidR="00357B95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E33B3D" w:rsidRDefault="00357B95" w:rsidP="00357B95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Санх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тайлангаа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холбогдох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хуулийн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дагуу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улирлын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тайлан,хороонд 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ртгэлтэй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аудитын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байгууллагаар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баталгаажсан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жилийн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эцсийн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санх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гийн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тайлангаа</w:t>
      </w:r>
      <w:r w:rsidRPr="00AC0AB2">
        <w:rPr>
          <w:rFonts w:ascii="Arial Mon" w:eastAsia="Times New Roman" w:hAnsi="Arial Mon" w:cs="Times New Roman"/>
          <w:sz w:val="24"/>
          <w:szCs w:val="24"/>
        </w:rPr>
        <w:t xml:space="preserve">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Нягтлан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бодох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ртгэлийн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тухай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хуулийн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10.3,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Аудитын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тухай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хуулийн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10.2.1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заасаны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дагуу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Татварын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хэлтэс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МХБ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СЗХ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зэрэг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байгууллагуудад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лдэг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E33B3D" w:rsidRPr="00E33B3D" w:rsidRDefault="00E33B3D" w:rsidP="00E33B3D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E33B3D" w:rsidRPr="00E33B3D" w:rsidRDefault="00E33B3D" w:rsidP="00E33B3D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E33B3D" w:rsidRPr="00E33B3D" w:rsidRDefault="00E33B3D" w:rsidP="00E33B3D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E33B3D" w:rsidRDefault="00E33B3D" w:rsidP="00E33B3D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E33B3D" w:rsidRDefault="00E33B3D" w:rsidP="00E33B3D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Pr="00E33B3D" w:rsidRDefault="00E33B3D" w:rsidP="00E33B3D">
      <w:pPr>
        <w:tabs>
          <w:tab w:val="left" w:pos="1800"/>
        </w:tabs>
        <w:rPr>
          <w:rFonts w:ascii="Arial" w:eastAsia="Times New Roman" w:hAnsi="Arial" w:cs="Arial"/>
          <w:sz w:val="24"/>
          <w:szCs w:val="24"/>
          <w:lang w:val="mn-MN"/>
        </w:rPr>
      </w:pPr>
      <w:r>
        <w:rPr>
          <w:rFonts w:ascii="Arial Mon" w:eastAsia="Times New Roman" w:hAnsi="Arial Mon" w:cs="Arial"/>
          <w:sz w:val="24"/>
          <w:szCs w:val="24"/>
          <w:lang w:val="mn-MN"/>
        </w:rPr>
        <w:tab/>
      </w:r>
      <w:r>
        <w:rPr>
          <w:rFonts w:ascii="Arial Mon" w:eastAsia="Times New Roman" w:hAnsi="Arial Mon" w:cs="Arial"/>
          <w:sz w:val="28"/>
          <w:szCs w:val="28"/>
          <w:lang w:val="mn-MN"/>
        </w:rPr>
        <w:t>2016 ОНЫ 2-Р УЛИРЛЫН САНХ</w:t>
      </w:r>
      <w:r>
        <w:rPr>
          <w:rFonts w:ascii="Arial" w:eastAsia="Times New Roman" w:hAnsi="Arial" w:cs="Arial"/>
          <w:sz w:val="28"/>
          <w:szCs w:val="28"/>
          <w:lang w:val="mn-MN"/>
        </w:rPr>
        <w:t>ҮҮГИЙН ТАЙЛАН</w:t>
      </w:r>
    </w:p>
    <w:p w:rsidR="00AC0AB2" w:rsidRDefault="008D2D3F" w:rsidP="00AC0AB2">
      <w:pPr>
        <w:rPr>
          <w:rFonts w:ascii="Arial Mon" w:eastAsia="Times New Roman" w:hAnsi="Arial Mon" w:cs="Arial"/>
          <w:b/>
          <w:sz w:val="24"/>
          <w:szCs w:val="24"/>
        </w:rPr>
      </w:pPr>
      <w:r>
        <w:rPr>
          <w:rFonts w:ascii="Arial Mon" w:eastAsia="Times New Roman" w:hAnsi="Arial Mon" w:cs="Arial"/>
          <w:noProof/>
          <w:color w:val="FF0000"/>
          <w:sz w:val="24"/>
          <w:szCs w:val="24"/>
        </w:rPr>
        <w:lastRenderedPageBreak/>
        <w:drawing>
          <wp:inline distT="0" distB="0" distL="0" distR="0" wp14:anchorId="35615660" wp14:editId="723B695E">
            <wp:extent cx="6742430" cy="9278620"/>
            <wp:effectExtent l="0" t="0" r="1270" b="0"/>
            <wp:docPr id="13" name="Picture 13" descr="C:\Users\User\Documents\2016 оны хагас жилийн санхүүгийн тайлан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16 оны хагас жилийн санхүүгийн тайлан\00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B2" w:rsidRPr="008D2D3F" w:rsidRDefault="00AC0AB2" w:rsidP="00AC0AB2">
      <w:pPr>
        <w:rPr>
          <w:rFonts w:ascii="Arial Mon" w:eastAsia="Times New Roman" w:hAnsi="Arial Mon" w:cs="Arial"/>
          <w:color w:val="FF0000"/>
          <w:sz w:val="24"/>
          <w:szCs w:val="24"/>
        </w:rPr>
      </w:pPr>
    </w:p>
    <w:p w:rsidR="00AC0AB2" w:rsidRPr="009D638E" w:rsidRDefault="008E0EFE" w:rsidP="00AC0AB2">
      <w:pPr>
        <w:rPr>
          <w:rFonts w:ascii="Arial Mon" w:eastAsia="Times New Roman" w:hAnsi="Arial Mon" w:cs="Arial"/>
          <w:color w:val="FF0000"/>
          <w:sz w:val="24"/>
          <w:szCs w:val="24"/>
          <w:lang w:val="mn-MN"/>
        </w:rPr>
      </w:pPr>
      <w:r>
        <w:rPr>
          <w:rFonts w:ascii="Arial Mon" w:eastAsia="Times New Roman" w:hAnsi="Arial Mon" w:cs="Arial"/>
          <w:noProof/>
          <w:sz w:val="24"/>
          <w:szCs w:val="24"/>
        </w:rPr>
        <w:lastRenderedPageBreak/>
        <w:drawing>
          <wp:inline distT="0" distB="0" distL="0" distR="0" wp14:anchorId="0F038DF5" wp14:editId="1669A4FB">
            <wp:extent cx="6742430" cy="9278620"/>
            <wp:effectExtent l="0" t="0" r="1270" b="0"/>
            <wp:docPr id="12" name="Picture 12" descr="C:\Users\User\Documents\2016 оны хагас жилийн санхүүгийн тайлан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16 оны хагас жилийн санхүүгийн тайлан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AB2" w:rsidRDefault="00AC0AB2" w:rsidP="00AC0AB2">
      <w:pPr>
        <w:rPr>
          <w:rFonts w:ascii="Arial Mon" w:eastAsia="Times New Roman" w:hAnsi="Arial Mon" w:cs="Arial"/>
          <w:sz w:val="24"/>
          <w:szCs w:val="24"/>
        </w:rPr>
      </w:pPr>
    </w:p>
    <w:p w:rsidR="008113B8" w:rsidRDefault="008D2D3F" w:rsidP="00AC0AB2">
      <w:pPr>
        <w:rPr>
          <w:rFonts w:ascii="Arial Mon" w:eastAsia="Times New Roman" w:hAnsi="Arial Mon" w:cs="Arial"/>
          <w:sz w:val="24"/>
          <w:szCs w:val="24"/>
        </w:rPr>
      </w:pPr>
      <w:r>
        <w:rPr>
          <w:rFonts w:ascii="Arial Mon" w:eastAsia="Times New Roman" w:hAnsi="Arial Mon" w:cs="Arial"/>
          <w:noProof/>
          <w:sz w:val="24"/>
          <w:szCs w:val="24"/>
        </w:rPr>
        <w:lastRenderedPageBreak/>
        <w:drawing>
          <wp:inline distT="0" distB="0" distL="0" distR="0" wp14:anchorId="38BCD80A" wp14:editId="3FB8B9F2">
            <wp:extent cx="6742430" cy="9278620"/>
            <wp:effectExtent l="0" t="0" r="1270" b="0"/>
            <wp:docPr id="15" name="Picture 15" descr="C:\Users\User\Documents\2016 оны хагас жилийн санхүүгийн тайлан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16 оны хагас жилийн санхүүгийн тайлан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B8" w:rsidRDefault="008113B8" w:rsidP="00AC0AB2">
      <w:pPr>
        <w:rPr>
          <w:rFonts w:ascii="Arial Mon" w:eastAsia="Times New Roman" w:hAnsi="Arial Mon" w:cs="Arial"/>
          <w:sz w:val="24"/>
          <w:szCs w:val="24"/>
        </w:rPr>
      </w:pPr>
    </w:p>
    <w:p w:rsidR="008113B8" w:rsidRDefault="008D2D3F" w:rsidP="00AC0AB2">
      <w:pPr>
        <w:rPr>
          <w:rFonts w:ascii="Arial Mon" w:eastAsia="Times New Roman" w:hAnsi="Arial Mon" w:cs="Arial"/>
          <w:sz w:val="24"/>
          <w:szCs w:val="24"/>
        </w:rPr>
      </w:pPr>
      <w:r>
        <w:rPr>
          <w:rFonts w:ascii="Arial Mon" w:eastAsia="Times New Roman" w:hAnsi="Arial Mon" w:cs="Arial"/>
          <w:noProof/>
          <w:sz w:val="24"/>
          <w:szCs w:val="24"/>
        </w:rPr>
        <w:lastRenderedPageBreak/>
        <w:drawing>
          <wp:inline distT="0" distB="0" distL="0" distR="0">
            <wp:extent cx="6742430" cy="9279104"/>
            <wp:effectExtent l="0" t="0" r="1270" b="0"/>
            <wp:docPr id="16" name="Picture 16" descr="C:\Users\User\Documents\2016 оны хагас жилийн санхүүгийн тайлан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16 оны хагас жилийн санхүүгийн тайлан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B8" w:rsidRDefault="008113B8" w:rsidP="00AC0AB2">
      <w:pPr>
        <w:rPr>
          <w:rFonts w:ascii="Arial Mon" w:eastAsia="Times New Roman" w:hAnsi="Arial Mon" w:cs="Arial"/>
          <w:sz w:val="24"/>
          <w:szCs w:val="24"/>
        </w:rPr>
      </w:pPr>
      <w:r>
        <w:rPr>
          <w:rFonts w:ascii="Arial Mon" w:eastAsia="Times New Roman" w:hAnsi="Arial Mon" w:cs="Arial"/>
          <w:noProof/>
          <w:sz w:val="24"/>
          <w:szCs w:val="24"/>
        </w:rPr>
        <w:lastRenderedPageBreak/>
        <w:drawing>
          <wp:inline distT="0" distB="0" distL="0" distR="0" wp14:anchorId="5BB3CD00" wp14:editId="1BCC5A8F">
            <wp:extent cx="6742430" cy="9278620"/>
            <wp:effectExtent l="0" t="0" r="1270" b="0"/>
            <wp:docPr id="10" name="Picture 10" descr="C:\Users\User\Documents\2016 оны хагас жилийн санхүүгийн тайлан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16 оны хагас жилийн санхүүгийн тайлан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7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B8" w:rsidRDefault="008113B8" w:rsidP="00AC0AB2">
      <w:pPr>
        <w:rPr>
          <w:rFonts w:ascii="Arial Mon" w:eastAsia="Times New Roman" w:hAnsi="Arial Mon" w:cs="Arial"/>
          <w:sz w:val="24"/>
          <w:szCs w:val="24"/>
        </w:rPr>
      </w:pPr>
    </w:p>
    <w:p w:rsidR="008113B8" w:rsidRPr="00AC0AB2" w:rsidRDefault="008113B8" w:rsidP="00AC0AB2">
      <w:pPr>
        <w:rPr>
          <w:rFonts w:ascii="Arial Mon" w:eastAsia="Times New Roman" w:hAnsi="Arial Mon" w:cs="Arial"/>
          <w:sz w:val="24"/>
          <w:szCs w:val="24"/>
        </w:rPr>
      </w:pPr>
    </w:p>
    <w:p w:rsidR="00AC0AB2" w:rsidRPr="00AC0AB2" w:rsidRDefault="00E33B3D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t>7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. 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нэт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цаас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гаргагчийн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бараа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б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тээгдэх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, 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йлчилгээний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зах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зээлд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гарсан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томоохон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өө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рчл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ө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лт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Pr="008D2D3F" w:rsidRDefault="003A21BC" w:rsidP="00AC0AB2">
      <w:pPr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</w:pPr>
      <w:r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2016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оны орлогын тайлангийн 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ү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з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үү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лэлт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 xml:space="preserve">ээс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харахад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эдийн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засгийн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хямралтай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н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ө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хц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ө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л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байдал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болон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ө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рс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ө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лд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ө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гч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аж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ахуйн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нэгж байгууллагууд олно</w:t>
      </w:r>
      <w:r w:rsidR="00E33B3D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ор гарч ирсэнтэй холбоотойгоор орлого 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буурсан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 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ү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з</w:t>
      </w:r>
      <w:r w:rsidR="00AC0AB2" w:rsidRPr="008D2D3F">
        <w:rPr>
          <w:rFonts w:ascii="Arial" w:eastAsia="Times New Roman" w:hAnsi="Arial" w:cs="Arial"/>
          <w:color w:val="000000" w:themeColor="text1"/>
          <w:sz w:val="24"/>
          <w:szCs w:val="24"/>
          <w:lang w:val="mn-MN"/>
        </w:rPr>
        <w:t>үү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лэлттэй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 xml:space="preserve"> </w:t>
      </w:r>
      <w:r w:rsidR="00AC0AB2" w:rsidRPr="008D2D3F">
        <w:rPr>
          <w:rFonts w:ascii="Arial Mon" w:eastAsia="Times New Roman" w:hAnsi="Arial Mon" w:cs="Times New Roman"/>
          <w:color w:val="000000" w:themeColor="text1"/>
          <w:sz w:val="24"/>
          <w:szCs w:val="24"/>
          <w:lang w:val="mn-MN"/>
        </w:rPr>
        <w:t>байна</w:t>
      </w:r>
      <w:r w:rsidR="00AC0AB2" w:rsidRPr="008D2D3F">
        <w:rPr>
          <w:rFonts w:ascii="Arial Mon" w:eastAsia="Times New Roman" w:hAnsi="Arial Mon" w:cs="Arial"/>
          <w:color w:val="000000" w:themeColor="text1"/>
          <w:sz w:val="24"/>
          <w:szCs w:val="24"/>
          <w:lang w:val="mn-MN"/>
        </w:rPr>
        <w:t>.</w:t>
      </w:r>
    </w:p>
    <w:p w:rsidR="00AC0AB2" w:rsidRP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Ер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нхий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ба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удирдлагын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зардалын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хэмжээ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огцом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с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лт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бууралтг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харин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бусад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зардлын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хэмжээг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100</w:t>
      </w:r>
      <w:r w:rsidRPr="00AC0AB2">
        <w:rPr>
          <w:rFonts w:ascii="Arial Mon" w:eastAsia="Times New Roman" w:hAnsi="Arial Mon" w:cs="Arial"/>
          <w:sz w:val="24"/>
          <w:szCs w:val="24"/>
        </w:rPr>
        <w:t>%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х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ртэл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бууруулж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чадсан.</w:t>
      </w:r>
    </w:p>
    <w:p w:rsidR="006528CF" w:rsidRPr="00AC0AB2" w:rsidRDefault="006528CF" w:rsidP="00AC0AB2">
      <w:pPr>
        <w:rPr>
          <w:rFonts w:ascii="Arial Mon" w:eastAsia="Times New Roman" w:hAnsi="Arial Mon" w:cs="Arial"/>
          <w:noProof/>
          <w:sz w:val="24"/>
          <w:szCs w:val="24"/>
          <w:lang w:val="mn-MN"/>
        </w:rPr>
      </w:pPr>
    </w:p>
    <w:p w:rsidR="00AC0AB2" w:rsidRPr="00AC0AB2" w:rsidRDefault="00E33B3D" w:rsidP="00AC0AB2">
      <w:pPr>
        <w:rPr>
          <w:rFonts w:ascii="Arial Mon" w:eastAsia="Times New Roman" w:hAnsi="Arial Mon" w:cs="Arial"/>
          <w:b/>
          <w:noProof/>
          <w:sz w:val="24"/>
          <w:szCs w:val="24"/>
          <w:lang w:val="mn-MN"/>
        </w:rPr>
      </w:pPr>
      <w:r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>8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>.</w:t>
      </w:r>
      <w:r w:rsidR="00AC0AB2" w:rsidRPr="00AC0AB2">
        <w:rPr>
          <w:rFonts w:ascii="Arial" w:eastAsia="Times New Roman" w:hAnsi="Arial" w:cs="Arial"/>
          <w:b/>
          <w:noProof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нэт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цаас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гаргагчийн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хяналтыг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жинхэнэ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хэрэгж</w:t>
      </w:r>
      <w:r w:rsidR="00AC0AB2" w:rsidRPr="00AC0AB2">
        <w:rPr>
          <w:rFonts w:ascii="Arial" w:eastAsia="Times New Roman" w:hAnsi="Arial" w:cs="Arial"/>
          <w:b/>
          <w:noProof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лэгч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этгээдийн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талаарх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мэдээлэл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>:</w:t>
      </w:r>
    </w:p>
    <w:p w:rsidR="00AC0AB2" w:rsidRPr="00AC0AB2" w:rsidRDefault="00600A7F" w:rsidP="00AC0AB2">
      <w:pPr>
        <w:rPr>
          <w:rFonts w:ascii="Arial Mon" w:eastAsia="Times New Roman" w:hAnsi="Arial Mon" w:cs="Arial"/>
          <w:noProof/>
          <w:sz w:val="24"/>
          <w:szCs w:val="24"/>
        </w:rPr>
      </w:pPr>
      <w:r>
        <w:rPr>
          <w:rFonts w:ascii="Arial Mon" w:eastAsia="Times New Roman" w:hAnsi="Arial Mon" w:cs="Arial"/>
          <w:noProof/>
          <w:sz w:val="24"/>
          <w:szCs w:val="24"/>
          <w:lang w:val="mn-MN"/>
        </w:rPr>
        <w:t xml:space="preserve"> Компанийн хяналтын багц эзэмшигчийн мэдээлэл: </w:t>
      </w:r>
      <w:r w:rsidR="00AC0AB2" w:rsidRPr="00AC0AB2">
        <w:rPr>
          <w:rFonts w:ascii="Arial Mon" w:eastAsia="Times New Roman" w:hAnsi="Arial Mon" w:cs="Arial"/>
          <w:noProof/>
          <w:sz w:val="24"/>
          <w:szCs w:val="24"/>
          <w:lang w:val="mn-MN"/>
        </w:rPr>
        <w:t>Намсрай овогтой М</w:t>
      </w:r>
      <w:r w:rsidR="00AC0AB2" w:rsidRPr="00AC0AB2">
        <w:rPr>
          <w:rFonts w:ascii="Arial" w:eastAsia="Times New Roman" w:hAnsi="Arial" w:cs="Arial"/>
          <w:noProof/>
          <w:sz w:val="24"/>
          <w:szCs w:val="24"/>
          <w:lang w:val="mn-MN"/>
        </w:rPr>
        <w:t>ө</w:t>
      </w:r>
      <w:r w:rsidR="00AC0AB2" w:rsidRPr="00AC0AB2">
        <w:rPr>
          <w:rFonts w:ascii="Arial Mon" w:eastAsia="Times New Roman" w:hAnsi="Arial Mon" w:cs="Times New Roman"/>
          <w:noProof/>
          <w:sz w:val="24"/>
          <w:szCs w:val="24"/>
          <w:lang w:val="mn-MN"/>
        </w:rPr>
        <w:t>нхдаш</w:t>
      </w:r>
      <w:r>
        <w:rPr>
          <w:rFonts w:ascii="Arial Mon" w:eastAsia="Times New Roman" w:hAnsi="Arial Mon" w:cs="Times New Roman"/>
          <w:noProof/>
          <w:sz w:val="24"/>
          <w:szCs w:val="24"/>
          <w:lang w:val="mn-MN"/>
        </w:rPr>
        <w:t xml:space="preserve">   “Бурхан халдун групп”-ын  ер</w:t>
      </w:r>
      <w:r>
        <w:rPr>
          <w:rFonts w:ascii="Arial" w:eastAsia="Times New Roman" w:hAnsi="Arial" w:cs="Arial"/>
          <w:noProof/>
          <w:sz w:val="24"/>
          <w:szCs w:val="24"/>
          <w:lang w:val="mn-MN"/>
        </w:rPr>
        <w:t xml:space="preserve">өнхий захирал </w:t>
      </w:r>
      <w:r w:rsidR="00AC0AB2" w:rsidRPr="00AC0AB2">
        <w:rPr>
          <w:rFonts w:ascii="Arial Mon" w:eastAsia="Times New Roman" w:hAnsi="Arial Mon" w:cs="Arial"/>
          <w:noProof/>
          <w:sz w:val="24"/>
          <w:szCs w:val="24"/>
          <w:lang w:val="mn-MN"/>
        </w:rPr>
        <w:t xml:space="preserve"> -79.48 хувь</w:t>
      </w:r>
      <w:r>
        <w:rPr>
          <w:rFonts w:ascii="Arial Mon" w:eastAsia="Times New Roman" w:hAnsi="Arial Mon" w:cs="Arial"/>
          <w:noProof/>
          <w:sz w:val="24"/>
          <w:szCs w:val="24"/>
          <w:lang w:val="mn-MN"/>
        </w:rPr>
        <w:t xml:space="preserve"> буюу  71.093 ширхэг хувьцааг эзэмшдэг.</w:t>
      </w:r>
    </w:p>
    <w:p w:rsidR="00AC0AB2" w:rsidRPr="00977964" w:rsidRDefault="00AC0AB2" w:rsidP="00AC0AB2">
      <w:pPr>
        <w:rPr>
          <w:rFonts w:ascii="Arial Mon" w:eastAsia="Times New Roman" w:hAnsi="Arial Mon" w:cs="Arial"/>
          <w:noProof/>
          <w:sz w:val="24"/>
          <w:szCs w:val="24"/>
        </w:rPr>
      </w:pPr>
    </w:p>
    <w:p w:rsidR="00AC0AB2" w:rsidRPr="00856D82" w:rsidRDefault="00E33B3D" w:rsidP="00AC0AB2">
      <w:pPr>
        <w:rPr>
          <w:rFonts w:ascii="Arial" w:eastAsia="Times New Roman" w:hAnsi="Arial" w:cs="Times New Roman"/>
          <w:b/>
          <w:sz w:val="24"/>
          <w:szCs w:val="24"/>
        </w:rPr>
      </w:pPr>
      <w:r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>9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>.</w:t>
      </w:r>
      <w:r w:rsidR="00AC0AB2" w:rsidRPr="00AC0AB2">
        <w:rPr>
          <w:rFonts w:ascii="Arial" w:eastAsia="Times New Roman" w:hAnsi="Arial" w:cs="Arial"/>
          <w:b/>
          <w:noProof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нэт</w:t>
      </w:r>
      <w:r w:rsidR="00AC0AB2" w:rsidRPr="00AC0AB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 цаас гаргагчийн удирдлага, эрх б</w:t>
      </w:r>
      <w:r w:rsidR="00AC0AB2" w:rsidRPr="00AC0AB2">
        <w:rPr>
          <w:rFonts w:ascii="Arial" w:eastAsia="Times New Roman" w:hAnsi="Arial" w:cs="Arial"/>
          <w:b/>
          <w:noProof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noProof/>
          <w:sz w:val="24"/>
          <w:szCs w:val="24"/>
          <w:lang w:val="mn-MN"/>
        </w:rPr>
        <w:t>х</w:t>
      </w:r>
      <w:r w:rsidR="00856D82">
        <w:rPr>
          <w:rFonts w:ascii="Arial Mon" w:eastAsia="Times New Roman" w:hAnsi="Arial Mon" w:cs="Arial"/>
          <w:b/>
          <w:noProof/>
          <w:sz w:val="24"/>
          <w:szCs w:val="24"/>
          <w:lang w:val="mn-MN"/>
        </w:rPr>
        <w:t xml:space="preserve">ий албан тушаалтны цалин,урамшууллын хэмжээ,тэдгээр нь </w:t>
      </w:r>
      <w:r w:rsidR="00856D82">
        <w:rPr>
          <w:rFonts w:ascii="Arial" w:eastAsia="Times New Roman" w:hAnsi="Arial" w:cs="Arial"/>
          <w:b/>
          <w:noProof/>
          <w:sz w:val="24"/>
          <w:szCs w:val="24"/>
          <w:lang w:val="mn-MN"/>
        </w:rPr>
        <w:t>үнэт цаас эзэмшдэг талаархи мэдээлэл:</w:t>
      </w:r>
    </w:p>
    <w:p w:rsidR="00AC0AB2" w:rsidRDefault="00AC0AB2" w:rsidP="00AC0AB2">
      <w:pPr>
        <w:rPr>
          <w:rFonts w:ascii="Arial Mon" w:eastAsia="Times New Roman" w:hAnsi="Arial Mon" w:cs="Times New Roman"/>
          <w:sz w:val="24"/>
          <w:szCs w:val="24"/>
          <w:lang w:val="mn-MN"/>
        </w:rPr>
      </w:pPr>
    </w:p>
    <w:p w:rsidR="006528CF" w:rsidRPr="006528CF" w:rsidRDefault="006528CF" w:rsidP="00AC0AB2">
      <w:pPr>
        <w:rPr>
          <w:rFonts w:ascii="Arial Mon" w:eastAsia="Times New Roman" w:hAnsi="Arial Mon" w:cs="Times New Roman"/>
          <w:sz w:val="24"/>
          <w:szCs w:val="24"/>
          <w:lang w:val="mn-MN"/>
        </w:rPr>
      </w:pPr>
    </w:p>
    <w:tbl>
      <w:tblPr>
        <w:tblW w:w="0" w:type="auto"/>
        <w:tblInd w:w="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3"/>
        <w:gridCol w:w="2062"/>
        <w:gridCol w:w="1620"/>
        <w:gridCol w:w="1260"/>
        <w:gridCol w:w="1170"/>
        <w:gridCol w:w="2610"/>
      </w:tblGrid>
      <w:tr w:rsidR="00742125" w:rsidRPr="00CC28BE" w:rsidTr="00742125">
        <w:trPr>
          <w:trHeight w:val="264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Овог нэрс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Албан тушаал</w:t>
            </w:r>
          </w:p>
        </w:tc>
        <w:tc>
          <w:tcPr>
            <w:tcW w:w="1620" w:type="dxa"/>
          </w:tcPr>
          <w:p w:rsidR="00742125" w:rsidRPr="00CC28BE" w:rsidRDefault="00742125" w:rsidP="00856D82">
            <w:pPr>
              <w:rPr>
                <w:rFonts w:ascii="Arial Mon" w:eastAsia="Times New Roman" w:hAnsi="Arial Mon" w:cs="Times New Roman"/>
                <w:lang w:val="mn-MN"/>
              </w:rPr>
            </w:pPr>
            <w:r>
              <w:rPr>
                <w:rFonts w:ascii="Arial Mon" w:eastAsia="Times New Roman" w:hAnsi="Arial Mon" w:cs="Times New Roman"/>
                <w:lang w:val="mn-MN"/>
              </w:rPr>
              <w:t>Цалин урамшуулал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 w:rsidRPr="00CC28BE">
              <w:rPr>
                <w:lang w:val="mn-MN"/>
              </w:rPr>
              <w:t>боловсрол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742125" w:rsidP="00742125">
            <w:pPr>
              <w:rPr>
                <w:lang w:val="mn-MN"/>
              </w:rPr>
            </w:pPr>
            <w:r>
              <w:rPr>
                <w:lang w:val="mn-MN"/>
              </w:rPr>
              <w:t>Үнэт цаас эзэмшдэг эсэх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 w:rsidRPr="00CC28BE">
              <w:rPr>
                <w:lang w:val="mn-MN"/>
              </w:rPr>
              <w:t>Ажлын туршлага</w:t>
            </w:r>
          </w:p>
        </w:tc>
      </w:tr>
      <w:tr w:rsidR="00742125" w:rsidRPr="00CC28BE" w:rsidTr="00742125">
        <w:trPr>
          <w:trHeight w:val="183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Н.М</w:t>
            </w:r>
            <w:r w:rsidRPr="00CC28BE">
              <w:rPr>
                <w:rFonts w:ascii="Arial" w:eastAsia="Times New Roman" w:hAnsi="Arial" w:cs="Arial"/>
                <w:lang w:val="mn-MN"/>
              </w:rPr>
              <w:t>ө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нхдаш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ТУЗ-ийн дарга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Times New Roman"/>
                <w:lang w:val="mn-MN"/>
              </w:rPr>
              <w:t xml:space="preserve">     0 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 xml:space="preserve">71093 </w:t>
            </w:r>
          </w:p>
          <w:p w:rsidR="00600A7F" w:rsidRPr="00600A7F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79.48</w:t>
            </w:r>
            <w:r>
              <w:t>%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Бурхан халдун групп ХХК ерөнхийлөгч</w:t>
            </w:r>
          </w:p>
        </w:tc>
      </w:tr>
      <w:tr w:rsidR="00742125" w:rsidRPr="00CC28BE" w:rsidTr="00742125">
        <w:trPr>
          <w:trHeight w:val="300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Л.Ариунзаяа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Arial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Г</w:t>
            </w:r>
            <w:r w:rsidRPr="00CC28BE">
              <w:rPr>
                <w:rFonts w:ascii="Arial" w:eastAsia="Times New Roman" w:hAnsi="Arial" w:cs="Arial"/>
                <w:lang w:val="mn-MN"/>
              </w:rPr>
              <w:t>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йцэтгэх</w:t>
            </w:r>
            <w:r w:rsidRPr="00CC28BE">
              <w:rPr>
                <w:rFonts w:ascii="Arial Mon" w:eastAsia="Times New Roman" w:hAnsi="Arial Mon" w:cs="Arial"/>
                <w:lang w:val="mn-MN"/>
              </w:rPr>
              <w:t xml:space="preserve"> 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захирал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Arial"/>
                <w:lang w:val="mn-MN"/>
              </w:rPr>
              <w:t>1 000 000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Дархан зочид буудал ХК гүйцэтгэх захирал</w:t>
            </w:r>
          </w:p>
        </w:tc>
      </w:tr>
      <w:tr w:rsidR="00742125" w:rsidRPr="00CC28BE" w:rsidTr="00742125">
        <w:trPr>
          <w:trHeight w:val="219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П.Алимаа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Arial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ТУЗийн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Arial"/>
                <w:lang w:val="mn-MN"/>
              </w:rPr>
              <w:t xml:space="preserve">    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Бэйст кредит ББСБ захирал</w:t>
            </w:r>
          </w:p>
        </w:tc>
      </w:tr>
      <w:tr w:rsidR="00742125" w:rsidRPr="00CC28BE" w:rsidTr="00742125">
        <w:trPr>
          <w:trHeight w:val="409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Б.Мягмардаш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Arial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ТУЗийн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Arial"/>
                <w:lang w:val="mn-MN"/>
              </w:rPr>
              <w:t xml:space="preserve">   0 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Бурхан халдун групп ХХК гүйцэтгэх  захирал</w:t>
            </w:r>
          </w:p>
        </w:tc>
      </w:tr>
      <w:tr w:rsidR="00742125" w:rsidRPr="00CC28BE" w:rsidTr="00742125">
        <w:trPr>
          <w:trHeight w:val="396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Э.Мянганбаяр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Arial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 ийн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Arial"/>
                <w:lang w:val="mn-MN"/>
              </w:rPr>
              <w:t xml:space="preserve">   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Мөнх халдун ХХК гүйцэтгэх захирал</w:t>
            </w:r>
          </w:p>
        </w:tc>
      </w:tr>
      <w:tr w:rsidR="00742125" w:rsidRPr="00CC28BE" w:rsidTr="00742125">
        <w:trPr>
          <w:trHeight w:val="300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Н.П</w:t>
            </w:r>
            <w:r w:rsidRPr="00CC28BE">
              <w:rPr>
                <w:rFonts w:ascii="Arial" w:eastAsia="Times New Roman" w:hAnsi="Arial" w:cs="Arial"/>
                <w:lang w:val="mn-MN"/>
              </w:rPr>
              <w:t>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рэвдаш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Arial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 ийн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Arial"/>
                <w:lang w:val="mn-MN"/>
              </w:rPr>
              <w:t xml:space="preserve">    0 т</w:t>
            </w:r>
            <w:r>
              <w:rPr>
                <w:rFonts w:ascii="Arial" w:eastAsia="Times New Roman" w:hAnsi="Arial" w:cs="Arial"/>
                <w:lang w:val="mn-MN"/>
              </w:rPr>
              <w:t xml:space="preserve">өг 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Тэргүүн гранд ХХК захирал</w:t>
            </w:r>
          </w:p>
        </w:tc>
      </w:tr>
      <w:tr w:rsidR="00742125" w:rsidRPr="00CC28BE" w:rsidTr="00742125">
        <w:trPr>
          <w:trHeight w:val="346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Л.Ариунтуяа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 ийн хараат бус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AC0AB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Times New Roman"/>
                <w:lang w:val="mn-MN"/>
              </w:rPr>
              <w:t xml:space="preserve">    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Кредит монгол ББСБ  гүйцэтгэх захирал</w:t>
            </w:r>
          </w:p>
        </w:tc>
      </w:tr>
      <w:tr w:rsidR="00742125" w:rsidRPr="00CC28BE" w:rsidTr="00742125">
        <w:trPr>
          <w:trHeight w:val="300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О.Х</w:t>
            </w:r>
            <w:r w:rsidRPr="00CC28BE">
              <w:rPr>
                <w:rFonts w:ascii="Arial" w:eastAsia="Times New Roman" w:hAnsi="Arial" w:cs="Arial"/>
                <w:lang w:val="mn-MN"/>
              </w:rPr>
              <w:t>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рэлчулуун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 xml:space="preserve">ТУЗ ийн хараат 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lastRenderedPageBreak/>
              <w:t>бус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742125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Times New Roman"/>
                <w:lang w:val="mn-MN"/>
              </w:rPr>
              <w:lastRenderedPageBreak/>
              <w:t xml:space="preserve">     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 xml:space="preserve">Цуутай монгол ХХК </w:t>
            </w:r>
            <w:r>
              <w:rPr>
                <w:lang w:val="mn-MN"/>
              </w:rPr>
              <w:lastRenderedPageBreak/>
              <w:t>захирал</w:t>
            </w:r>
          </w:p>
        </w:tc>
      </w:tr>
      <w:tr w:rsidR="00742125" w:rsidRPr="00CC28BE" w:rsidTr="00742125">
        <w:trPr>
          <w:trHeight w:val="369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lastRenderedPageBreak/>
              <w:t>Б.Энхбаяр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ТУЗ-ийн хараат бус  гиш</w:t>
            </w:r>
            <w:r w:rsidRPr="00CC28BE">
              <w:rPr>
                <w:rFonts w:ascii="Arial" w:eastAsia="Times New Roman" w:hAnsi="Arial" w:cs="Arial"/>
                <w:lang w:val="mn-MN"/>
              </w:rPr>
              <w:t>үү</w:t>
            </w:r>
            <w:r w:rsidRPr="00CC28BE">
              <w:rPr>
                <w:rFonts w:ascii="Arial Mon" w:eastAsia="Times New Roman" w:hAnsi="Arial Mon" w:cs="Times New Roman"/>
                <w:lang w:val="mn-MN"/>
              </w:rPr>
              <w:t>н</w:t>
            </w:r>
          </w:p>
        </w:tc>
        <w:tc>
          <w:tcPr>
            <w:tcW w:w="1620" w:type="dxa"/>
          </w:tcPr>
          <w:p w:rsidR="00742125" w:rsidRPr="00742125" w:rsidRDefault="00742125" w:rsidP="00AC0AB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Times New Roman"/>
                <w:lang w:val="mn-MN"/>
              </w:rPr>
              <w:t xml:space="preserve">   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 xml:space="preserve"> Дархан Уул аймаг дахь хүчний гурван төрөлтийн холбооны тэргүүн</w:t>
            </w:r>
          </w:p>
        </w:tc>
      </w:tr>
      <w:tr w:rsidR="00742125" w:rsidRPr="00CC28BE" w:rsidTr="00742125">
        <w:trPr>
          <w:trHeight w:val="363"/>
        </w:trPr>
        <w:tc>
          <w:tcPr>
            <w:tcW w:w="1763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С. Дагиймаа</w:t>
            </w:r>
          </w:p>
        </w:tc>
        <w:tc>
          <w:tcPr>
            <w:tcW w:w="2062" w:type="dxa"/>
          </w:tcPr>
          <w:p w:rsidR="00742125" w:rsidRPr="00CC28BE" w:rsidRDefault="00742125" w:rsidP="00AC0AB2">
            <w:pPr>
              <w:rPr>
                <w:rFonts w:ascii="Arial Mon" w:eastAsia="Times New Roman" w:hAnsi="Arial Mon" w:cs="Times New Roman"/>
                <w:lang w:val="mn-MN"/>
              </w:rPr>
            </w:pPr>
            <w:r w:rsidRPr="00CC28BE">
              <w:rPr>
                <w:rFonts w:ascii="Arial Mon" w:eastAsia="Times New Roman" w:hAnsi="Arial Mon" w:cs="Times New Roman"/>
                <w:lang w:val="mn-MN"/>
              </w:rPr>
              <w:t>ТУЗийн  нарийн бичиг</w:t>
            </w:r>
          </w:p>
        </w:tc>
        <w:tc>
          <w:tcPr>
            <w:tcW w:w="1620" w:type="dxa"/>
          </w:tcPr>
          <w:p w:rsidR="00742125" w:rsidRPr="00742125" w:rsidRDefault="00742125" w:rsidP="00856D82">
            <w:pPr>
              <w:rPr>
                <w:rFonts w:ascii="Arial" w:eastAsia="Times New Roman" w:hAnsi="Arial" w:cs="Arial"/>
                <w:lang w:val="mn-MN"/>
              </w:rPr>
            </w:pPr>
            <w:r>
              <w:rPr>
                <w:rFonts w:ascii="Arial Mon" w:eastAsia="Times New Roman" w:hAnsi="Arial Mon" w:cs="Times New Roman"/>
                <w:lang w:val="mn-MN"/>
              </w:rPr>
              <w:t xml:space="preserve">   0 т</w:t>
            </w:r>
            <w:r>
              <w:rPr>
                <w:rFonts w:ascii="Arial" w:eastAsia="Times New Roman" w:hAnsi="Arial" w:cs="Arial"/>
                <w:lang w:val="mn-MN"/>
              </w:rPr>
              <w:t>өг</w:t>
            </w:r>
          </w:p>
        </w:tc>
        <w:tc>
          <w:tcPr>
            <w:tcW w:w="1260" w:type="dxa"/>
            <w:shd w:val="clear" w:color="auto" w:fill="auto"/>
          </w:tcPr>
          <w:p w:rsidR="00742125" w:rsidRPr="00CC28B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дээд</w:t>
            </w:r>
          </w:p>
        </w:tc>
        <w:tc>
          <w:tcPr>
            <w:tcW w:w="1170" w:type="dxa"/>
            <w:shd w:val="clear" w:color="auto" w:fill="auto"/>
          </w:tcPr>
          <w:p w:rsidR="00742125" w:rsidRPr="00CC28BE" w:rsidRDefault="00600A7F" w:rsidP="00742125">
            <w:pPr>
              <w:rPr>
                <w:lang w:val="mn-MN"/>
              </w:rPr>
            </w:pPr>
            <w:r>
              <w:rPr>
                <w:lang w:val="mn-MN"/>
              </w:rPr>
              <w:t>үгүй</w:t>
            </w:r>
          </w:p>
        </w:tc>
        <w:tc>
          <w:tcPr>
            <w:tcW w:w="2610" w:type="dxa"/>
            <w:shd w:val="clear" w:color="auto" w:fill="auto"/>
          </w:tcPr>
          <w:p w:rsidR="00742125" w:rsidRPr="00500C6E" w:rsidRDefault="00742125">
            <w:pPr>
              <w:rPr>
                <w:lang w:val="mn-MN"/>
              </w:rPr>
            </w:pPr>
            <w:r>
              <w:rPr>
                <w:lang w:val="mn-MN"/>
              </w:rPr>
              <w:t>Дархан зочид буудал ХК ТУЗ нарийн бичиг</w:t>
            </w:r>
          </w:p>
        </w:tc>
      </w:tr>
    </w:tbl>
    <w:p w:rsidR="00AC0AB2" w:rsidRDefault="00AC0AB2" w:rsidP="00AC0AB2">
      <w:pPr>
        <w:rPr>
          <w:rFonts w:ascii="Arial Mon" w:eastAsia="Times New Roman" w:hAnsi="Arial Mon" w:cs="Arial"/>
          <w:noProof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noProof/>
          <w:lang w:val="mn-MN"/>
        </w:rPr>
      </w:pPr>
    </w:p>
    <w:p w:rsidR="00357B95" w:rsidRPr="00CC28BE" w:rsidRDefault="00357B95" w:rsidP="00AC0AB2">
      <w:pPr>
        <w:rPr>
          <w:rFonts w:ascii="Arial Mon" w:eastAsia="Times New Roman" w:hAnsi="Arial Mon" w:cs="Arial"/>
          <w:noProof/>
          <w:lang w:val="mn-MN"/>
        </w:rPr>
      </w:pPr>
    </w:p>
    <w:p w:rsidR="00AC0AB2" w:rsidRPr="00AC0AB2" w:rsidRDefault="00E33B3D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t>10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нэт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цаас гаргагчийн нийт гаргасан хувьцааны 5 болон  т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үү</w:t>
      </w:r>
      <w:r w:rsidR="00AC0AB2" w:rsidRPr="00AC0AB2">
        <w:rPr>
          <w:rFonts w:ascii="Arial Mon" w:eastAsia="Times New Roman" w:hAnsi="Arial Mon" w:cs="Times New Roman"/>
          <w:b/>
          <w:sz w:val="24"/>
          <w:szCs w:val="24"/>
          <w:lang w:val="mn-MN"/>
        </w:rPr>
        <w:t>нээс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ab/>
        <w:t>дээш хувийг эзэмшигчийн мэдээлэл:</w:t>
      </w:r>
    </w:p>
    <w:p w:rsidR="00AC0AB2" w:rsidRDefault="00AC0AB2" w:rsidP="00AC0AB2">
      <w:pPr>
        <w:rPr>
          <w:rFonts w:ascii="Arial Mon" w:eastAsia="Times New Roman" w:hAnsi="Arial Mon" w:cs="Times New Roman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Н.М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нхдаш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“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Бурхан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халдун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600A7F">
        <w:rPr>
          <w:rFonts w:ascii="Arial Mon" w:eastAsia="Times New Roman" w:hAnsi="Arial Mon" w:cs="Times New Roman"/>
          <w:sz w:val="24"/>
          <w:szCs w:val="24"/>
          <w:lang w:val="mn-MN"/>
        </w:rPr>
        <w:t xml:space="preserve">групп”-ын 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ер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нхий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захирал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 79.48 </w:t>
      </w:r>
      <w:r w:rsidRPr="00AC0AB2">
        <w:rPr>
          <w:rFonts w:ascii="Arial Mon" w:eastAsia="Times New Roman" w:hAnsi="Arial Mon" w:cs="Times New Roman"/>
          <w:sz w:val="24"/>
          <w:szCs w:val="24"/>
          <w:lang w:val="mn-MN"/>
        </w:rPr>
        <w:t>хувь</w:t>
      </w:r>
    </w:p>
    <w:p w:rsidR="00357B95" w:rsidRDefault="00357B95" w:rsidP="00AC0AB2">
      <w:pPr>
        <w:rPr>
          <w:rFonts w:ascii="Arial Mon" w:eastAsia="Times New Roman" w:hAnsi="Arial Mon" w:cs="Times New Roman"/>
          <w:sz w:val="24"/>
          <w:szCs w:val="24"/>
          <w:lang w:val="mn-MN"/>
        </w:rPr>
      </w:pPr>
    </w:p>
    <w:p w:rsidR="008B0633" w:rsidRDefault="008B0633" w:rsidP="006713D0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 w:rsidRPr="008B0633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E33B3D">
        <w:rPr>
          <w:rFonts w:ascii="Arial Mon" w:eastAsia="Times New Roman" w:hAnsi="Arial Mon" w:cs="Arial"/>
          <w:b/>
          <w:sz w:val="24"/>
          <w:szCs w:val="24"/>
          <w:lang w:val="mn-MN"/>
        </w:rPr>
        <w:t>11</w:t>
      </w:r>
      <w:r w:rsidRPr="008B0633">
        <w:rPr>
          <w:rFonts w:ascii="Arial Mon" w:eastAsia="Times New Roman" w:hAnsi="Arial Mon" w:cs="Arial"/>
          <w:b/>
          <w:sz w:val="24"/>
          <w:szCs w:val="24"/>
          <w:lang w:val="mn-MN"/>
        </w:rPr>
        <w:t>. Ногдол ашгийн талаарх мэдээлэл:</w:t>
      </w:r>
    </w:p>
    <w:p w:rsidR="00357B95" w:rsidRPr="008B0633" w:rsidRDefault="00357B95" w:rsidP="006713D0">
      <w:pPr>
        <w:rPr>
          <w:rFonts w:ascii="Arial Mon" w:eastAsia="Times New Roman" w:hAnsi="Arial Mon" w:cs="Arial"/>
          <w:b/>
          <w:sz w:val="24"/>
          <w:szCs w:val="24"/>
        </w:rPr>
      </w:pPr>
    </w:p>
    <w:p w:rsidR="00AC0AB2" w:rsidRPr="00357B95" w:rsidRDefault="008B0633" w:rsidP="00357B95">
      <w:pPr>
        <w:ind w:left="450" w:hanging="450"/>
        <w:rPr>
          <w:rFonts w:ascii="Arial Mon" w:eastAsia="Times New Roman" w:hAnsi="Arial Mon" w:cs="Arial"/>
          <w:sz w:val="24"/>
          <w:szCs w:val="24"/>
        </w:rPr>
      </w:pPr>
      <w:r w:rsidRPr="008B0633">
        <w:rPr>
          <w:rFonts w:ascii="Arial Mon" w:eastAsia="Times New Roman" w:hAnsi="Arial Mon" w:cs="Arial"/>
          <w:sz w:val="24"/>
          <w:szCs w:val="24"/>
          <w:lang w:val="mn-MN"/>
        </w:rPr>
        <w:t>Компани нь  2015 онд 42.177.308.86 т</w:t>
      </w:r>
      <w:r w:rsidRPr="008B0633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гр</w:t>
      </w:r>
      <w:r w:rsidRPr="008B0633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гийн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алдагдалтай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ажилласантай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холбогдуулан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ногдол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ашиг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хувиарлахг</w:t>
      </w:r>
      <w:r w:rsidRPr="008B0633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й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байхаар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тогтоос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>он ТУЗ-ийн шийдвэрийн дагуу  ногдол ашиг хувиарлааг</w:t>
      </w:r>
      <w:r w:rsidRPr="008B0633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8B0633">
        <w:rPr>
          <w:rFonts w:ascii="Arial Mon" w:eastAsia="Times New Roman" w:hAnsi="Arial Mon" w:cs="Arial Mon"/>
          <w:sz w:val="24"/>
          <w:szCs w:val="24"/>
          <w:lang w:val="mn-MN"/>
        </w:rPr>
        <w:t>й</w:t>
      </w:r>
      <w:r w:rsidRPr="008B0633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="00357B95">
        <w:rPr>
          <w:rFonts w:ascii="Arial Mon" w:eastAsia="Times New Roman" w:hAnsi="Arial Mon" w:cs="Arial Mon"/>
          <w:sz w:val="24"/>
          <w:szCs w:val="24"/>
          <w:lang w:val="mn-MN"/>
        </w:rPr>
        <w:t>болно</w:t>
      </w:r>
      <w:r w:rsidR="00AC0AB2"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AC0AB2" w:rsidRDefault="00AC0AB2" w:rsidP="00AC0AB2">
      <w:pPr>
        <w:tabs>
          <w:tab w:val="left" w:pos="6649"/>
        </w:tabs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Pr="00357B95" w:rsidRDefault="00357B95" w:rsidP="00AC0AB2">
      <w:pPr>
        <w:tabs>
          <w:tab w:val="left" w:pos="6649"/>
        </w:tabs>
        <w:rPr>
          <w:rFonts w:ascii="Arial Mon" w:eastAsia="Times New Roman" w:hAnsi="Arial Mon" w:cs="Arial"/>
          <w:sz w:val="24"/>
          <w:szCs w:val="24"/>
          <w:lang w:val="mn-MN"/>
        </w:rPr>
      </w:pPr>
    </w:p>
    <w:p w:rsidR="00047D9E" w:rsidRPr="00357B95" w:rsidRDefault="00357B95" w:rsidP="00AC0AB2">
      <w:pPr>
        <w:rPr>
          <w:rFonts w:ascii="Arial Mon" w:eastAsia="Times New Roman" w:hAnsi="Arial Mon" w:cs="Arial"/>
          <w:b/>
          <w:sz w:val="24"/>
          <w:szCs w:val="24"/>
          <w:lang w:val="mn-MN"/>
        </w:rPr>
      </w:pPr>
      <w:r>
        <w:rPr>
          <w:rFonts w:ascii="Arial Mon" w:eastAsia="Times New Roman" w:hAnsi="Arial Mon" w:cs="Arial"/>
          <w:sz w:val="32"/>
          <w:szCs w:val="32"/>
        </w:rPr>
        <w:t xml:space="preserve">            </w:t>
      </w:r>
    </w:p>
    <w:p w:rsidR="00AC0AB2" w:rsidRPr="00AC0AB2" w:rsidRDefault="00E33B3D" w:rsidP="00AC0AB2">
      <w:pPr>
        <w:rPr>
          <w:rFonts w:ascii="Arial Mon" w:eastAsia="Times New Roman" w:hAnsi="Arial Mon" w:cs="Arial"/>
          <w:b/>
          <w:sz w:val="24"/>
          <w:szCs w:val="24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t>12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.  Компанийн тухай хуулийн 87,89 –р з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йлд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заасан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их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хэмжээний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болон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сонирхолын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з</w:t>
      </w:r>
      <w:r w:rsidR="00AC0AB2" w:rsidRPr="00AC0AB2">
        <w:rPr>
          <w:rFonts w:ascii="Arial" w:eastAsia="Times New Roman" w:hAnsi="Arial" w:cs="Arial"/>
          <w:b/>
          <w:sz w:val="24"/>
          <w:szCs w:val="24"/>
          <w:lang w:val="mn-MN"/>
        </w:rPr>
        <w:t>ө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рчилтэй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хэлцэл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хийсэн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эсэх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талаархи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C0AB2" w:rsidRPr="00AC0AB2">
        <w:rPr>
          <w:rFonts w:ascii="Arial Mon" w:eastAsia="Times New Roman" w:hAnsi="Arial Mon" w:cs="Arial Mon"/>
          <w:b/>
          <w:sz w:val="24"/>
          <w:szCs w:val="24"/>
          <w:lang w:val="mn-MN"/>
        </w:rPr>
        <w:t>мэдээлэл</w:t>
      </w:r>
      <w:r w:rsidR="00AC0AB2" w:rsidRPr="00AC0AB2">
        <w:rPr>
          <w:rFonts w:ascii="Arial Mon" w:eastAsia="Times New Roman" w:hAnsi="Arial Mon" w:cs="Arial"/>
          <w:b/>
          <w:sz w:val="24"/>
          <w:szCs w:val="24"/>
          <w:lang w:val="mn-MN"/>
        </w:rPr>
        <w:t>:</w:t>
      </w:r>
    </w:p>
    <w:p w:rsidR="00AC0AB2" w:rsidRDefault="00AC0AB2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Компанийн тухай хуулийн 87,89 д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гээр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з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йлд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заасан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их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хэмжээний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гэрээ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хэлцэл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хийгдээг</w:t>
      </w:r>
      <w:r w:rsidRPr="00AC0AB2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й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AC0AB2">
        <w:rPr>
          <w:rFonts w:ascii="Arial Mon" w:eastAsia="Times New Roman" w:hAnsi="Arial Mon" w:cs="Arial Mon"/>
          <w:sz w:val="24"/>
          <w:szCs w:val="24"/>
          <w:lang w:val="mn-MN"/>
        </w:rPr>
        <w:t>болно</w:t>
      </w:r>
      <w:r w:rsidRPr="00AC0AB2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357B95" w:rsidRPr="00AC0AB2" w:rsidRDefault="00357B95" w:rsidP="00AC0AB2">
      <w:pPr>
        <w:rPr>
          <w:rFonts w:ascii="Arial Mon" w:eastAsia="Times New Roman" w:hAnsi="Arial Mon" w:cs="Arial"/>
          <w:sz w:val="24"/>
          <w:szCs w:val="24"/>
          <w:lang w:val="mn-MN"/>
        </w:rPr>
      </w:pPr>
    </w:p>
    <w:p w:rsidR="00AC0AB2" w:rsidRDefault="00E33B3D" w:rsidP="006713D0">
      <w:pPr>
        <w:rPr>
          <w:rFonts w:ascii="Arial" w:eastAsia="Times New Roman" w:hAnsi="Arial" w:cs="Arial"/>
          <w:b/>
          <w:sz w:val="24"/>
          <w:szCs w:val="24"/>
          <w:lang w:val="mn-MN"/>
        </w:rPr>
      </w:pPr>
      <w:r>
        <w:rPr>
          <w:rFonts w:ascii="Arial Mon" w:eastAsia="Times New Roman" w:hAnsi="Arial Mon" w:cs="Arial"/>
          <w:b/>
          <w:sz w:val="24"/>
          <w:szCs w:val="24"/>
          <w:lang w:val="mn-MN"/>
        </w:rPr>
        <w:t>13</w:t>
      </w:r>
      <w:r w:rsidR="006713D0">
        <w:rPr>
          <w:rFonts w:ascii="Arial Mon" w:eastAsia="Times New Roman" w:hAnsi="Arial Mon" w:cs="Arial"/>
          <w:b/>
          <w:sz w:val="24"/>
          <w:szCs w:val="24"/>
          <w:lang w:val="mn-MN"/>
        </w:rPr>
        <w:t>.</w:t>
      </w:r>
      <w:r w:rsidR="00A432D2">
        <w:rPr>
          <w:rFonts w:ascii="Arial Mon" w:eastAsia="Times New Roman" w:hAnsi="Arial Mon" w:cs="Arial"/>
          <w:b/>
          <w:sz w:val="24"/>
          <w:szCs w:val="24"/>
          <w:lang w:val="mn-MN"/>
        </w:rPr>
        <w:t xml:space="preserve"> </w:t>
      </w:r>
      <w:r w:rsidR="00A432D2">
        <w:rPr>
          <w:rFonts w:ascii="Arial" w:eastAsia="Times New Roman" w:hAnsi="Arial" w:cs="Arial"/>
          <w:b/>
          <w:sz w:val="24"/>
          <w:szCs w:val="24"/>
          <w:lang w:val="mn-MN"/>
        </w:rPr>
        <w:t>Үнэт цаас гаргагчийн ТУЗ-ийн гишүүдийн мэдээлэл:</w:t>
      </w:r>
    </w:p>
    <w:tbl>
      <w:tblPr>
        <w:tblW w:w="0" w:type="auto"/>
        <w:tblInd w:w="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"/>
        <w:gridCol w:w="2520"/>
        <w:gridCol w:w="2790"/>
        <w:gridCol w:w="2160"/>
        <w:gridCol w:w="2235"/>
      </w:tblGrid>
      <w:tr w:rsidR="00A432D2" w:rsidTr="00A432D2">
        <w:trPr>
          <w:trHeight w:val="645"/>
        </w:trPr>
        <w:tc>
          <w:tcPr>
            <w:tcW w:w="300" w:type="dxa"/>
          </w:tcPr>
          <w:p w:rsidR="00A432D2" w:rsidRDefault="00A432D2" w:rsidP="00A432D2">
            <w:pPr>
              <w:ind w:left="-60"/>
              <w:rPr>
                <w:rFonts w:ascii="Arial" w:eastAsia="Times New Roman" w:hAnsi="Arial" w:cs="Times New Roman"/>
              </w:rPr>
            </w:pPr>
          </w:p>
        </w:tc>
        <w:tc>
          <w:tcPr>
            <w:tcW w:w="252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Овог нэр</w:t>
            </w:r>
          </w:p>
        </w:tc>
        <w:tc>
          <w:tcPr>
            <w:tcW w:w="279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Эрхэлдэг ажил</w:t>
            </w:r>
          </w:p>
        </w:tc>
        <w:tc>
          <w:tcPr>
            <w:tcW w:w="216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Эзэмшсэн мэргэжил</w:t>
            </w:r>
          </w:p>
        </w:tc>
        <w:tc>
          <w:tcPr>
            <w:tcW w:w="2235" w:type="dxa"/>
          </w:tcPr>
          <w:p w:rsidR="00A432D2" w:rsidRPr="00A432D2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Х</w:t>
            </w:r>
            <w:r w:rsidR="00A432D2">
              <w:rPr>
                <w:rFonts w:ascii="Arial" w:eastAsia="Times New Roman" w:hAnsi="Arial" w:cs="Times New Roman"/>
                <w:lang w:val="mn-MN"/>
              </w:rPr>
              <w:t>араат бус гишүүн эсэх</w:t>
            </w:r>
          </w:p>
        </w:tc>
      </w:tr>
      <w:tr w:rsidR="00A432D2" w:rsidTr="00A432D2">
        <w:trPr>
          <w:trHeight w:val="735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1</w:t>
            </w:r>
          </w:p>
        </w:tc>
        <w:tc>
          <w:tcPr>
            <w:tcW w:w="2520" w:type="dxa"/>
          </w:tcPr>
          <w:p w:rsidR="00A432D2" w:rsidRPr="00A432D2" w:rsidRDefault="00A432D2" w:rsidP="00A432D2">
            <w:pPr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Намсрай  овогтой Мөнхдаш</w:t>
            </w:r>
          </w:p>
        </w:tc>
        <w:tc>
          <w:tcPr>
            <w:tcW w:w="279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Бурхан халдун групп ерөнхий захирал </w:t>
            </w:r>
          </w:p>
        </w:tc>
        <w:tc>
          <w:tcPr>
            <w:tcW w:w="216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Хүнсний технологийн коллеж Удирдлагын академи</w:t>
            </w:r>
          </w:p>
        </w:tc>
        <w:tc>
          <w:tcPr>
            <w:tcW w:w="2235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Энгийн </w:t>
            </w:r>
          </w:p>
        </w:tc>
      </w:tr>
      <w:tr w:rsidR="00A432D2" w:rsidTr="00A432D2">
        <w:trPr>
          <w:trHeight w:val="885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2</w:t>
            </w:r>
          </w:p>
        </w:tc>
        <w:tc>
          <w:tcPr>
            <w:tcW w:w="252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Пүрвээ овогтой Алимаа</w:t>
            </w:r>
          </w:p>
        </w:tc>
        <w:tc>
          <w:tcPr>
            <w:tcW w:w="279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Бэйст кредит ББСБ захирал</w:t>
            </w:r>
          </w:p>
        </w:tc>
        <w:tc>
          <w:tcPr>
            <w:tcW w:w="216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УБИС багш</w:t>
            </w:r>
          </w:p>
        </w:tc>
        <w:tc>
          <w:tcPr>
            <w:tcW w:w="2235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энгийн</w:t>
            </w:r>
          </w:p>
        </w:tc>
      </w:tr>
      <w:tr w:rsidR="00A432D2" w:rsidTr="00A432D2">
        <w:trPr>
          <w:trHeight w:val="780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3</w:t>
            </w:r>
          </w:p>
        </w:tc>
        <w:tc>
          <w:tcPr>
            <w:tcW w:w="252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Лхагважав овогтой Ариунзаяа</w:t>
            </w:r>
          </w:p>
        </w:tc>
        <w:tc>
          <w:tcPr>
            <w:tcW w:w="279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Кемерово  хот УААА-н техниккум</w:t>
            </w:r>
          </w:p>
        </w:tc>
        <w:tc>
          <w:tcPr>
            <w:tcW w:w="216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Цэвэр усны техникч</w:t>
            </w:r>
          </w:p>
        </w:tc>
        <w:tc>
          <w:tcPr>
            <w:tcW w:w="2235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 энгийн</w:t>
            </w:r>
          </w:p>
        </w:tc>
      </w:tr>
      <w:tr w:rsidR="00A432D2" w:rsidTr="00A432D2">
        <w:trPr>
          <w:trHeight w:val="900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4</w:t>
            </w:r>
          </w:p>
        </w:tc>
        <w:tc>
          <w:tcPr>
            <w:tcW w:w="252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Базарханд овогтой Мягмардаш</w:t>
            </w:r>
          </w:p>
        </w:tc>
        <w:tc>
          <w:tcPr>
            <w:tcW w:w="279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УБ Эрдэм дээд сургууль, Их засаг их сургуульУдирдлагын академи</w:t>
            </w:r>
          </w:p>
        </w:tc>
        <w:tc>
          <w:tcPr>
            <w:tcW w:w="216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Эрх зүйч</w:t>
            </w:r>
          </w:p>
        </w:tc>
        <w:tc>
          <w:tcPr>
            <w:tcW w:w="2235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 энгийн</w:t>
            </w:r>
          </w:p>
        </w:tc>
      </w:tr>
      <w:tr w:rsidR="00A432D2" w:rsidTr="00A432D2">
        <w:trPr>
          <w:trHeight w:val="840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5</w:t>
            </w:r>
          </w:p>
        </w:tc>
        <w:tc>
          <w:tcPr>
            <w:tcW w:w="252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Намсрай овогтой Пүрэвдаш</w:t>
            </w:r>
          </w:p>
        </w:tc>
        <w:tc>
          <w:tcPr>
            <w:tcW w:w="279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Барилгын техниккум  ЗХУ-д</w:t>
            </w:r>
          </w:p>
        </w:tc>
        <w:tc>
          <w:tcPr>
            <w:tcW w:w="216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краннист</w:t>
            </w:r>
          </w:p>
        </w:tc>
        <w:tc>
          <w:tcPr>
            <w:tcW w:w="2235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энгийн</w:t>
            </w:r>
          </w:p>
        </w:tc>
      </w:tr>
      <w:tr w:rsidR="00A432D2" w:rsidTr="00A432D2">
        <w:trPr>
          <w:trHeight w:val="870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6</w:t>
            </w:r>
          </w:p>
        </w:tc>
        <w:tc>
          <w:tcPr>
            <w:tcW w:w="252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Эрдэнэбилэг овогтой Мянганбаяр </w:t>
            </w:r>
          </w:p>
        </w:tc>
        <w:tc>
          <w:tcPr>
            <w:tcW w:w="279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БНХАУ ӨМӨЗУ Хөх хот </w:t>
            </w:r>
          </w:p>
        </w:tc>
        <w:tc>
          <w:tcPr>
            <w:tcW w:w="2160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Эдийн засагч</w:t>
            </w:r>
          </w:p>
        </w:tc>
        <w:tc>
          <w:tcPr>
            <w:tcW w:w="2235" w:type="dxa"/>
          </w:tcPr>
          <w:p w:rsidR="00A432D2" w:rsidRPr="00D46E16" w:rsidRDefault="00D46E16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</w:t>
            </w:r>
            <w:r w:rsidR="00FD3EBC">
              <w:rPr>
                <w:rFonts w:ascii="Arial" w:eastAsia="Times New Roman" w:hAnsi="Arial" w:cs="Times New Roman"/>
                <w:lang w:val="mn-MN"/>
              </w:rPr>
              <w:t>энгийн</w:t>
            </w:r>
          </w:p>
        </w:tc>
      </w:tr>
      <w:tr w:rsidR="00A432D2" w:rsidTr="00A432D2">
        <w:trPr>
          <w:trHeight w:val="765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7</w:t>
            </w:r>
          </w:p>
        </w:tc>
        <w:tc>
          <w:tcPr>
            <w:tcW w:w="252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Лхагважав  овогтой Ариунтуяа </w:t>
            </w:r>
          </w:p>
        </w:tc>
        <w:tc>
          <w:tcPr>
            <w:tcW w:w="279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Урлах эрдэм дээд сургууль</w:t>
            </w:r>
          </w:p>
        </w:tc>
        <w:tc>
          <w:tcPr>
            <w:tcW w:w="216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Дизайнер</w:t>
            </w:r>
          </w:p>
        </w:tc>
        <w:tc>
          <w:tcPr>
            <w:tcW w:w="2235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Хараат бус</w:t>
            </w:r>
          </w:p>
        </w:tc>
      </w:tr>
      <w:tr w:rsidR="00A432D2" w:rsidTr="00A432D2">
        <w:trPr>
          <w:trHeight w:val="840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8</w:t>
            </w:r>
          </w:p>
        </w:tc>
        <w:tc>
          <w:tcPr>
            <w:tcW w:w="252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Отгонбаяр овогтой Хүрэлчулуун</w:t>
            </w:r>
          </w:p>
        </w:tc>
        <w:tc>
          <w:tcPr>
            <w:tcW w:w="279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Цагдаагийн академи</w:t>
            </w:r>
          </w:p>
        </w:tc>
        <w:tc>
          <w:tcPr>
            <w:tcW w:w="216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Эрх зүйч</w:t>
            </w:r>
          </w:p>
        </w:tc>
        <w:tc>
          <w:tcPr>
            <w:tcW w:w="2235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Хараат бус</w:t>
            </w:r>
          </w:p>
        </w:tc>
      </w:tr>
      <w:tr w:rsidR="00A432D2" w:rsidTr="00A432D2">
        <w:trPr>
          <w:trHeight w:val="735"/>
        </w:trPr>
        <w:tc>
          <w:tcPr>
            <w:tcW w:w="300" w:type="dxa"/>
          </w:tcPr>
          <w:p w:rsidR="00A432D2" w:rsidRPr="00A432D2" w:rsidRDefault="00A432D2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9</w:t>
            </w:r>
          </w:p>
        </w:tc>
        <w:tc>
          <w:tcPr>
            <w:tcW w:w="252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>Бямбасүрэн овогтой Энхбаяр</w:t>
            </w:r>
          </w:p>
        </w:tc>
        <w:tc>
          <w:tcPr>
            <w:tcW w:w="2790" w:type="dxa"/>
          </w:tcPr>
          <w:p w:rsidR="00A432D2" w:rsidRPr="00FD3EBC" w:rsidRDefault="00FD3EBC" w:rsidP="00FD3EBC">
            <w:pPr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</w:rPr>
              <w:t xml:space="preserve">RGB </w:t>
            </w:r>
            <w:r>
              <w:rPr>
                <w:rFonts w:ascii="Arial" w:eastAsia="Times New Roman" w:hAnsi="Arial" w:cs="Times New Roman"/>
                <w:lang w:val="mn-MN"/>
              </w:rPr>
              <w:t xml:space="preserve"> коллеж  </w:t>
            </w:r>
          </w:p>
        </w:tc>
        <w:tc>
          <w:tcPr>
            <w:tcW w:w="2160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 </w:t>
            </w:r>
            <w:r w:rsidR="00357B95">
              <w:rPr>
                <w:rFonts w:ascii="Arial" w:eastAsia="Times New Roman" w:hAnsi="Arial" w:cs="Times New Roman"/>
                <w:lang w:val="mn-MN"/>
              </w:rPr>
              <w:t>Эдийн засагч</w:t>
            </w:r>
          </w:p>
        </w:tc>
        <w:tc>
          <w:tcPr>
            <w:tcW w:w="2235" w:type="dxa"/>
          </w:tcPr>
          <w:p w:rsidR="00A432D2" w:rsidRPr="00FD3EBC" w:rsidRDefault="00FD3EBC" w:rsidP="00A432D2">
            <w:pPr>
              <w:ind w:left="-60"/>
              <w:rPr>
                <w:rFonts w:ascii="Arial" w:eastAsia="Times New Roman" w:hAnsi="Arial" w:cs="Times New Roman"/>
                <w:lang w:val="mn-MN"/>
              </w:rPr>
            </w:pPr>
            <w:r>
              <w:rPr>
                <w:rFonts w:ascii="Arial" w:eastAsia="Times New Roman" w:hAnsi="Arial" w:cs="Times New Roman"/>
                <w:lang w:val="mn-MN"/>
              </w:rPr>
              <w:t xml:space="preserve"> Хараат бус</w:t>
            </w:r>
          </w:p>
        </w:tc>
      </w:tr>
    </w:tbl>
    <w:p w:rsidR="00FD3EBC" w:rsidRDefault="00FD3EBC">
      <w:pPr>
        <w:rPr>
          <w:lang w:val="mn-MN"/>
        </w:rPr>
      </w:pPr>
    </w:p>
    <w:p w:rsidR="00125C49" w:rsidRPr="00125C49" w:rsidRDefault="00E33B3D" w:rsidP="00125C49">
      <w:pPr>
        <w:ind w:left="450" w:hanging="450"/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 Mon" w:hAnsi="Arial Mon"/>
          <w:b/>
          <w:sz w:val="24"/>
          <w:szCs w:val="24"/>
          <w:lang w:val="mn-MN"/>
        </w:rPr>
        <w:t>14</w:t>
      </w:r>
      <w:r w:rsidR="00FD3EBC" w:rsidRPr="00FD3EBC">
        <w:rPr>
          <w:rFonts w:ascii="Arial Mon" w:hAnsi="Arial Mon"/>
          <w:b/>
          <w:sz w:val="24"/>
          <w:szCs w:val="24"/>
          <w:lang w:val="mn-MN"/>
        </w:rPr>
        <w:t>. Г</w:t>
      </w:r>
      <w:r w:rsidR="00FD3EBC" w:rsidRPr="00FD3EBC">
        <w:rPr>
          <w:rFonts w:ascii="Arial" w:hAnsi="Arial" w:cs="Arial"/>
          <w:b/>
          <w:sz w:val="24"/>
          <w:szCs w:val="24"/>
          <w:lang w:val="mn-MN"/>
        </w:rPr>
        <w:t>ү</w:t>
      </w:r>
      <w:r w:rsidR="00FD3EBC" w:rsidRPr="00FD3EBC">
        <w:rPr>
          <w:rFonts w:ascii="Arial Mon" w:hAnsi="Arial Mon" w:cs="Arial Mon"/>
          <w:b/>
          <w:sz w:val="24"/>
          <w:szCs w:val="24"/>
          <w:lang w:val="mn-MN"/>
        </w:rPr>
        <w:t>йцэтгэх</w:t>
      </w:r>
      <w:r w:rsidR="00125C49">
        <w:rPr>
          <w:rFonts w:ascii="Arial Mon" w:hAnsi="Arial Mon" w:cs="Arial Mon"/>
          <w:b/>
          <w:sz w:val="24"/>
          <w:szCs w:val="24"/>
          <w:lang w:val="mn-MN"/>
        </w:rPr>
        <w:t xml:space="preserve"> удирдлагын </w:t>
      </w:r>
      <w:r w:rsidR="00125C49">
        <w:rPr>
          <w:rFonts w:ascii="Arial" w:hAnsi="Arial" w:cs="Arial"/>
          <w:b/>
          <w:sz w:val="24"/>
          <w:szCs w:val="24"/>
          <w:lang w:val="mn-MN"/>
        </w:rPr>
        <w:t xml:space="preserve">үйл ажиллагааны тайлан </w:t>
      </w:r>
    </w:p>
    <w:p w:rsidR="00125C49" w:rsidRPr="00125C49" w:rsidRDefault="00125C49" w:rsidP="00125C49">
      <w:pPr>
        <w:ind w:left="450" w:hanging="450"/>
        <w:rPr>
          <w:rFonts w:ascii="Arial Mon" w:eastAsia="Times New Roman" w:hAnsi="Arial Mon" w:cs="Arial"/>
          <w:sz w:val="24"/>
          <w:szCs w:val="24"/>
          <w:lang w:val="mn-MN"/>
        </w:rPr>
      </w:pP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2015 онд  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лм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тээмжийг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дээшл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лэхэд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лм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сахилга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батыг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сайжруулах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в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тцээр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ашигтай ажиллах зохион байгуулалт хийж ажиллалаа.</w:t>
      </w:r>
    </w:p>
    <w:p w:rsidR="00125C49" w:rsidRPr="00125C49" w:rsidRDefault="00125C49" w:rsidP="00125C49">
      <w:pPr>
        <w:ind w:left="450" w:hanging="450"/>
        <w:rPr>
          <w:rFonts w:ascii="Arial Mon" w:eastAsia="Times New Roman" w:hAnsi="Arial Mon" w:cs="Arial"/>
          <w:sz w:val="24"/>
          <w:szCs w:val="24"/>
          <w:lang w:val="mn-MN"/>
        </w:rPr>
      </w:pP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м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тээмжийг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нэмэгд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лэх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багаар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ажиллаж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гаргах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эвсэг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хамт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олон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лэх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зорилгоор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хамт олны дунд урлаг спортын, баяр ёслолын арга хэмжээн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дийг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зохион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байгуулж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, 2015 онд 3 ажилтанг тодорхойлж аймаг,сумын Засаг даргын жуух, ХХАА-н Тэрг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ний ажилтан зэрэг  орон нутгийн болон т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байг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ууллагын  шагналаар шагнууллаа.</w:t>
      </w:r>
      <w:r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</w:p>
    <w:p w:rsidR="00125C49" w:rsidRPr="00125C49" w:rsidRDefault="00125C49" w:rsidP="00125C49">
      <w:pPr>
        <w:ind w:left="450" w:hanging="450"/>
        <w:rPr>
          <w:rFonts w:ascii="Arial Mon" w:eastAsia="Times New Roman" w:hAnsi="Arial Mon" w:cs="Arial"/>
          <w:sz w:val="24"/>
          <w:szCs w:val="24"/>
          <w:lang w:val="mn-MN"/>
        </w:rPr>
      </w:pPr>
      <w:r w:rsidRPr="00125C49">
        <w:rPr>
          <w:rFonts w:ascii="Arial Mon" w:eastAsia="Times New Roman" w:hAnsi="Arial Mon" w:cs="Arial"/>
          <w:sz w:val="24"/>
          <w:szCs w:val="24"/>
          <w:lang w:val="mn-MN"/>
        </w:rPr>
        <w:lastRenderedPageBreak/>
        <w:t xml:space="preserve">Цаашид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рсдийн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йл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ажиллагааны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цар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рээг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нэмэгд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лэх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зорилгоор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боловсон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чнийг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сургах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мэргэш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лэх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тэднийг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гж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лэх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ажилчдынхаа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эр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л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мэндэд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анхаарч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ажиллаж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байна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125C49" w:rsidRPr="00125C49" w:rsidRDefault="00125C49" w:rsidP="00125C49">
      <w:pPr>
        <w:ind w:left="450" w:hanging="450"/>
        <w:rPr>
          <w:rFonts w:ascii="Arial Mon" w:eastAsia="Times New Roman" w:hAnsi="Arial Mon" w:cs="Arial"/>
          <w:sz w:val="24"/>
          <w:szCs w:val="24"/>
        </w:rPr>
      </w:pPr>
      <w:r w:rsidRPr="00125C49">
        <w:rPr>
          <w:rFonts w:ascii="Arial Mon" w:eastAsia="Times New Roman" w:hAnsi="Arial Mon" w:cs="Arial"/>
          <w:b/>
          <w:sz w:val="24"/>
          <w:szCs w:val="24"/>
          <w:lang w:val="mn-MN"/>
        </w:rPr>
        <w:t>Дотоод ажлын х</w:t>
      </w:r>
      <w:r w:rsidRPr="00125C49">
        <w:rPr>
          <w:rFonts w:ascii="Arial" w:eastAsia="Times New Roman" w:hAnsi="Arial" w:cs="Arial"/>
          <w:b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b/>
          <w:sz w:val="24"/>
          <w:szCs w:val="24"/>
          <w:lang w:val="mn-MN"/>
        </w:rPr>
        <w:t>рээнд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: </w:t>
      </w:r>
    </w:p>
    <w:p w:rsidR="00125C49" w:rsidRPr="00125C49" w:rsidRDefault="00125C49" w:rsidP="00125C49">
      <w:pPr>
        <w:ind w:left="450" w:hanging="450"/>
        <w:rPr>
          <w:rFonts w:ascii="Arial Mon" w:eastAsia="Times New Roman" w:hAnsi="Arial Mon" w:cs="Arial"/>
          <w:sz w:val="24"/>
          <w:szCs w:val="24"/>
          <w:lang w:val="mn-MN"/>
        </w:rPr>
      </w:pPr>
      <w:r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йлчилгээний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соёл</w:t>
      </w:r>
      <w:r>
        <w:rPr>
          <w:rFonts w:ascii="Arial Mon" w:eastAsia="Times New Roman" w:hAnsi="Arial Mon" w:cs="Arial Mon"/>
          <w:sz w:val="24"/>
          <w:szCs w:val="24"/>
          <w:lang w:val="mn-MN"/>
        </w:rPr>
        <w:t>,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стандартыг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>
        <w:rPr>
          <w:rFonts w:ascii="Arial Mon" w:eastAsia="Times New Roman" w:hAnsi="Arial Mon" w:cs="Arial Mon"/>
          <w:sz w:val="24"/>
          <w:szCs w:val="24"/>
          <w:lang w:val="mn-MN"/>
        </w:rPr>
        <w:t>дээшл</w:t>
      </w:r>
      <w:r>
        <w:rPr>
          <w:rFonts w:ascii="Arial" w:eastAsia="Times New Roman" w:hAnsi="Arial" w:cs="Arial"/>
          <w:sz w:val="24"/>
          <w:szCs w:val="24"/>
          <w:lang w:val="mn-MN"/>
        </w:rPr>
        <w:t>үүлэх</w:t>
      </w:r>
      <w:r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>
        <w:rPr>
          <w:rFonts w:ascii="Arial" w:eastAsia="Times New Roman" w:hAnsi="Arial" w:cs="Arial"/>
          <w:sz w:val="24"/>
          <w:szCs w:val="24"/>
          <w:lang w:val="mn-MN"/>
        </w:rPr>
        <w:t xml:space="preserve">үүднээс 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рсдийнх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эдийн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засгийн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боломж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 xml:space="preserve">бололцоонд 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тулгуурлан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зочид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буудал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зоогийн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газрынхаа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дотоод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болон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гадаад орчны тохижилт, тоног т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мжийг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засаж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сэлбэн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нг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ө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зэм</w:t>
      </w:r>
      <w:r>
        <w:rPr>
          <w:rFonts w:ascii="Arial Mon" w:eastAsia="Times New Roman" w:hAnsi="Arial Mon" w:cs="Arial"/>
          <w:sz w:val="24"/>
          <w:szCs w:val="24"/>
          <w:lang w:val="mn-MN"/>
        </w:rPr>
        <w:t>жийг сайжруулхаар 2016 онд зорилт болгон ажиллаж байна.</w:t>
      </w:r>
    </w:p>
    <w:p w:rsidR="00836314" w:rsidRDefault="00125C49" w:rsidP="00FD3EBC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 Mon" w:hAnsi="Arial Mon"/>
          <w:b/>
          <w:sz w:val="24"/>
          <w:szCs w:val="24"/>
          <w:lang w:val="mn-MN"/>
        </w:rPr>
        <w:t>Боловсон х</w:t>
      </w:r>
      <w:r>
        <w:rPr>
          <w:rFonts w:ascii="Arial" w:hAnsi="Arial" w:cs="Arial"/>
          <w:b/>
          <w:sz w:val="24"/>
          <w:szCs w:val="24"/>
          <w:lang w:val="mn-MN"/>
        </w:rPr>
        <w:t>үчний талаар:</w:t>
      </w:r>
    </w:p>
    <w:p w:rsidR="00125C49" w:rsidRDefault="00125C49" w:rsidP="00FD3EBC">
      <w:pPr>
        <w:rPr>
          <w:rFonts w:ascii="Arial" w:hAnsi="Arial" w:cs="Arial"/>
          <w:b/>
          <w:sz w:val="24"/>
          <w:szCs w:val="24"/>
          <w:lang w:val="mn-MN"/>
        </w:rPr>
      </w:pPr>
      <w:r w:rsidRPr="00125C49">
        <w:rPr>
          <w:rFonts w:ascii="Arial" w:hAnsi="Arial" w:cs="Arial"/>
          <w:sz w:val="24"/>
          <w:szCs w:val="24"/>
          <w:lang w:val="mn-MN"/>
        </w:rPr>
        <w:t>Боловсон хүчнийг сургах, мэргэшүүлэх тэднийг хөгжүүлэх тал дээр анхаарч мэргэжлийн  чиглэлээр сургалт зохион байгуулах</w:t>
      </w:r>
      <w:r>
        <w:rPr>
          <w:rFonts w:ascii="Arial" w:hAnsi="Arial" w:cs="Arial"/>
          <w:b/>
          <w:sz w:val="24"/>
          <w:szCs w:val="24"/>
          <w:lang w:val="mn-MN"/>
        </w:rPr>
        <w:t>.</w:t>
      </w:r>
    </w:p>
    <w:p w:rsidR="00125C49" w:rsidRDefault="00125C49" w:rsidP="00FD3EBC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Ажилчдынх</w:t>
      </w:r>
      <w:r w:rsidR="00460C43">
        <w:rPr>
          <w:rFonts w:ascii="Arial" w:hAnsi="Arial" w:cs="Arial"/>
          <w:sz w:val="24"/>
          <w:szCs w:val="24"/>
          <w:lang w:val="mn-MN"/>
        </w:rPr>
        <w:t>аа эрүүл мэндэд анхаарч үзлэгт жилд нэг удаа хамруулж  аймгийнхаа эрүүл мэндийн байгууллагатай хамтарч ажиллах зорилт тавин ажиллаж байна.</w:t>
      </w:r>
    </w:p>
    <w:p w:rsidR="00460C43" w:rsidRPr="00125C49" w:rsidRDefault="00460C43" w:rsidP="00460C43">
      <w:pPr>
        <w:ind w:left="450" w:hanging="450"/>
        <w:rPr>
          <w:rFonts w:ascii="Arial Mon" w:eastAsia="Times New Roman" w:hAnsi="Arial Mon" w:cs="Arial"/>
          <w:sz w:val="24"/>
          <w:szCs w:val="24"/>
          <w:lang w:val="mn-MN"/>
        </w:rPr>
      </w:pP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Манай компани нь тухай б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СЗХ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МХБ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-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сайтаар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дамжуулан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компанийн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хувьцаа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эзэмшигч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,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олон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нийтэд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компанийн тухай мэдээ,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 xml:space="preserve">мэдээлэлийг журамд заасанаар 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х</w:t>
      </w:r>
      <w:r w:rsidRPr="00125C49">
        <w:rPr>
          <w:rFonts w:ascii="Arial" w:eastAsia="Times New Roman" w:hAnsi="Arial" w:cs="Arial"/>
          <w:sz w:val="24"/>
          <w:szCs w:val="24"/>
          <w:lang w:val="mn-MN"/>
        </w:rPr>
        <w:t>ү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ргэн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ажиллаж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 xml:space="preserve"> </w:t>
      </w:r>
      <w:r w:rsidRPr="00125C49">
        <w:rPr>
          <w:rFonts w:ascii="Arial Mon" w:eastAsia="Times New Roman" w:hAnsi="Arial Mon" w:cs="Arial Mon"/>
          <w:sz w:val="24"/>
          <w:szCs w:val="24"/>
          <w:lang w:val="mn-MN"/>
        </w:rPr>
        <w:t>байна</w:t>
      </w:r>
      <w:r w:rsidRPr="00125C49">
        <w:rPr>
          <w:rFonts w:ascii="Arial Mon" w:eastAsia="Times New Roman" w:hAnsi="Arial Mon" w:cs="Arial"/>
          <w:sz w:val="24"/>
          <w:szCs w:val="24"/>
          <w:lang w:val="mn-MN"/>
        </w:rPr>
        <w:t>.</w:t>
      </w:r>
    </w:p>
    <w:p w:rsidR="00460C43" w:rsidRDefault="00460C43" w:rsidP="00460C43">
      <w:pPr>
        <w:ind w:left="450" w:hanging="450"/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  <w:proofErr w:type="spellStart"/>
      <w:r w:rsidRPr="00125C49">
        <w:rPr>
          <w:rFonts w:ascii="Arial Mon" w:eastAsia="Calibri" w:hAnsi="Arial Mon" w:cs="Arial"/>
          <w:color w:val="000000"/>
          <w:sz w:val="24"/>
          <w:szCs w:val="24"/>
        </w:rPr>
        <w:t>Ажилчдаа</w:t>
      </w:r>
      <w:proofErr w:type="spellEnd"/>
      <w:r w:rsidRPr="00125C49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125C49">
        <w:rPr>
          <w:rFonts w:ascii="Arial Mon" w:eastAsia="Calibri" w:hAnsi="Arial Mon" w:cs="Arial"/>
          <w:color w:val="000000"/>
          <w:sz w:val="24"/>
          <w:szCs w:val="24"/>
        </w:rPr>
        <w:t>урамшуулж</w:t>
      </w:r>
      <w:proofErr w:type="spellEnd"/>
      <w:r w:rsidRPr="00125C49">
        <w:rPr>
          <w:rFonts w:ascii="Arial Mon" w:eastAsia="Calibri" w:hAnsi="Arial Mon" w:cs="Arial"/>
          <w:color w:val="000000"/>
          <w:sz w:val="24"/>
          <w:szCs w:val="24"/>
        </w:rPr>
        <w:t xml:space="preserve">  </w:t>
      </w:r>
      <w:proofErr w:type="spellStart"/>
      <w:r w:rsidRPr="00125C49">
        <w:rPr>
          <w:rFonts w:ascii="Arial Mon" w:eastAsia="Calibri" w:hAnsi="Arial Mon" w:cs="Arial"/>
          <w:color w:val="000000"/>
          <w:sz w:val="24"/>
          <w:szCs w:val="24"/>
        </w:rPr>
        <w:t>Улан</w:t>
      </w:r>
      <w:proofErr w:type="gramEnd"/>
      <w:r w:rsidRPr="00125C49">
        <w:rPr>
          <w:rFonts w:ascii="Arial Mon" w:eastAsia="Calibri" w:hAnsi="Arial Mon" w:cs="Arial"/>
          <w:color w:val="000000"/>
          <w:sz w:val="24"/>
          <w:szCs w:val="24"/>
        </w:rPr>
        <w:t>-</w:t>
      </w:r>
      <w:r w:rsidRPr="00125C49">
        <w:rPr>
          <w:rFonts w:ascii="Arial" w:eastAsia="Calibri" w:hAnsi="Arial" w:cs="Arial"/>
          <w:color w:val="000000"/>
          <w:sz w:val="24"/>
          <w:szCs w:val="24"/>
        </w:rPr>
        <w:t>Ү</w:t>
      </w:r>
      <w:r w:rsidRPr="00125C49">
        <w:rPr>
          <w:rFonts w:ascii="Arial Mon" w:eastAsia="Calibri" w:hAnsi="Arial Mon" w:cs="Arial Mon"/>
          <w:color w:val="000000"/>
          <w:sz w:val="24"/>
          <w:szCs w:val="24"/>
        </w:rPr>
        <w:t>д</w:t>
      </w:r>
      <w:proofErr w:type="spellEnd"/>
      <w:r w:rsidRPr="00125C49">
        <w:rPr>
          <w:rFonts w:ascii="Arial Mon" w:eastAsia="Calibri" w:hAnsi="Arial Mon" w:cs="Arial Mon"/>
          <w:color w:val="000000"/>
          <w:sz w:val="24"/>
          <w:szCs w:val="24"/>
          <w:lang w:val="mn-MN"/>
        </w:rPr>
        <w:t>э хот руу</w:t>
      </w:r>
      <w:r w:rsidRPr="00125C49">
        <w:rPr>
          <w:rFonts w:ascii="Arial Mon" w:eastAsia="Calibri" w:hAnsi="Arial Mon" w:cs="Arial Mon"/>
          <w:color w:val="000000"/>
          <w:sz w:val="24"/>
          <w:szCs w:val="24"/>
        </w:rPr>
        <w:t xml:space="preserve"> </w:t>
      </w:r>
      <w:r w:rsidRPr="00125C49">
        <w:rPr>
          <w:rFonts w:ascii="Arial Mon" w:eastAsia="Calibri" w:hAnsi="Arial Mon" w:cs="Arial Mon"/>
          <w:color w:val="000000"/>
          <w:sz w:val="24"/>
          <w:szCs w:val="24"/>
          <w:lang w:val="mn-MN"/>
        </w:rPr>
        <w:t xml:space="preserve">нэг удаа  </w:t>
      </w:r>
      <w:r w:rsidRPr="00125C49">
        <w:rPr>
          <w:rFonts w:ascii="Arial Mon" w:eastAsia="Calibri" w:hAnsi="Arial Mon" w:cs="Arial"/>
          <w:color w:val="000000"/>
          <w:sz w:val="24"/>
          <w:szCs w:val="24"/>
        </w:rPr>
        <w:t xml:space="preserve"> </w:t>
      </w:r>
      <w:proofErr w:type="spellStart"/>
      <w:r w:rsidRPr="00125C49">
        <w:rPr>
          <w:rFonts w:ascii="Arial Mon" w:eastAsia="Calibri" w:hAnsi="Arial Mon" w:cs="Arial Mon"/>
          <w:color w:val="000000"/>
          <w:sz w:val="24"/>
          <w:szCs w:val="24"/>
        </w:rPr>
        <w:t>аялуулав</w:t>
      </w:r>
      <w:proofErr w:type="spellEnd"/>
      <w:r w:rsidRPr="00125C49">
        <w:rPr>
          <w:rFonts w:ascii="Arial Mon" w:eastAsia="Calibri" w:hAnsi="Arial Mon" w:cs="Arial"/>
          <w:color w:val="000000"/>
          <w:sz w:val="24"/>
          <w:szCs w:val="24"/>
        </w:rPr>
        <w:t>.</w:t>
      </w:r>
    </w:p>
    <w:p w:rsidR="00B10E51" w:rsidRPr="00B10E51" w:rsidRDefault="00B10E51" w:rsidP="00460C43">
      <w:pPr>
        <w:ind w:left="450" w:hanging="450"/>
        <w:rPr>
          <w:rFonts w:ascii="Arial Mon" w:eastAsia="Calibri" w:hAnsi="Arial Mon" w:cs="Arial"/>
          <w:color w:val="000000"/>
          <w:sz w:val="24"/>
          <w:szCs w:val="24"/>
          <w:lang w:val="mn-MN"/>
        </w:rPr>
      </w:pPr>
    </w:p>
    <w:p w:rsidR="00460C43" w:rsidRDefault="00E33B3D" w:rsidP="00FD3EBC">
      <w:pPr>
        <w:rPr>
          <w:rFonts w:ascii="Arial" w:hAnsi="Arial" w:cs="Arial"/>
          <w:b/>
          <w:sz w:val="24"/>
          <w:szCs w:val="24"/>
          <w:lang w:val="mn-MN"/>
        </w:rPr>
      </w:pPr>
      <w:r>
        <w:rPr>
          <w:rFonts w:ascii="Arial" w:hAnsi="Arial" w:cs="Arial"/>
          <w:b/>
          <w:sz w:val="24"/>
          <w:szCs w:val="24"/>
          <w:lang w:val="mn-MN"/>
        </w:rPr>
        <w:t>15</w:t>
      </w:r>
      <w:r w:rsidR="00460C43" w:rsidRPr="00460C43">
        <w:rPr>
          <w:rFonts w:ascii="Arial" w:hAnsi="Arial" w:cs="Arial"/>
          <w:b/>
          <w:sz w:val="24"/>
          <w:szCs w:val="24"/>
          <w:lang w:val="mn-MN"/>
        </w:rPr>
        <w:t>. Хувьцаа эзэмшигчдийн хурлын талаар:</w:t>
      </w:r>
    </w:p>
    <w:p w:rsidR="00460C43" w:rsidRDefault="00460C43" w:rsidP="00FD3EBC">
      <w:pPr>
        <w:rPr>
          <w:rFonts w:ascii="Arial" w:hAnsi="Arial" w:cs="Arial"/>
          <w:sz w:val="24"/>
          <w:szCs w:val="24"/>
          <w:lang w:val="mn-MN"/>
        </w:rPr>
      </w:pPr>
      <w:r w:rsidRPr="00460C43">
        <w:rPr>
          <w:rFonts w:ascii="Arial" w:hAnsi="Arial" w:cs="Arial"/>
          <w:sz w:val="24"/>
          <w:szCs w:val="24"/>
          <w:lang w:val="mn-MN"/>
        </w:rPr>
        <w:t xml:space="preserve">Компани нь </w:t>
      </w:r>
      <w:r>
        <w:rPr>
          <w:rFonts w:ascii="Arial" w:hAnsi="Arial" w:cs="Arial"/>
          <w:sz w:val="24"/>
          <w:szCs w:val="24"/>
          <w:lang w:val="mn-MN"/>
        </w:rPr>
        <w:t xml:space="preserve">2016 оны 04 дүгээр сарын 29-ний өдөр Хувьцаа эзэмшигчдийн ээлжит хурлыг зарлан хуралдуулснаар дараах асуудлыг шийдвэрлэсэн. </w:t>
      </w:r>
    </w:p>
    <w:p w:rsidR="00460C43" w:rsidRDefault="00460C43" w:rsidP="00FD3EBC">
      <w:pPr>
        <w:rPr>
          <w:rFonts w:ascii="Arial" w:hAnsi="Arial" w:cs="Arial"/>
          <w:sz w:val="24"/>
          <w:szCs w:val="24"/>
          <w:lang w:val="mn-MN"/>
        </w:rPr>
      </w:pPr>
      <w:r w:rsidRPr="00320D05">
        <w:rPr>
          <w:rFonts w:ascii="Arial" w:hAnsi="Arial" w:cs="Arial"/>
          <w:b/>
          <w:sz w:val="24"/>
          <w:szCs w:val="24"/>
          <w:lang w:val="mn-MN"/>
        </w:rPr>
        <w:t>1</w:t>
      </w:r>
      <w:r>
        <w:rPr>
          <w:rFonts w:ascii="Arial" w:hAnsi="Arial" w:cs="Arial"/>
          <w:sz w:val="24"/>
          <w:szCs w:val="24"/>
          <w:lang w:val="mn-MN"/>
        </w:rPr>
        <w:t>.</w:t>
      </w:r>
      <w:r w:rsidR="00320D05">
        <w:rPr>
          <w:rFonts w:ascii="Arial" w:hAnsi="Arial" w:cs="Arial"/>
          <w:sz w:val="24"/>
          <w:szCs w:val="24"/>
          <w:lang w:val="mn-MN"/>
        </w:rPr>
        <w:t xml:space="preserve"> </w:t>
      </w:r>
      <w:r>
        <w:rPr>
          <w:rFonts w:ascii="Arial" w:hAnsi="Arial" w:cs="Arial"/>
          <w:sz w:val="24"/>
          <w:szCs w:val="24"/>
          <w:lang w:val="mn-MN"/>
        </w:rPr>
        <w:t>Компанийн 2015 оны үйл ажиллагааны болон санхүүгийн тайлангийн талаархи ТУЗ-ийн гар</w:t>
      </w:r>
      <w:r w:rsidR="00E33B3D">
        <w:rPr>
          <w:rFonts w:ascii="Arial" w:hAnsi="Arial" w:cs="Arial"/>
          <w:sz w:val="24"/>
          <w:szCs w:val="24"/>
          <w:lang w:val="mn-MN"/>
        </w:rPr>
        <w:t>гасан дүгнэлтийг хэлэлцэж батлав</w:t>
      </w:r>
    </w:p>
    <w:p w:rsidR="00320D05" w:rsidRDefault="00320D05" w:rsidP="00FD3EBC">
      <w:pPr>
        <w:rPr>
          <w:rFonts w:ascii="Arial" w:hAnsi="Arial" w:cs="Arial"/>
          <w:sz w:val="24"/>
          <w:szCs w:val="24"/>
          <w:lang w:val="mn-MN"/>
        </w:rPr>
      </w:pPr>
      <w:r w:rsidRPr="00320D05">
        <w:rPr>
          <w:rFonts w:ascii="Arial" w:hAnsi="Arial" w:cs="Arial"/>
          <w:b/>
          <w:sz w:val="24"/>
          <w:szCs w:val="24"/>
          <w:lang w:val="mn-MN"/>
        </w:rPr>
        <w:t>2.</w:t>
      </w:r>
      <w:r>
        <w:rPr>
          <w:rFonts w:ascii="Arial" w:hAnsi="Arial" w:cs="Arial"/>
          <w:sz w:val="24"/>
          <w:szCs w:val="24"/>
          <w:lang w:val="mn-MN"/>
        </w:rPr>
        <w:t xml:space="preserve"> </w:t>
      </w:r>
      <w:r w:rsidR="00357B95">
        <w:rPr>
          <w:rFonts w:ascii="Arial" w:hAnsi="Arial" w:cs="Arial"/>
          <w:sz w:val="24"/>
          <w:szCs w:val="24"/>
          <w:lang w:val="mn-MN"/>
        </w:rPr>
        <w:t>Ногдол ашиг хувиарлахгүй тухай Т</w:t>
      </w:r>
      <w:r>
        <w:rPr>
          <w:rFonts w:ascii="Arial" w:hAnsi="Arial" w:cs="Arial"/>
          <w:sz w:val="24"/>
          <w:szCs w:val="24"/>
          <w:lang w:val="mn-MN"/>
        </w:rPr>
        <w:t>УЗ-ийн гарга</w:t>
      </w:r>
      <w:r w:rsidR="00E33B3D">
        <w:rPr>
          <w:rFonts w:ascii="Arial" w:hAnsi="Arial" w:cs="Arial"/>
          <w:sz w:val="24"/>
          <w:szCs w:val="24"/>
          <w:lang w:val="mn-MN"/>
        </w:rPr>
        <w:t>сан шийдвэрийг хэлэлцэж   батлав</w:t>
      </w:r>
    </w:p>
    <w:p w:rsidR="00320D05" w:rsidRDefault="00320D05" w:rsidP="00FD3EBC">
      <w:pPr>
        <w:rPr>
          <w:rFonts w:ascii="Arial" w:hAnsi="Arial" w:cs="Arial"/>
          <w:sz w:val="24"/>
          <w:szCs w:val="24"/>
          <w:lang w:val="mn-MN"/>
        </w:rPr>
      </w:pPr>
      <w:r w:rsidRPr="00320D05">
        <w:rPr>
          <w:rFonts w:ascii="Arial" w:hAnsi="Arial" w:cs="Arial"/>
          <w:b/>
          <w:sz w:val="24"/>
          <w:szCs w:val="24"/>
          <w:lang w:val="mn-MN"/>
        </w:rPr>
        <w:t>3.</w:t>
      </w:r>
      <w:r>
        <w:rPr>
          <w:rFonts w:ascii="Arial" w:hAnsi="Arial" w:cs="Arial"/>
          <w:sz w:val="24"/>
          <w:szCs w:val="24"/>
          <w:lang w:val="mn-MN"/>
        </w:rPr>
        <w:t xml:space="preserve">Аудитын тухай хууль шинэчлэн батлагдсантай холбоотойгоор компанийн дүрэмд  нэмэлт </w:t>
      </w:r>
    </w:p>
    <w:p w:rsidR="00320D05" w:rsidRDefault="00320D05" w:rsidP="00FD3EBC">
      <w:pPr>
        <w:rPr>
          <w:rFonts w:ascii="Arial" w:hAnsi="Arial" w:cs="Arial"/>
          <w:sz w:val="24"/>
          <w:szCs w:val="24"/>
          <w:lang w:val="mn-MN"/>
        </w:rPr>
      </w:pPr>
      <w:r>
        <w:rPr>
          <w:rFonts w:ascii="Arial" w:hAnsi="Arial" w:cs="Arial"/>
          <w:sz w:val="24"/>
          <w:szCs w:val="24"/>
          <w:lang w:val="mn-MN"/>
        </w:rPr>
        <w:t>өөрчлөлтийг</w:t>
      </w:r>
      <w:r w:rsidR="00E33B3D">
        <w:rPr>
          <w:rFonts w:ascii="Arial" w:hAnsi="Arial" w:cs="Arial"/>
          <w:sz w:val="24"/>
          <w:szCs w:val="24"/>
          <w:lang w:val="mn-MN"/>
        </w:rPr>
        <w:t xml:space="preserve"> оруулав</w:t>
      </w:r>
      <w:r>
        <w:rPr>
          <w:rFonts w:ascii="Arial" w:hAnsi="Arial" w:cs="Arial"/>
          <w:sz w:val="24"/>
          <w:szCs w:val="24"/>
          <w:lang w:val="mn-MN"/>
        </w:rPr>
        <w:t xml:space="preserve">     </w:t>
      </w:r>
    </w:p>
    <w:p w:rsidR="00320D05" w:rsidRDefault="00320D05" w:rsidP="00FD3EBC">
      <w:pPr>
        <w:rPr>
          <w:rFonts w:ascii="Arial" w:hAnsi="Arial" w:cs="Arial"/>
          <w:sz w:val="24"/>
          <w:szCs w:val="24"/>
          <w:lang w:val="mn-MN"/>
        </w:rPr>
      </w:pPr>
      <w:r w:rsidRPr="00320D05">
        <w:rPr>
          <w:rFonts w:ascii="Arial" w:hAnsi="Arial" w:cs="Arial"/>
          <w:b/>
          <w:sz w:val="24"/>
          <w:szCs w:val="24"/>
          <w:lang w:val="mn-MN"/>
        </w:rPr>
        <w:t>4</w:t>
      </w:r>
      <w:r>
        <w:rPr>
          <w:rFonts w:ascii="Arial" w:hAnsi="Arial" w:cs="Arial"/>
          <w:sz w:val="24"/>
          <w:szCs w:val="24"/>
          <w:lang w:val="mn-MN"/>
        </w:rPr>
        <w:t>. ТУЗ-ийн  хараат бо</w:t>
      </w:r>
      <w:r w:rsidR="00E33B3D">
        <w:rPr>
          <w:rFonts w:ascii="Arial" w:hAnsi="Arial" w:cs="Arial"/>
          <w:sz w:val="24"/>
          <w:szCs w:val="24"/>
          <w:lang w:val="mn-MN"/>
        </w:rPr>
        <w:t>лон хараат бус гишүүдийг сонгов</w:t>
      </w:r>
    </w:p>
    <w:p w:rsidR="00320D05" w:rsidRDefault="00320D05" w:rsidP="00FD3EBC">
      <w:pPr>
        <w:rPr>
          <w:rFonts w:ascii="Arial" w:hAnsi="Arial" w:cs="Arial"/>
          <w:sz w:val="24"/>
          <w:szCs w:val="24"/>
          <w:lang w:val="mn-MN"/>
        </w:rPr>
      </w:pPr>
    </w:p>
    <w:p w:rsidR="00320D05" w:rsidRPr="00460C43" w:rsidRDefault="00320D05" w:rsidP="00FD3EBC">
      <w:pPr>
        <w:rPr>
          <w:rFonts w:ascii="Arial" w:hAnsi="Arial" w:cs="Arial"/>
          <w:sz w:val="24"/>
          <w:szCs w:val="24"/>
          <w:lang w:val="mn-MN"/>
        </w:rPr>
      </w:pPr>
    </w:p>
    <w:sectPr w:rsidR="00320D05" w:rsidRPr="00460C43" w:rsidSect="00125C49">
      <w:headerReference w:type="default" r:id="rId14"/>
      <w:footerReference w:type="default" r:id="rId15"/>
      <w:pgSz w:w="11907" w:h="16839" w:code="9"/>
      <w:pgMar w:top="720" w:right="389" w:bottom="475" w:left="9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BDE" w:rsidRDefault="00242BDE">
      <w:pPr>
        <w:spacing w:after="0" w:line="240" w:lineRule="auto"/>
      </w:pPr>
      <w:r>
        <w:separator/>
      </w:r>
    </w:p>
  </w:endnote>
  <w:endnote w:type="continuationSeparator" w:id="0">
    <w:p w:rsidR="00242BDE" w:rsidRDefault="00242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on">
    <w:panose1 w:val="020B0604020202020204"/>
    <w:charset w:val="00"/>
    <w:family w:val="swiss"/>
    <w:pitch w:val="variable"/>
    <w:sig w:usb0="A0002AA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49" w:rsidRDefault="00125C49">
    <w:pPr>
      <w:pStyle w:val="Footer"/>
    </w:pPr>
  </w:p>
  <w:p w:rsidR="00125C49" w:rsidRDefault="00125C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BDE" w:rsidRDefault="00242BDE">
      <w:pPr>
        <w:spacing w:after="0" w:line="240" w:lineRule="auto"/>
      </w:pPr>
      <w:r>
        <w:separator/>
      </w:r>
    </w:p>
  </w:footnote>
  <w:footnote w:type="continuationSeparator" w:id="0">
    <w:p w:rsidR="00242BDE" w:rsidRDefault="00242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C49" w:rsidRDefault="00125C49">
    <w:pPr>
      <w:pStyle w:val="Header"/>
    </w:pPr>
  </w:p>
  <w:p w:rsidR="00125C49" w:rsidRDefault="00125C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840C2"/>
    <w:multiLevelType w:val="hybridMultilevel"/>
    <w:tmpl w:val="2028E2B8"/>
    <w:lvl w:ilvl="0" w:tplc="2F12563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7B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E47E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A046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3F4F3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4EE3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8442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4C00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D0A0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AB2"/>
    <w:rsid w:val="00047D9E"/>
    <w:rsid w:val="000C6ADD"/>
    <w:rsid w:val="000D0630"/>
    <w:rsid w:val="00125C49"/>
    <w:rsid w:val="00144F91"/>
    <w:rsid w:val="00157B97"/>
    <w:rsid w:val="00242BDE"/>
    <w:rsid w:val="00320D05"/>
    <w:rsid w:val="00357B95"/>
    <w:rsid w:val="003A21BC"/>
    <w:rsid w:val="00460C43"/>
    <w:rsid w:val="00500C6E"/>
    <w:rsid w:val="0053399F"/>
    <w:rsid w:val="005635B3"/>
    <w:rsid w:val="005656C7"/>
    <w:rsid w:val="005850B3"/>
    <w:rsid w:val="00600A7F"/>
    <w:rsid w:val="006528CF"/>
    <w:rsid w:val="006713D0"/>
    <w:rsid w:val="006A1F51"/>
    <w:rsid w:val="00742125"/>
    <w:rsid w:val="00803586"/>
    <w:rsid w:val="008113B8"/>
    <w:rsid w:val="00836314"/>
    <w:rsid w:val="00856D82"/>
    <w:rsid w:val="008B0633"/>
    <w:rsid w:val="008D2D3F"/>
    <w:rsid w:val="008E0EFE"/>
    <w:rsid w:val="00977964"/>
    <w:rsid w:val="009D638E"/>
    <w:rsid w:val="00A25668"/>
    <w:rsid w:val="00A432D2"/>
    <w:rsid w:val="00A462FB"/>
    <w:rsid w:val="00AB7263"/>
    <w:rsid w:val="00AC0AB2"/>
    <w:rsid w:val="00AF14F5"/>
    <w:rsid w:val="00B10E51"/>
    <w:rsid w:val="00BA53AA"/>
    <w:rsid w:val="00CC28BE"/>
    <w:rsid w:val="00D46E16"/>
    <w:rsid w:val="00E12717"/>
    <w:rsid w:val="00E33B3D"/>
    <w:rsid w:val="00F426EC"/>
    <w:rsid w:val="00FD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AB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AC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AC0AB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AC0AB2"/>
  </w:style>
  <w:style w:type="table" w:customStyle="1" w:styleId="TableGrid1">
    <w:name w:val="Table Grid1"/>
    <w:basedOn w:val="TableNormal"/>
    <w:next w:val="TableGrid"/>
    <w:uiPriority w:val="59"/>
    <w:rsid w:val="00AC0AB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AC0AB2"/>
    <w:pPr>
      <w:tabs>
        <w:tab w:val="center" w:pos="4153"/>
        <w:tab w:val="right" w:pos="830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C0AB2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AB2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C0AB2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C0AB2"/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C0AB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uiPriority w:val="59"/>
    <w:rsid w:val="00AC0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1">
    <w:name w:val="Heading 1 Char1"/>
    <w:basedOn w:val="DefaultParagraphFont"/>
    <w:uiPriority w:val="9"/>
    <w:rsid w:val="00AC0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AC0A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C0AB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AC0AB2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AC0AB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NoList1">
    <w:name w:val="No List1"/>
    <w:next w:val="NoList"/>
    <w:uiPriority w:val="99"/>
    <w:semiHidden/>
    <w:unhideWhenUsed/>
    <w:rsid w:val="00AC0AB2"/>
  </w:style>
  <w:style w:type="table" w:customStyle="1" w:styleId="TableGrid1">
    <w:name w:val="Table Grid1"/>
    <w:basedOn w:val="TableNormal"/>
    <w:next w:val="TableGrid"/>
    <w:uiPriority w:val="59"/>
    <w:rsid w:val="00AC0AB2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unhideWhenUsed/>
    <w:rsid w:val="00AC0AB2"/>
    <w:pPr>
      <w:tabs>
        <w:tab w:val="center" w:pos="4153"/>
        <w:tab w:val="right" w:pos="8306"/>
      </w:tabs>
      <w:spacing w:after="0" w:line="240" w:lineRule="auto"/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AC0AB2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0AB2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AB2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C0AB2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C0AB2"/>
    <w:pPr>
      <w:tabs>
        <w:tab w:val="center" w:pos="4680"/>
        <w:tab w:val="right" w:pos="9360"/>
      </w:tabs>
      <w:spacing w:after="0" w:line="240" w:lineRule="auto"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AC0AB2"/>
    <w:rPr>
      <w:rFonts w:eastAsia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AC0AB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table" w:styleId="TableGrid">
    <w:name w:val="Table Grid"/>
    <w:basedOn w:val="TableNormal"/>
    <w:uiPriority w:val="59"/>
    <w:rsid w:val="00AC0A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1">
    <w:name w:val="Heading 1 Char1"/>
    <w:basedOn w:val="DefaultParagraphFont"/>
    <w:uiPriority w:val="9"/>
    <w:rsid w:val="00AC0A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1">
    <w:name w:val="Heading 2 Char1"/>
    <w:basedOn w:val="DefaultParagraphFont"/>
    <w:uiPriority w:val="9"/>
    <w:semiHidden/>
    <w:rsid w:val="00AC0A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98183-5ED8-435E-84B0-D2FC82BEE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13</Pages>
  <Words>2083</Words>
  <Characters>11877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12</cp:revision>
  <dcterms:created xsi:type="dcterms:W3CDTF">2016-07-19T06:59:00Z</dcterms:created>
  <dcterms:modified xsi:type="dcterms:W3CDTF">2016-07-27T13:28:00Z</dcterms:modified>
</cp:coreProperties>
</file>