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60527050" w:displacedByCustomXml="next"/>
    <w:sdt>
      <w:sdtPr>
        <w:rPr>
          <w:sz w:val="20"/>
          <w:szCs w:val="20"/>
          <w:lang w:val="mn-MN" w:eastAsia="mn-MN"/>
        </w:rPr>
        <w:id w:val="618110352"/>
        <w:docPartObj>
          <w:docPartGallery w:val="Cover Pages"/>
          <w:docPartUnique/>
        </w:docPartObj>
      </w:sdtPr>
      <w:sdtEndPr>
        <w:rPr>
          <w:rStyle w:val="contentcontrolboundarysink"/>
          <w:rFonts w:ascii="Arial" w:eastAsiaTheme="minorEastAsia" w:hAnsi="Arial" w:cs="Arial"/>
        </w:rPr>
      </w:sdtEndPr>
      <w:sdtContent>
        <w:p w14:paraId="672DA14B"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lang w:val="mn-MN"/>
            </w:rPr>
          </w:pPr>
          <w:r w:rsidRPr="005A2DF8">
            <w:rPr>
              <w:rStyle w:val="normaltextrun"/>
              <w:rFonts w:ascii="Arial" w:hAnsi="Arial" w:cs="Arial"/>
              <w:b/>
              <w:bCs/>
              <w:caps/>
              <w:lang w:val="mn-MN"/>
            </w:rPr>
            <w:t>ТӨСӨЛ 2024.03.05</w:t>
          </w:r>
          <w:r w:rsidRPr="005A2DF8">
            <w:rPr>
              <w:rStyle w:val="eop"/>
              <w:rFonts w:ascii="Arial" w:eastAsiaTheme="majorEastAsia" w:hAnsi="Arial" w:cs="Arial"/>
              <w:lang w:val="mn-MN"/>
            </w:rPr>
            <w:t> </w:t>
          </w:r>
        </w:p>
        <w:p w14:paraId="5C91B6ED"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lang w:val="mn-MN"/>
            </w:rPr>
          </w:pPr>
        </w:p>
        <w:p w14:paraId="5D238587"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bookmarkStart w:id="1" w:name="_Hlk160526859"/>
          <w:r w:rsidRPr="005A2DF8">
            <w:rPr>
              <w:rStyle w:val="eop"/>
              <w:rFonts w:ascii="Arial" w:eastAsiaTheme="majorEastAsia" w:hAnsi="Arial" w:cs="Arial"/>
              <w:sz w:val="22"/>
              <w:szCs w:val="22"/>
              <w:lang w:val="mn-MN"/>
            </w:rPr>
            <w:t>Төлөөлөн удирдах зөвлөлийн</w:t>
          </w:r>
        </w:p>
        <w:p w14:paraId="36C6674E"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r w:rsidRPr="005A2DF8">
            <w:rPr>
              <w:rStyle w:val="eop"/>
              <w:rFonts w:ascii="Arial" w:eastAsiaTheme="majorEastAsia" w:hAnsi="Arial" w:cs="Arial"/>
              <w:sz w:val="22"/>
              <w:szCs w:val="22"/>
              <w:lang w:val="mn-MN"/>
            </w:rPr>
            <w:t xml:space="preserve"> 2024 оны 3 сарын ...-ны өдрийн</w:t>
          </w:r>
        </w:p>
        <w:p w14:paraId="7475FE50"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r w:rsidRPr="005A2DF8">
            <w:rPr>
              <w:rStyle w:val="eop"/>
              <w:rFonts w:ascii="Arial" w:eastAsiaTheme="majorEastAsia" w:hAnsi="Arial" w:cs="Arial"/>
              <w:sz w:val="22"/>
              <w:szCs w:val="22"/>
              <w:lang w:val="mn-MN"/>
            </w:rPr>
            <w:t xml:space="preserve"> ... дугаар тогтоолын ....дүгээр хавсралт</w:t>
          </w:r>
        </w:p>
        <w:bookmarkEnd w:id="0"/>
        <w:bookmarkEnd w:id="1"/>
        <w:p w14:paraId="15C1D602"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3965EECA"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45119221"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344CEF5B"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0E08B3A3"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3BA55014"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59AE1072"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454F0B3B"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22D25D1B"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7A96ADEC"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3A2FEB97"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207BFC58"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5DDAC933"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2CA0E579"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3CB1A42E"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06FED4B2"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1BCE5B0C"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647F1B4E"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7ADAC663"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p>
        <w:p w14:paraId="73102382" w14:textId="77777777" w:rsidR="00A4564C" w:rsidRPr="005A2DF8" w:rsidRDefault="00A4564C" w:rsidP="00A4564C">
          <w:pPr>
            <w:pStyle w:val="paragraph"/>
            <w:spacing w:before="0" w:beforeAutospacing="0" w:after="0" w:afterAutospacing="0"/>
            <w:jc w:val="center"/>
            <w:textAlignment w:val="baseline"/>
            <w:rPr>
              <w:rFonts w:ascii="Arial" w:hAnsi="Arial" w:cs="Arial"/>
              <w:color w:val="2F5496"/>
              <w:lang w:val="mn-MN"/>
            </w:rPr>
          </w:pPr>
          <w:r w:rsidRPr="005A2DF8">
            <w:rPr>
              <w:rStyle w:val="normaltextrun"/>
              <w:rFonts w:ascii="Arial" w:hAnsi="Arial" w:cs="Arial"/>
              <w:b/>
              <w:bCs/>
              <w:caps/>
              <w:lang w:val="mn-MN"/>
            </w:rPr>
            <w:t xml:space="preserve">УУЛ УУРХАЙН БҮТЭЭГДЭХҮҮН АРИЛЖААЛАХ БРОКЕРЫН </w:t>
          </w:r>
          <w:r w:rsidRPr="005A2DF8">
            <w:rPr>
              <w:rStyle w:val="normaltextrun"/>
              <w:rFonts w:ascii="Arial" w:eastAsiaTheme="minorEastAsia" w:hAnsi="Arial" w:cs="Arial"/>
              <w:b/>
              <w:bCs/>
              <w:caps/>
              <w:lang w:val="mn-MN"/>
            </w:rPr>
            <w:t>гишүүнчлэлийн журам</w:t>
          </w:r>
          <w:r w:rsidRPr="005A2DF8">
            <w:rPr>
              <w:rStyle w:val="eop"/>
              <w:rFonts w:ascii="Arial" w:eastAsiaTheme="majorEastAsia" w:hAnsi="Arial" w:cs="Arial"/>
              <w:lang w:val="mn-MN"/>
            </w:rPr>
            <w:t> </w:t>
          </w:r>
        </w:p>
        <w:p w14:paraId="6E206833" w14:textId="602FCDE2" w:rsidR="005A2DF8" w:rsidRPr="009433EE" w:rsidRDefault="005A2DF8" w:rsidP="005A2DF8">
          <w:pPr>
            <w:pStyle w:val="Footer"/>
            <w:jc w:val="center"/>
            <w:rPr>
              <w:rFonts w:ascii="Arial" w:hAnsi="Arial" w:cs="Arial"/>
              <w:i/>
              <w:iCs/>
              <w:color w:val="4F81BD" w:themeColor="accent1"/>
              <w:sz w:val="22"/>
              <w:szCs w:val="22"/>
              <w:lang w:val="mn-MN"/>
            </w:rPr>
          </w:pPr>
          <w:r w:rsidRPr="009433EE">
            <w:rPr>
              <w:rFonts w:ascii="Arial" w:hAnsi="Arial" w:cs="Arial"/>
              <w:i/>
              <w:iCs/>
              <w:color w:val="4F81BD" w:themeColor="accent1"/>
              <w:sz w:val="22"/>
              <w:szCs w:val="22"/>
              <w:lang w:val="mn-MN"/>
            </w:rPr>
            <w:t>/Төлөөлөн удирдах зөвлөлийн 2024 оны 03 сарын .. өдрийн</w:t>
          </w:r>
          <w:r w:rsidR="009433EE" w:rsidRPr="009433EE">
            <w:rPr>
              <w:rFonts w:ascii="Arial" w:hAnsi="Arial" w:cs="Arial"/>
              <w:i/>
              <w:iCs/>
              <w:color w:val="4F81BD" w:themeColor="accent1"/>
              <w:sz w:val="22"/>
              <w:szCs w:val="22"/>
              <w:lang w:val="mn-MN"/>
            </w:rPr>
            <w:t xml:space="preserve"> .... дугаар</w:t>
          </w:r>
          <w:r w:rsidRPr="009433EE">
            <w:rPr>
              <w:rFonts w:ascii="Arial" w:hAnsi="Arial" w:cs="Arial"/>
              <w:i/>
              <w:iCs/>
              <w:color w:val="4F81BD" w:themeColor="accent1"/>
              <w:sz w:val="22"/>
              <w:szCs w:val="22"/>
              <w:lang w:val="mn-MN"/>
            </w:rPr>
            <w:t xml:space="preserve"> тогтоолоор нэмэлт, өөрчлөлт оруулсан./</w:t>
          </w:r>
        </w:p>
        <w:p w14:paraId="4B5766D0" w14:textId="77777777" w:rsidR="00A4564C" w:rsidRPr="005A2DF8" w:rsidRDefault="00A4564C" w:rsidP="00A4564C">
          <w:pPr>
            <w:pStyle w:val="paragraph"/>
            <w:spacing w:before="0" w:beforeAutospacing="0" w:after="0" w:afterAutospacing="0"/>
            <w:jc w:val="both"/>
            <w:textAlignment w:val="baseline"/>
            <w:rPr>
              <w:rFonts w:ascii="Arial" w:hAnsi="Arial" w:cs="Arial"/>
              <w:sz w:val="22"/>
              <w:szCs w:val="22"/>
              <w:lang w:val="mn-MN"/>
            </w:rPr>
          </w:pPr>
        </w:p>
        <w:p w14:paraId="75B498EC" w14:textId="6DAA413D" w:rsidR="00A4564C" w:rsidRPr="005A2DF8" w:rsidRDefault="00A4564C">
          <w:pPr>
            <w:rPr>
              <w:lang w:val="mn-MN"/>
            </w:rPr>
          </w:pPr>
        </w:p>
        <w:p w14:paraId="3FCD9E75" w14:textId="77777777" w:rsidR="00A4564C" w:rsidRPr="005A2DF8" w:rsidRDefault="00A4564C">
          <w:pPr>
            <w:rPr>
              <w:rStyle w:val="contentcontrolboundarysink"/>
              <w:rFonts w:ascii="Arial" w:eastAsiaTheme="minorEastAsia" w:hAnsi="Arial" w:cs="Arial"/>
              <w:lang w:val="mn-MN"/>
            </w:rPr>
          </w:pPr>
          <w:r w:rsidRPr="005A2DF8">
            <w:rPr>
              <w:rStyle w:val="contentcontrolboundarysink"/>
              <w:rFonts w:ascii="Arial" w:eastAsiaTheme="minorEastAsia" w:hAnsi="Arial" w:cs="Arial"/>
              <w:lang w:val="mn-MN"/>
            </w:rPr>
            <w:br w:type="page"/>
          </w:r>
        </w:p>
        <w:p w14:paraId="7180CFE6" w14:textId="0A1E19BA" w:rsidR="00A4564C" w:rsidRPr="005A2DF8" w:rsidRDefault="00000000">
          <w:pPr>
            <w:rPr>
              <w:rStyle w:val="contentcontrolboundarysink"/>
              <w:rFonts w:ascii="Arial" w:eastAsiaTheme="minorEastAsia" w:hAnsi="Arial" w:cs="Arial"/>
              <w:lang w:val="mn-MN"/>
            </w:rPr>
          </w:pPr>
        </w:p>
      </w:sdtContent>
    </w:sdt>
    <w:p w14:paraId="64E537D8" w14:textId="1453E4E5" w:rsidR="00AA073A" w:rsidRPr="005A2DF8" w:rsidRDefault="00AA073A" w:rsidP="00AA073A">
      <w:pPr>
        <w:pStyle w:val="paragraph"/>
        <w:spacing w:before="0" w:beforeAutospacing="0" w:after="0" w:afterAutospacing="0"/>
        <w:jc w:val="both"/>
        <w:textAlignment w:val="baseline"/>
        <w:rPr>
          <w:rFonts w:ascii="Arial" w:hAnsi="Arial" w:cs="Arial"/>
          <w:lang w:val="mn-MN"/>
        </w:rPr>
      </w:pPr>
      <w:r w:rsidRPr="005A2DF8">
        <w:rPr>
          <w:rStyle w:val="eop"/>
          <w:rFonts w:ascii="Arial" w:eastAsiaTheme="majorEastAsia" w:hAnsi="Arial" w:cs="Arial"/>
          <w:lang w:val="mn-MN"/>
        </w:rPr>
        <w:t> </w:t>
      </w:r>
    </w:p>
    <w:p w14:paraId="1565D1D8" w14:textId="76C4D1D9" w:rsidR="00A4564C" w:rsidRPr="005A2DF8" w:rsidRDefault="00AA073A"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r w:rsidRPr="005A2DF8">
        <w:rPr>
          <w:rStyle w:val="contentcontrolboundarysink"/>
          <w:rFonts w:ascii="Arial" w:eastAsiaTheme="minorEastAsia" w:hAnsi="Arial" w:cs="Arial"/>
          <w:b/>
          <w:bCs/>
          <w:caps/>
          <w:lang w:val="mn-MN"/>
        </w:rPr>
        <w:t>​</w:t>
      </w:r>
      <w:r w:rsidR="00A4564C" w:rsidRPr="005A2DF8">
        <w:rPr>
          <w:rStyle w:val="eop"/>
          <w:rFonts w:ascii="Arial" w:eastAsiaTheme="majorEastAsia" w:hAnsi="Arial" w:cs="Arial"/>
          <w:sz w:val="22"/>
          <w:szCs w:val="22"/>
          <w:lang w:val="mn-MN"/>
        </w:rPr>
        <w:t>Төлөөлөн удирдах зөвлөлийн</w:t>
      </w:r>
    </w:p>
    <w:p w14:paraId="7E300011" w14:textId="77777777" w:rsidR="00A4564C" w:rsidRPr="005A2DF8" w:rsidRDefault="00A4564C" w:rsidP="00A4564C">
      <w:pPr>
        <w:pStyle w:val="paragraph"/>
        <w:spacing w:before="0" w:beforeAutospacing="0" w:after="0" w:afterAutospacing="0"/>
        <w:jc w:val="right"/>
        <w:textAlignment w:val="baseline"/>
        <w:rPr>
          <w:rStyle w:val="eop"/>
          <w:rFonts w:ascii="Arial" w:eastAsiaTheme="majorEastAsia" w:hAnsi="Arial" w:cs="Arial"/>
          <w:sz w:val="22"/>
          <w:szCs w:val="22"/>
          <w:lang w:val="mn-MN"/>
        </w:rPr>
      </w:pPr>
      <w:r w:rsidRPr="005A2DF8">
        <w:rPr>
          <w:rStyle w:val="eop"/>
          <w:rFonts w:ascii="Arial" w:eastAsiaTheme="majorEastAsia" w:hAnsi="Arial" w:cs="Arial"/>
          <w:sz w:val="22"/>
          <w:szCs w:val="22"/>
          <w:lang w:val="mn-MN"/>
        </w:rPr>
        <w:t xml:space="preserve"> 2024 оны 3 сарын ...-ны өдрийн</w:t>
      </w:r>
    </w:p>
    <w:p w14:paraId="127F79A6" w14:textId="77777777" w:rsidR="00A4564C" w:rsidRPr="005A2DF8" w:rsidRDefault="00A4564C" w:rsidP="00A4564C">
      <w:pPr>
        <w:pStyle w:val="paragraph"/>
        <w:spacing w:before="0" w:beforeAutospacing="0" w:after="0" w:afterAutospacing="0"/>
        <w:jc w:val="right"/>
        <w:textAlignment w:val="baseline"/>
        <w:rPr>
          <w:rFonts w:ascii="Arial" w:hAnsi="Arial" w:cs="Arial"/>
          <w:sz w:val="22"/>
          <w:szCs w:val="22"/>
          <w:lang w:val="mn-MN"/>
        </w:rPr>
      </w:pPr>
      <w:r w:rsidRPr="005A2DF8">
        <w:rPr>
          <w:rStyle w:val="eop"/>
          <w:rFonts w:ascii="Arial" w:eastAsiaTheme="majorEastAsia" w:hAnsi="Arial" w:cs="Arial"/>
          <w:sz w:val="22"/>
          <w:szCs w:val="22"/>
          <w:lang w:val="mn-MN"/>
        </w:rPr>
        <w:t xml:space="preserve"> ... дугаар тогтоолын ....дүгээр хавсралт</w:t>
      </w:r>
    </w:p>
    <w:sdt>
      <w:sdtPr>
        <w:rPr>
          <w:rFonts w:ascii="Times New Roman" w:eastAsia="Times New Roman" w:hAnsi="Times New Roman" w:cs="Times New Roman"/>
          <w:color w:val="auto"/>
          <w:sz w:val="20"/>
          <w:szCs w:val="20"/>
          <w:lang w:val="mn-MN" w:eastAsia="mn-MN"/>
        </w:rPr>
        <w:id w:val="-125549025"/>
        <w:docPartObj>
          <w:docPartGallery w:val="Table of Contents"/>
          <w:docPartUnique/>
        </w:docPartObj>
      </w:sdtPr>
      <w:sdtEndPr>
        <w:rPr>
          <w:rFonts w:ascii="Arial" w:hAnsi="Arial" w:cs="Arial"/>
          <w:b/>
          <w:bCs/>
          <w:noProof/>
          <w:sz w:val="24"/>
          <w:szCs w:val="24"/>
        </w:rPr>
      </w:sdtEndPr>
      <w:sdtContent>
        <w:p w14:paraId="5AD5774F" w14:textId="127DA157" w:rsidR="00AA073A" w:rsidRPr="005A2DF8" w:rsidRDefault="00670A42" w:rsidP="007F43C5">
          <w:pPr>
            <w:pStyle w:val="TOCHeading"/>
            <w:jc w:val="center"/>
            <w:rPr>
              <w:rFonts w:ascii="Arial" w:hAnsi="Arial" w:cs="Arial"/>
              <w:color w:val="auto"/>
              <w:sz w:val="24"/>
              <w:szCs w:val="24"/>
              <w:lang w:val="mn-MN"/>
            </w:rPr>
          </w:pPr>
          <w:r w:rsidRPr="005A2DF8">
            <w:rPr>
              <w:rFonts w:ascii="Arial" w:hAnsi="Arial" w:cs="Arial"/>
              <w:color w:val="auto"/>
              <w:sz w:val="24"/>
              <w:szCs w:val="24"/>
              <w:lang w:val="mn-MN"/>
            </w:rPr>
            <w:t xml:space="preserve">УУЛ УУРХАЙН </w:t>
          </w:r>
          <w:r w:rsidR="00567E17" w:rsidRPr="005A2DF8">
            <w:rPr>
              <w:rFonts w:ascii="Arial" w:hAnsi="Arial" w:cs="Arial"/>
              <w:color w:val="auto"/>
              <w:sz w:val="24"/>
              <w:szCs w:val="24"/>
              <w:lang w:val="mn-MN"/>
            </w:rPr>
            <w:t>БҮТЭЭГДЭХҮҮН</w:t>
          </w:r>
          <w:r w:rsidRPr="005A2DF8">
            <w:rPr>
              <w:rFonts w:ascii="Arial" w:hAnsi="Arial" w:cs="Arial"/>
              <w:color w:val="auto"/>
              <w:sz w:val="24"/>
              <w:szCs w:val="24"/>
              <w:lang w:val="mn-MN"/>
            </w:rPr>
            <w:t xml:space="preserve"> АРИЛЖААЛАХ БРОКЕРЫН ГИШҮҮНЧЛЭЛИЙН ЖУРАМ</w:t>
          </w:r>
        </w:p>
        <w:p w14:paraId="0D9AC072" w14:textId="101A30BE" w:rsidR="005A6393" w:rsidRPr="005A2DF8" w:rsidRDefault="00AA073A">
          <w:pPr>
            <w:pStyle w:val="TOC1"/>
            <w:rPr>
              <w:rFonts w:asciiTheme="minorHAnsi" w:eastAsiaTheme="minorEastAsia" w:hAnsiTheme="minorHAnsi" w:cstheme="minorBidi"/>
              <w:noProof/>
              <w:kern w:val="2"/>
              <w:sz w:val="22"/>
              <w:szCs w:val="22"/>
              <w:lang w:val="mn-MN" w:eastAsia="en-US"/>
              <w14:ligatures w14:val="standardContextual"/>
            </w:rPr>
          </w:pPr>
          <w:r w:rsidRPr="005A2DF8">
            <w:rPr>
              <w:rFonts w:ascii="Arial" w:hAnsi="Arial" w:cs="Arial"/>
              <w:sz w:val="24"/>
              <w:szCs w:val="24"/>
              <w:lang w:val="mn-MN"/>
            </w:rPr>
            <w:fldChar w:fldCharType="begin"/>
          </w:r>
          <w:r w:rsidRPr="005A2DF8">
            <w:rPr>
              <w:rFonts w:ascii="Arial" w:hAnsi="Arial" w:cs="Arial"/>
              <w:sz w:val="24"/>
              <w:szCs w:val="24"/>
              <w:lang w:val="mn-MN"/>
            </w:rPr>
            <w:instrText xml:space="preserve"> TOC \o "1-3" \h \z \u </w:instrText>
          </w:r>
          <w:r w:rsidRPr="005A2DF8">
            <w:rPr>
              <w:rFonts w:ascii="Arial" w:hAnsi="Arial" w:cs="Arial"/>
              <w:sz w:val="24"/>
              <w:szCs w:val="24"/>
              <w:lang w:val="mn-MN"/>
            </w:rPr>
            <w:fldChar w:fldCharType="separate"/>
          </w:r>
          <w:hyperlink w:anchor="_Toc160526573" w:history="1">
            <w:r w:rsidR="005A6393" w:rsidRPr="005A2DF8">
              <w:rPr>
                <w:rStyle w:val="Hyperlink"/>
                <w:rFonts w:ascii="Arial" w:eastAsia="Arial" w:hAnsi="Arial" w:cs="Arial"/>
                <w:noProof/>
                <w:lang w:val="mn-MN"/>
              </w:rPr>
              <w:t>НЭГ. НИЙТЛЭГ ҮНДЭСЛЭЛ</w:t>
            </w:r>
            <w:r w:rsidR="005A6393" w:rsidRPr="005A2DF8">
              <w:rPr>
                <w:noProof/>
                <w:webHidden/>
                <w:lang w:val="mn-MN"/>
              </w:rPr>
              <w:tab/>
            </w:r>
            <w:r w:rsidR="005A6393" w:rsidRPr="005A2DF8">
              <w:rPr>
                <w:noProof/>
                <w:webHidden/>
                <w:lang w:val="mn-MN"/>
              </w:rPr>
              <w:fldChar w:fldCharType="begin"/>
            </w:r>
            <w:r w:rsidR="005A6393" w:rsidRPr="005A2DF8">
              <w:rPr>
                <w:noProof/>
                <w:webHidden/>
                <w:lang w:val="mn-MN"/>
              </w:rPr>
              <w:instrText xml:space="preserve"> PAGEREF _Toc160526573 \h </w:instrText>
            </w:r>
            <w:r w:rsidR="005A6393" w:rsidRPr="005A2DF8">
              <w:rPr>
                <w:noProof/>
                <w:webHidden/>
                <w:lang w:val="mn-MN"/>
              </w:rPr>
            </w:r>
            <w:r w:rsidR="005A6393" w:rsidRPr="005A2DF8">
              <w:rPr>
                <w:noProof/>
                <w:webHidden/>
                <w:lang w:val="mn-MN"/>
              </w:rPr>
              <w:fldChar w:fldCharType="separate"/>
            </w:r>
            <w:r w:rsidR="005A6393" w:rsidRPr="005A2DF8">
              <w:rPr>
                <w:noProof/>
                <w:webHidden/>
                <w:lang w:val="mn-MN"/>
              </w:rPr>
              <w:t>2</w:t>
            </w:r>
            <w:r w:rsidR="005A6393" w:rsidRPr="005A2DF8">
              <w:rPr>
                <w:noProof/>
                <w:webHidden/>
                <w:lang w:val="mn-MN"/>
              </w:rPr>
              <w:fldChar w:fldCharType="end"/>
            </w:r>
          </w:hyperlink>
        </w:p>
        <w:p w14:paraId="04D58C1E" w14:textId="49687325" w:rsidR="005A6393" w:rsidRPr="005A2DF8" w:rsidRDefault="00000000">
          <w:pPr>
            <w:pStyle w:val="TOC1"/>
            <w:rPr>
              <w:rFonts w:asciiTheme="minorHAnsi" w:eastAsiaTheme="minorEastAsia" w:hAnsiTheme="minorHAnsi" w:cstheme="minorBidi"/>
              <w:noProof/>
              <w:kern w:val="2"/>
              <w:sz w:val="22"/>
              <w:szCs w:val="22"/>
              <w:lang w:val="mn-MN" w:eastAsia="en-US"/>
              <w14:ligatures w14:val="standardContextual"/>
            </w:rPr>
          </w:pPr>
          <w:hyperlink w:anchor="_Toc160526574" w:history="1">
            <w:r w:rsidR="005A6393" w:rsidRPr="005A2DF8">
              <w:rPr>
                <w:rStyle w:val="Hyperlink"/>
                <w:rFonts w:ascii="Arial" w:eastAsia="Arial" w:hAnsi="Arial" w:cs="Arial"/>
                <w:noProof/>
                <w:lang w:val="mn-MN"/>
              </w:rPr>
              <w:t>ХОЁР. ГИШҮҮНЭЭР ЭЛСЭХЭД ТАВИГДАХ ШААРДЛАГА</w:t>
            </w:r>
            <w:r w:rsidR="005A6393" w:rsidRPr="005A2DF8">
              <w:rPr>
                <w:noProof/>
                <w:webHidden/>
                <w:lang w:val="mn-MN"/>
              </w:rPr>
              <w:tab/>
            </w:r>
            <w:r w:rsidR="005A6393" w:rsidRPr="005A2DF8">
              <w:rPr>
                <w:noProof/>
                <w:webHidden/>
                <w:lang w:val="mn-MN"/>
              </w:rPr>
              <w:fldChar w:fldCharType="begin"/>
            </w:r>
            <w:r w:rsidR="005A6393" w:rsidRPr="005A2DF8">
              <w:rPr>
                <w:noProof/>
                <w:webHidden/>
                <w:lang w:val="mn-MN"/>
              </w:rPr>
              <w:instrText xml:space="preserve"> PAGEREF _Toc160526574 \h </w:instrText>
            </w:r>
            <w:r w:rsidR="005A6393" w:rsidRPr="005A2DF8">
              <w:rPr>
                <w:noProof/>
                <w:webHidden/>
                <w:lang w:val="mn-MN"/>
              </w:rPr>
            </w:r>
            <w:r w:rsidR="005A6393" w:rsidRPr="005A2DF8">
              <w:rPr>
                <w:noProof/>
                <w:webHidden/>
                <w:lang w:val="mn-MN"/>
              </w:rPr>
              <w:fldChar w:fldCharType="separate"/>
            </w:r>
            <w:r w:rsidR="005A6393" w:rsidRPr="005A2DF8">
              <w:rPr>
                <w:noProof/>
                <w:webHidden/>
                <w:lang w:val="mn-MN"/>
              </w:rPr>
              <w:t>2</w:t>
            </w:r>
            <w:r w:rsidR="005A6393" w:rsidRPr="005A2DF8">
              <w:rPr>
                <w:noProof/>
                <w:webHidden/>
                <w:lang w:val="mn-MN"/>
              </w:rPr>
              <w:fldChar w:fldCharType="end"/>
            </w:r>
          </w:hyperlink>
        </w:p>
        <w:p w14:paraId="0F6CFEF1" w14:textId="199D3133" w:rsidR="005A6393" w:rsidRPr="005A2DF8" w:rsidRDefault="00000000">
          <w:pPr>
            <w:pStyle w:val="TOC1"/>
            <w:rPr>
              <w:rFonts w:asciiTheme="minorHAnsi" w:eastAsiaTheme="minorEastAsia" w:hAnsiTheme="minorHAnsi" w:cstheme="minorBidi"/>
              <w:noProof/>
              <w:kern w:val="2"/>
              <w:sz w:val="22"/>
              <w:szCs w:val="22"/>
              <w:lang w:val="mn-MN" w:eastAsia="en-US"/>
              <w14:ligatures w14:val="standardContextual"/>
            </w:rPr>
          </w:pPr>
          <w:hyperlink w:anchor="_Toc160526575" w:history="1">
            <w:r w:rsidR="005A6393" w:rsidRPr="005A2DF8">
              <w:rPr>
                <w:rStyle w:val="Hyperlink"/>
                <w:rFonts w:ascii="Arial" w:eastAsia="Arial" w:hAnsi="Arial" w:cs="Arial"/>
                <w:noProof/>
                <w:lang w:val="mn-MN"/>
              </w:rPr>
              <w:t>ГУРАВ. ГИШҮҮНЭЭР ЭЛСҮҮЛЭХ, ТАТГАЛЗАХ ТУХАЙ ШИЙДВЭР ГАРГАХ</w:t>
            </w:r>
            <w:r w:rsidR="005A6393" w:rsidRPr="005A2DF8">
              <w:rPr>
                <w:noProof/>
                <w:webHidden/>
                <w:lang w:val="mn-MN"/>
              </w:rPr>
              <w:tab/>
            </w:r>
            <w:r w:rsidR="005A6393" w:rsidRPr="005A2DF8">
              <w:rPr>
                <w:noProof/>
                <w:webHidden/>
                <w:lang w:val="mn-MN"/>
              </w:rPr>
              <w:fldChar w:fldCharType="begin"/>
            </w:r>
            <w:r w:rsidR="005A6393" w:rsidRPr="005A2DF8">
              <w:rPr>
                <w:noProof/>
                <w:webHidden/>
                <w:lang w:val="mn-MN"/>
              </w:rPr>
              <w:instrText xml:space="preserve"> PAGEREF _Toc160526575 \h </w:instrText>
            </w:r>
            <w:r w:rsidR="005A6393" w:rsidRPr="005A2DF8">
              <w:rPr>
                <w:noProof/>
                <w:webHidden/>
                <w:lang w:val="mn-MN"/>
              </w:rPr>
            </w:r>
            <w:r w:rsidR="005A6393" w:rsidRPr="005A2DF8">
              <w:rPr>
                <w:noProof/>
                <w:webHidden/>
                <w:lang w:val="mn-MN"/>
              </w:rPr>
              <w:fldChar w:fldCharType="separate"/>
            </w:r>
            <w:r w:rsidR="005A6393" w:rsidRPr="005A2DF8">
              <w:rPr>
                <w:noProof/>
                <w:webHidden/>
                <w:lang w:val="mn-MN"/>
              </w:rPr>
              <w:t>2</w:t>
            </w:r>
            <w:r w:rsidR="005A6393" w:rsidRPr="005A2DF8">
              <w:rPr>
                <w:noProof/>
                <w:webHidden/>
                <w:lang w:val="mn-MN"/>
              </w:rPr>
              <w:fldChar w:fldCharType="end"/>
            </w:r>
          </w:hyperlink>
        </w:p>
        <w:p w14:paraId="637D2530" w14:textId="4D674186" w:rsidR="005A6393" w:rsidRPr="005A2DF8" w:rsidRDefault="00000000">
          <w:pPr>
            <w:pStyle w:val="TOC1"/>
            <w:rPr>
              <w:rFonts w:asciiTheme="minorHAnsi" w:eastAsiaTheme="minorEastAsia" w:hAnsiTheme="minorHAnsi" w:cstheme="minorBidi"/>
              <w:noProof/>
              <w:kern w:val="2"/>
              <w:sz w:val="22"/>
              <w:szCs w:val="22"/>
              <w:lang w:val="mn-MN" w:eastAsia="en-US"/>
              <w14:ligatures w14:val="standardContextual"/>
            </w:rPr>
          </w:pPr>
          <w:hyperlink w:anchor="_Toc160526576" w:history="1">
            <w:r w:rsidR="005A6393" w:rsidRPr="005A2DF8">
              <w:rPr>
                <w:rStyle w:val="Hyperlink"/>
                <w:rFonts w:ascii="Arial" w:eastAsia="Arial" w:hAnsi="Arial" w:cs="Arial"/>
                <w:noProof/>
                <w:lang w:val="mn-MN"/>
              </w:rPr>
              <w:t>ДӨРӨВ. ТАЛУУДЫН ЭРХ, ҮҮРЭГ</w:t>
            </w:r>
            <w:r w:rsidR="005A6393" w:rsidRPr="005A2DF8">
              <w:rPr>
                <w:noProof/>
                <w:webHidden/>
                <w:lang w:val="mn-MN"/>
              </w:rPr>
              <w:tab/>
            </w:r>
            <w:r w:rsidR="005A6393" w:rsidRPr="005A2DF8">
              <w:rPr>
                <w:noProof/>
                <w:webHidden/>
                <w:lang w:val="mn-MN"/>
              </w:rPr>
              <w:fldChar w:fldCharType="begin"/>
            </w:r>
            <w:r w:rsidR="005A6393" w:rsidRPr="005A2DF8">
              <w:rPr>
                <w:noProof/>
                <w:webHidden/>
                <w:lang w:val="mn-MN"/>
              </w:rPr>
              <w:instrText xml:space="preserve"> PAGEREF _Toc160526576 \h </w:instrText>
            </w:r>
            <w:r w:rsidR="005A6393" w:rsidRPr="005A2DF8">
              <w:rPr>
                <w:noProof/>
                <w:webHidden/>
                <w:lang w:val="mn-MN"/>
              </w:rPr>
            </w:r>
            <w:r w:rsidR="005A6393" w:rsidRPr="005A2DF8">
              <w:rPr>
                <w:noProof/>
                <w:webHidden/>
                <w:lang w:val="mn-MN"/>
              </w:rPr>
              <w:fldChar w:fldCharType="separate"/>
            </w:r>
            <w:r w:rsidR="005A6393" w:rsidRPr="005A2DF8">
              <w:rPr>
                <w:noProof/>
                <w:webHidden/>
                <w:lang w:val="mn-MN"/>
              </w:rPr>
              <w:t>4</w:t>
            </w:r>
            <w:r w:rsidR="005A6393" w:rsidRPr="005A2DF8">
              <w:rPr>
                <w:noProof/>
                <w:webHidden/>
                <w:lang w:val="mn-MN"/>
              </w:rPr>
              <w:fldChar w:fldCharType="end"/>
            </w:r>
          </w:hyperlink>
        </w:p>
        <w:p w14:paraId="530880C5" w14:textId="0300F58D" w:rsidR="005A6393" w:rsidRPr="005A2DF8" w:rsidRDefault="00000000">
          <w:pPr>
            <w:pStyle w:val="TOC1"/>
            <w:rPr>
              <w:rFonts w:asciiTheme="minorHAnsi" w:eastAsiaTheme="minorEastAsia" w:hAnsiTheme="minorHAnsi" w:cstheme="minorBidi"/>
              <w:noProof/>
              <w:kern w:val="2"/>
              <w:sz w:val="22"/>
              <w:szCs w:val="22"/>
              <w:lang w:val="mn-MN" w:eastAsia="en-US"/>
              <w14:ligatures w14:val="standardContextual"/>
            </w:rPr>
          </w:pPr>
          <w:hyperlink w:anchor="_Toc160526577" w:history="1">
            <w:r w:rsidR="005A6393" w:rsidRPr="005A2DF8">
              <w:rPr>
                <w:rStyle w:val="Hyperlink"/>
                <w:rFonts w:ascii="Arial" w:eastAsia="Arial" w:hAnsi="Arial" w:cs="Arial"/>
                <w:noProof/>
                <w:lang w:val="mn-MN"/>
              </w:rPr>
              <w:t>ТАВ.ХАРИУЦЛАГА</w:t>
            </w:r>
            <w:r w:rsidR="005A6393" w:rsidRPr="005A2DF8">
              <w:rPr>
                <w:noProof/>
                <w:webHidden/>
                <w:lang w:val="mn-MN"/>
              </w:rPr>
              <w:tab/>
            </w:r>
            <w:r w:rsidR="005A6393" w:rsidRPr="005A2DF8">
              <w:rPr>
                <w:noProof/>
                <w:webHidden/>
                <w:lang w:val="mn-MN"/>
              </w:rPr>
              <w:fldChar w:fldCharType="begin"/>
            </w:r>
            <w:r w:rsidR="005A6393" w:rsidRPr="005A2DF8">
              <w:rPr>
                <w:noProof/>
                <w:webHidden/>
                <w:lang w:val="mn-MN"/>
              </w:rPr>
              <w:instrText xml:space="preserve"> PAGEREF _Toc160526577 \h </w:instrText>
            </w:r>
            <w:r w:rsidR="005A6393" w:rsidRPr="005A2DF8">
              <w:rPr>
                <w:noProof/>
                <w:webHidden/>
                <w:lang w:val="mn-MN"/>
              </w:rPr>
            </w:r>
            <w:r w:rsidR="005A6393" w:rsidRPr="005A2DF8">
              <w:rPr>
                <w:noProof/>
                <w:webHidden/>
                <w:lang w:val="mn-MN"/>
              </w:rPr>
              <w:fldChar w:fldCharType="separate"/>
            </w:r>
            <w:r w:rsidR="005A6393" w:rsidRPr="005A2DF8">
              <w:rPr>
                <w:noProof/>
                <w:webHidden/>
                <w:lang w:val="mn-MN"/>
              </w:rPr>
              <w:t>6</w:t>
            </w:r>
            <w:r w:rsidR="005A6393" w:rsidRPr="005A2DF8">
              <w:rPr>
                <w:noProof/>
                <w:webHidden/>
                <w:lang w:val="mn-MN"/>
              </w:rPr>
              <w:fldChar w:fldCharType="end"/>
            </w:r>
          </w:hyperlink>
        </w:p>
        <w:p w14:paraId="0840F9B5" w14:textId="19909C9E" w:rsidR="005A6393" w:rsidRPr="005A2DF8" w:rsidRDefault="00000000">
          <w:pPr>
            <w:pStyle w:val="TOC1"/>
            <w:rPr>
              <w:rFonts w:asciiTheme="minorHAnsi" w:eastAsiaTheme="minorEastAsia" w:hAnsiTheme="minorHAnsi" w:cstheme="minorBidi"/>
              <w:noProof/>
              <w:kern w:val="2"/>
              <w:sz w:val="22"/>
              <w:szCs w:val="22"/>
              <w:lang w:val="mn-MN" w:eastAsia="en-US"/>
              <w14:ligatures w14:val="standardContextual"/>
            </w:rPr>
          </w:pPr>
          <w:hyperlink w:anchor="_Toc160526578" w:history="1">
            <w:r w:rsidR="005A6393" w:rsidRPr="005A2DF8">
              <w:rPr>
                <w:rStyle w:val="Hyperlink"/>
                <w:rFonts w:ascii="Arial" w:eastAsia="Arial" w:hAnsi="Arial" w:cs="Arial"/>
                <w:noProof/>
                <w:lang w:val="mn-MN"/>
              </w:rPr>
              <w:t>ЗУРГАА. БУСАД</w:t>
            </w:r>
            <w:r w:rsidR="005A6393" w:rsidRPr="005A2DF8">
              <w:rPr>
                <w:noProof/>
                <w:webHidden/>
                <w:lang w:val="mn-MN"/>
              </w:rPr>
              <w:tab/>
            </w:r>
            <w:r w:rsidR="005A6393" w:rsidRPr="005A2DF8">
              <w:rPr>
                <w:noProof/>
                <w:webHidden/>
                <w:lang w:val="mn-MN"/>
              </w:rPr>
              <w:fldChar w:fldCharType="begin"/>
            </w:r>
            <w:r w:rsidR="005A6393" w:rsidRPr="005A2DF8">
              <w:rPr>
                <w:noProof/>
                <w:webHidden/>
                <w:lang w:val="mn-MN"/>
              </w:rPr>
              <w:instrText xml:space="preserve"> PAGEREF _Toc160526578 \h </w:instrText>
            </w:r>
            <w:r w:rsidR="005A6393" w:rsidRPr="005A2DF8">
              <w:rPr>
                <w:noProof/>
                <w:webHidden/>
                <w:lang w:val="mn-MN"/>
              </w:rPr>
            </w:r>
            <w:r w:rsidR="005A6393" w:rsidRPr="005A2DF8">
              <w:rPr>
                <w:noProof/>
                <w:webHidden/>
                <w:lang w:val="mn-MN"/>
              </w:rPr>
              <w:fldChar w:fldCharType="separate"/>
            </w:r>
            <w:r w:rsidR="005A6393" w:rsidRPr="005A2DF8">
              <w:rPr>
                <w:noProof/>
                <w:webHidden/>
                <w:lang w:val="mn-MN"/>
              </w:rPr>
              <w:t>8</w:t>
            </w:r>
            <w:r w:rsidR="005A6393" w:rsidRPr="005A2DF8">
              <w:rPr>
                <w:noProof/>
                <w:webHidden/>
                <w:lang w:val="mn-MN"/>
              </w:rPr>
              <w:fldChar w:fldCharType="end"/>
            </w:r>
          </w:hyperlink>
        </w:p>
        <w:p w14:paraId="3FB85D0F" w14:textId="3F205FF6" w:rsidR="005A6393" w:rsidRPr="005A2DF8" w:rsidRDefault="00000000">
          <w:pPr>
            <w:pStyle w:val="TOC1"/>
            <w:rPr>
              <w:rFonts w:asciiTheme="minorHAnsi" w:eastAsiaTheme="minorEastAsia" w:hAnsiTheme="minorHAnsi" w:cstheme="minorBidi"/>
              <w:noProof/>
              <w:kern w:val="2"/>
              <w:sz w:val="22"/>
              <w:szCs w:val="22"/>
              <w:lang w:val="mn-MN" w:eastAsia="en-US"/>
              <w14:ligatures w14:val="standardContextual"/>
            </w:rPr>
          </w:pPr>
          <w:hyperlink w:anchor="_Toc160526579" w:history="1">
            <w:r w:rsidR="005A6393" w:rsidRPr="005A2DF8">
              <w:rPr>
                <w:rStyle w:val="Hyperlink"/>
                <w:rFonts w:ascii="Arial" w:eastAsia="Arial" w:hAnsi="Arial" w:cs="Arial"/>
                <w:iCs/>
                <w:noProof/>
                <w:lang w:val="mn-MN"/>
              </w:rPr>
              <w:t>“Уул уурхайн бүтээгдэхүүн арилжаалах</w:t>
            </w:r>
            <w:r w:rsidR="005A6393" w:rsidRPr="005A2DF8">
              <w:rPr>
                <w:noProof/>
                <w:webHidden/>
                <w:lang w:val="mn-MN"/>
              </w:rPr>
              <w:tab/>
            </w:r>
            <w:r w:rsidR="005A6393" w:rsidRPr="005A2DF8">
              <w:rPr>
                <w:noProof/>
                <w:webHidden/>
                <w:lang w:val="mn-MN"/>
              </w:rPr>
              <w:fldChar w:fldCharType="begin"/>
            </w:r>
            <w:r w:rsidR="005A6393" w:rsidRPr="005A2DF8">
              <w:rPr>
                <w:noProof/>
                <w:webHidden/>
                <w:lang w:val="mn-MN"/>
              </w:rPr>
              <w:instrText xml:space="preserve"> PAGEREF _Toc160526579 \h </w:instrText>
            </w:r>
            <w:r w:rsidR="005A6393" w:rsidRPr="005A2DF8">
              <w:rPr>
                <w:noProof/>
                <w:webHidden/>
                <w:lang w:val="mn-MN"/>
              </w:rPr>
            </w:r>
            <w:r w:rsidR="005A6393" w:rsidRPr="005A2DF8">
              <w:rPr>
                <w:noProof/>
                <w:webHidden/>
                <w:lang w:val="mn-MN"/>
              </w:rPr>
              <w:fldChar w:fldCharType="separate"/>
            </w:r>
            <w:r w:rsidR="005A6393" w:rsidRPr="005A2DF8">
              <w:rPr>
                <w:noProof/>
                <w:webHidden/>
                <w:lang w:val="mn-MN"/>
              </w:rPr>
              <w:t>10</w:t>
            </w:r>
            <w:r w:rsidR="005A6393" w:rsidRPr="005A2DF8">
              <w:rPr>
                <w:noProof/>
                <w:webHidden/>
                <w:lang w:val="mn-MN"/>
              </w:rPr>
              <w:fldChar w:fldCharType="end"/>
            </w:r>
          </w:hyperlink>
        </w:p>
        <w:p w14:paraId="1ED6ED28" w14:textId="412B6875" w:rsidR="005A6393" w:rsidRPr="005A2DF8" w:rsidRDefault="00000000">
          <w:pPr>
            <w:pStyle w:val="TOC1"/>
            <w:rPr>
              <w:rFonts w:asciiTheme="minorHAnsi" w:eastAsiaTheme="minorEastAsia" w:hAnsiTheme="minorHAnsi" w:cstheme="minorBidi"/>
              <w:noProof/>
              <w:kern w:val="2"/>
              <w:sz w:val="22"/>
              <w:szCs w:val="22"/>
              <w:lang w:val="mn-MN" w:eastAsia="en-US"/>
              <w14:ligatures w14:val="standardContextual"/>
            </w:rPr>
          </w:pPr>
          <w:hyperlink w:anchor="_Toc160526580" w:history="1">
            <w:r w:rsidR="005A6393" w:rsidRPr="005A2DF8">
              <w:rPr>
                <w:rStyle w:val="Hyperlink"/>
                <w:rFonts w:ascii="Arial" w:eastAsia="Arial" w:hAnsi="Arial" w:cs="Arial"/>
                <w:iCs/>
                <w:noProof/>
                <w:lang w:val="mn-MN"/>
              </w:rPr>
              <w:t>брокерын гишүүнчлэлийн журам”-ын Хавсралт 1</w:t>
            </w:r>
            <w:r w:rsidR="005A6393" w:rsidRPr="005A2DF8">
              <w:rPr>
                <w:noProof/>
                <w:webHidden/>
                <w:lang w:val="mn-MN"/>
              </w:rPr>
              <w:tab/>
            </w:r>
            <w:r w:rsidR="005A6393" w:rsidRPr="005A2DF8">
              <w:rPr>
                <w:noProof/>
                <w:webHidden/>
                <w:lang w:val="mn-MN"/>
              </w:rPr>
              <w:fldChar w:fldCharType="begin"/>
            </w:r>
            <w:r w:rsidR="005A6393" w:rsidRPr="005A2DF8">
              <w:rPr>
                <w:noProof/>
                <w:webHidden/>
                <w:lang w:val="mn-MN"/>
              </w:rPr>
              <w:instrText xml:space="preserve"> PAGEREF _Toc160526580 \h </w:instrText>
            </w:r>
            <w:r w:rsidR="005A6393" w:rsidRPr="005A2DF8">
              <w:rPr>
                <w:noProof/>
                <w:webHidden/>
                <w:lang w:val="mn-MN"/>
              </w:rPr>
            </w:r>
            <w:r w:rsidR="005A6393" w:rsidRPr="005A2DF8">
              <w:rPr>
                <w:noProof/>
                <w:webHidden/>
                <w:lang w:val="mn-MN"/>
              </w:rPr>
              <w:fldChar w:fldCharType="separate"/>
            </w:r>
            <w:r w:rsidR="005A6393" w:rsidRPr="005A2DF8">
              <w:rPr>
                <w:noProof/>
                <w:webHidden/>
                <w:lang w:val="mn-MN"/>
              </w:rPr>
              <w:t>10</w:t>
            </w:r>
            <w:r w:rsidR="005A6393" w:rsidRPr="005A2DF8">
              <w:rPr>
                <w:noProof/>
                <w:webHidden/>
                <w:lang w:val="mn-MN"/>
              </w:rPr>
              <w:fldChar w:fldCharType="end"/>
            </w:r>
          </w:hyperlink>
        </w:p>
        <w:p w14:paraId="3654CFCE" w14:textId="5CACC9C4" w:rsidR="005A6393" w:rsidRPr="005A2DF8" w:rsidRDefault="00000000">
          <w:pPr>
            <w:pStyle w:val="TOC1"/>
            <w:rPr>
              <w:rFonts w:asciiTheme="minorHAnsi" w:eastAsiaTheme="minorEastAsia" w:hAnsiTheme="minorHAnsi" w:cstheme="minorBidi"/>
              <w:noProof/>
              <w:kern w:val="2"/>
              <w:sz w:val="22"/>
              <w:szCs w:val="22"/>
              <w:lang w:val="mn-MN" w:eastAsia="en-US"/>
              <w14:ligatures w14:val="standardContextual"/>
            </w:rPr>
          </w:pPr>
          <w:hyperlink w:anchor="_Toc160526581" w:history="1">
            <w:r w:rsidR="005A6393" w:rsidRPr="005A2DF8">
              <w:rPr>
                <w:rStyle w:val="Hyperlink"/>
                <w:rFonts w:ascii="Arial" w:eastAsia="Arial" w:hAnsi="Arial" w:cs="Arial"/>
                <w:iCs/>
                <w:noProof/>
                <w:lang w:val="mn-MN"/>
              </w:rPr>
              <w:t>“Уул уурхайн бүтээгдэхүүн арилжаалах</w:t>
            </w:r>
            <w:r w:rsidR="005A6393" w:rsidRPr="005A2DF8">
              <w:rPr>
                <w:noProof/>
                <w:webHidden/>
                <w:lang w:val="mn-MN"/>
              </w:rPr>
              <w:tab/>
            </w:r>
            <w:r w:rsidR="005A6393" w:rsidRPr="005A2DF8">
              <w:rPr>
                <w:noProof/>
                <w:webHidden/>
                <w:lang w:val="mn-MN"/>
              </w:rPr>
              <w:fldChar w:fldCharType="begin"/>
            </w:r>
            <w:r w:rsidR="005A6393" w:rsidRPr="005A2DF8">
              <w:rPr>
                <w:noProof/>
                <w:webHidden/>
                <w:lang w:val="mn-MN"/>
              </w:rPr>
              <w:instrText xml:space="preserve"> PAGEREF _Toc160526581 \h </w:instrText>
            </w:r>
            <w:r w:rsidR="005A6393" w:rsidRPr="005A2DF8">
              <w:rPr>
                <w:noProof/>
                <w:webHidden/>
                <w:lang w:val="mn-MN"/>
              </w:rPr>
            </w:r>
            <w:r w:rsidR="005A6393" w:rsidRPr="005A2DF8">
              <w:rPr>
                <w:noProof/>
                <w:webHidden/>
                <w:lang w:val="mn-MN"/>
              </w:rPr>
              <w:fldChar w:fldCharType="separate"/>
            </w:r>
            <w:r w:rsidR="005A6393" w:rsidRPr="005A2DF8">
              <w:rPr>
                <w:noProof/>
                <w:webHidden/>
                <w:lang w:val="mn-MN"/>
              </w:rPr>
              <w:t>15</w:t>
            </w:r>
            <w:r w:rsidR="005A6393" w:rsidRPr="005A2DF8">
              <w:rPr>
                <w:noProof/>
                <w:webHidden/>
                <w:lang w:val="mn-MN"/>
              </w:rPr>
              <w:fldChar w:fldCharType="end"/>
            </w:r>
          </w:hyperlink>
        </w:p>
        <w:p w14:paraId="6EB4D51E" w14:textId="5838629B" w:rsidR="005A6393" w:rsidRPr="005A2DF8" w:rsidRDefault="00000000">
          <w:pPr>
            <w:pStyle w:val="TOC1"/>
            <w:rPr>
              <w:rFonts w:asciiTheme="minorHAnsi" w:eastAsiaTheme="minorEastAsia" w:hAnsiTheme="minorHAnsi" w:cstheme="minorBidi"/>
              <w:noProof/>
              <w:kern w:val="2"/>
              <w:sz w:val="22"/>
              <w:szCs w:val="22"/>
              <w:lang w:val="mn-MN" w:eastAsia="en-US"/>
              <w14:ligatures w14:val="standardContextual"/>
            </w:rPr>
          </w:pPr>
          <w:hyperlink w:anchor="_Toc160526582" w:history="1">
            <w:r w:rsidR="005A6393" w:rsidRPr="005A2DF8">
              <w:rPr>
                <w:rStyle w:val="Hyperlink"/>
                <w:rFonts w:ascii="Arial" w:eastAsia="Arial" w:hAnsi="Arial" w:cs="Arial"/>
                <w:iCs/>
                <w:noProof/>
                <w:lang w:val="mn-MN"/>
              </w:rPr>
              <w:t>брокерын гишүүнчлэлийн журам”-ын Хавсралт 2</w:t>
            </w:r>
            <w:r w:rsidR="005A6393" w:rsidRPr="005A2DF8">
              <w:rPr>
                <w:noProof/>
                <w:webHidden/>
                <w:lang w:val="mn-MN"/>
              </w:rPr>
              <w:tab/>
            </w:r>
            <w:r w:rsidR="005A6393" w:rsidRPr="005A2DF8">
              <w:rPr>
                <w:noProof/>
                <w:webHidden/>
                <w:lang w:val="mn-MN"/>
              </w:rPr>
              <w:fldChar w:fldCharType="begin"/>
            </w:r>
            <w:r w:rsidR="005A6393" w:rsidRPr="005A2DF8">
              <w:rPr>
                <w:noProof/>
                <w:webHidden/>
                <w:lang w:val="mn-MN"/>
              </w:rPr>
              <w:instrText xml:space="preserve"> PAGEREF _Toc160526582 \h </w:instrText>
            </w:r>
            <w:r w:rsidR="005A6393" w:rsidRPr="005A2DF8">
              <w:rPr>
                <w:noProof/>
                <w:webHidden/>
                <w:lang w:val="mn-MN"/>
              </w:rPr>
            </w:r>
            <w:r w:rsidR="005A6393" w:rsidRPr="005A2DF8">
              <w:rPr>
                <w:noProof/>
                <w:webHidden/>
                <w:lang w:val="mn-MN"/>
              </w:rPr>
              <w:fldChar w:fldCharType="separate"/>
            </w:r>
            <w:r w:rsidR="005A6393" w:rsidRPr="005A2DF8">
              <w:rPr>
                <w:noProof/>
                <w:webHidden/>
                <w:lang w:val="mn-MN"/>
              </w:rPr>
              <w:t>15</w:t>
            </w:r>
            <w:r w:rsidR="005A6393" w:rsidRPr="005A2DF8">
              <w:rPr>
                <w:noProof/>
                <w:webHidden/>
                <w:lang w:val="mn-MN"/>
              </w:rPr>
              <w:fldChar w:fldCharType="end"/>
            </w:r>
          </w:hyperlink>
        </w:p>
        <w:p w14:paraId="2A60E473" w14:textId="317A9903" w:rsidR="005A6393" w:rsidRPr="005A2DF8" w:rsidRDefault="00000000">
          <w:pPr>
            <w:pStyle w:val="TOC1"/>
            <w:rPr>
              <w:rFonts w:asciiTheme="minorHAnsi" w:eastAsiaTheme="minorEastAsia" w:hAnsiTheme="minorHAnsi" w:cstheme="minorBidi"/>
              <w:noProof/>
              <w:kern w:val="2"/>
              <w:sz w:val="22"/>
              <w:szCs w:val="22"/>
              <w:lang w:val="mn-MN" w:eastAsia="en-US"/>
              <w14:ligatures w14:val="standardContextual"/>
            </w:rPr>
          </w:pPr>
          <w:hyperlink w:anchor="_Toc160526583" w:history="1">
            <w:r w:rsidR="005A6393" w:rsidRPr="005A2DF8">
              <w:rPr>
                <w:rStyle w:val="Hyperlink"/>
                <w:rFonts w:ascii="Arial" w:eastAsia="Arial" w:hAnsi="Arial" w:cs="Arial"/>
                <w:iCs/>
                <w:noProof/>
                <w:lang w:val="mn-MN"/>
              </w:rPr>
              <w:t>“Уул уурхайн бүтээгдэхүүн арилжаалах</w:t>
            </w:r>
            <w:r w:rsidR="005A6393" w:rsidRPr="005A2DF8">
              <w:rPr>
                <w:noProof/>
                <w:webHidden/>
                <w:lang w:val="mn-MN"/>
              </w:rPr>
              <w:tab/>
            </w:r>
            <w:r w:rsidR="005A6393" w:rsidRPr="005A2DF8">
              <w:rPr>
                <w:noProof/>
                <w:webHidden/>
                <w:lang w:val="mn-MN"/>
              </w:rPr>
              <w:fldChar w:fldCharType="begin"/>
            </w:r>
            <w:r w:rsidR="005A6393" w:rsidRPr="005A2DF8">
              <w:rPr>
                <w:noProof/>
                <w:webHidden/>
                <w:lang w:val="mn-MN"/>
              </w:rPr>
              <w:instrText xml:space="preserve"> PAGEREF _Toc160526583 \h </w:instrText>
            </w:r>
            <w:r w:rsidR="005A6393" w:rsidRPr="005A2DF8">
              <w:rPr>
                <w:noProof/>
                <w:webHidden/>
                <w:lang w:val="mn-MN"/>
              </w:rPr>
            </w:r>
            <w:r w:rsidR="005A6393" w:rsidRPr="005A2DF8">
              <w:rPr>
                <w:noProof/>
                <w:webHidden/>
                <w:lang w:val="mn-MN"/>
              </w:rPr>
              <w:fldChar w:fldCharType="separate"/>
            </w:r>
            <w:r w:rsidR="005A6393" w:rsidRPr="005A2DF8">
              <w:rPr>
                <w:noProof/>
                <w:webHidden/>
                <w:lang w:val="mn-MN"/>
              </w:rPr>
              <w:t>24</w:t>
            </w:r>
            <w:r w:rsidR="005A6393" w:rsidRPr="005A2DF8">
              <w:rPr>
                <w:noProof/>
                <w:webHidden/>
                <w:lang w:val="mn-MN"/>
              </w:rPr>
              <w:fldChar w:fldCharType="end"/>
            </w:r>
          </w:hyperlink>
        </w:p>
        <w:p w14:paraId="6228CFB0" w14:textId="6E420D2C" w:rsidR="005A6393" w:rsidRPr="005A2DF8" w:rsidRDefault="00000000">
          <w:pPr>
            <w:pStyle w:val="TOC1"/>
            <w:rPr>
              <w:rFonts w:asciiTheme="minorHAnsi" w:eastAsiaTheme="minorEastAsia" w:hAnsiTheme="minorHAnsi" w:cstheme="minorBidi"/>
              <w:noProof/>
              <w:kern w:val="2"/>
              <w:sz w:val="22"/>
              <w:szCs w:val="22"/>
              <w:lang w:val="mn-MN" w:eastAsia="en-US"/>
              <w14:ligatures w14:val="standardContextual"/>
            </w:rPr>
          </w:pPr>
          <w:hyperlink w:anchor="_Toc160526584" w:history="1">
            <w:r w:rsidR="005A6393" w:rsidRPr="005A2DF8">
              <w:rPr>
                <w:rStyle w:val="Hyperlink"/>
                <w:rFonts w:ascii="Arial" w:eastAsia="Arial" w:hAnsi="Arial" w:cs="Arial"/>
                <w:iCs/>
                <w:noProof/>
                <w:lang w:val="mn-MN"/>
              </w:rPr>
              <w:t>брокерын гишүүнчлэлийн журам”-ын Хавсралт 3</w:t>
            </w:r>
            <w:r w:rsidR="005A6393" w:rsidRPr="005A2DF8">
              <w:rPr>
                <w:noProof/>
                <w:webHidden/>
                <w:lang w:val="mn-MN"/>
              </w:rPr>
              <w:tab/>
            </w:r>
            <w:r w:rsidR="005A6393" w:rsidRPr="005A2DF8">
              <w:rPr>
                <w:noProof/>
                <w:webHidden/>
                <w:lang w:val="mn-MN"/>
              </w:rPr>
              <w:fldChar w:fldCharType="begin"/>
            </w:r>
            <w:r w:rsidR="005A6393" w:rsidRPr="005A2DF8">
              <w:rPr>
                <w:noProof/>
                <w:webHidden/>
                <w:lang w:val="mn-MN"/>
              </w:rPr>
              <w:instrText xml:space="preserve"> PAGEREF _Toc160526584 \h </w:instrText>
            </w:r>
            <w:r w:rsidR="005A6393" w:rsidRPr="005A2DF8">
              <w:rPr>
                <w:noProof/>
                <w:webHidden/>
                <w:lang w:val="mn-MN"/>
              </w:rPr>
            </w:r>
            <w:r w:rsidR="005A6393" w:rsidRPr="005A2DF8">
              <w:rPr>
                <w:noProof/>
                <w:webHidden/>
                <w:lang w:val="mn-MN"/>
              </w:rPr>
              <w:fldChar w:fldCharType="separate"/>
            </w:r>
            <w:r w:rsidR="005A6393" w:rsidRPr="005A2DF8">
              <w:rPr>
                <w:noProof/>
                <w:webHidden/>
                <w:lang w:val="mn-MN"/>
              </w:rPr>
              <w:t>24</w:t>
            </w:r>
            <w:r w:rsidR="005A6393" w:rsidRPr="005A2DF8">
              <w:rPr>
                <w:noProof/>
                <w:webHidden/>
                <w:lang w:val="mn-MN"/>
              </w:rPr>
              <w:fldChar w:fldCharType="end"/>
            </w:r>
          </w:hyperlink>
        </w:p>
        <w:p w14:paraId="4A4EECD0" w14:textId="52B490D1" w:rsidR="00AA073A" w:rsidRPr="005A2DF8" w:rsidRDefault="00AA073A">
          <w:pPr>
            <w:rPr>
              <w:rFonts w:ascii="Arial" w:hAnsi="Arial" w:cs="Arial"/>
              <w:sz w:val="24"/>
              <w:szCs w:val="24"/>
              <w:lang w:val="mn-MN"/>
            </w:rPr>
          </w:pPr>
          <w:r w:rsidRPr="005A2DF8">
            <w:rPr>
              <w:rFonts w:ascii="Arial" w:hAnsi="Arial" w:cs="Arial"/>
              <w:b/>
              <w:bCs/>
              <w:noProof/>
              <w:sz w:val="24"/>
              <w:szCs w:val="24"/>
              <w:lang w:val="mn-MN"/>
            </w:rPr>
            <w:fldChar w:fldCharType="end"/>
          </w:r>
        </w:p>
      </w:sdtContent>
    </w:sdt>
    <w:p w14:paraId="6CF35815" w14:textId="77777777" w:rsidR="00AA073A" w:rsidRPr="005A2DF8" w:rsidRDefault="00AA073A" w:rsidP="00AA073A">
      <w:pPr>
        <w:pStyle w:val="paragraph"/>
        <w:spacing w:before="0" w:beforeAutospacing="0" w:after="0" w:afterAutospacing="0"/>
        <w:jc w:val="right"/>
        <w:textAlignment w:val="baseline"/>
        <w:rPr>
          <w:rStyle w:val="eop"/>
          <w:rFonts w:ascii="Arial" w:eastAsiaTheme="majorEastAsia" w:hAnsi="Arial" w:cs="Arial"/>
          <w:lang w:val="mn-MN"/>
        </w:rPr>
      </w:pPr>
    </w:p>
    <w:p w14:paraId="416A05DB" w14:textId="7F76A9AD" w:rsidR="00AA073A" w:rsidRPr="005A2DF8" w:rsidRDefault="00AA073A" w:rsidP="007F43C5">
      <w:pPr>
        <w:pStyle w:val="paragraph"/>
        <w:spacing w:before="0" w:beforeAutospacing="0" w:after="0" w:afterAutospacing="0"/>
        <w:ind w:right="240"/>
        <w:jc w:val="right"/>
        <w:textAlignment w:val="baseline"/>
        <w:rPr>
          <w:rFonts w:ascii="Segoe UI" w:hAnsi="Segoe UI" w:cs="Segoe UI"/>
          <w:sz w:val="18"/>
          <w:szCs w:val="18"/>
          <w:lang w:val="mn-MN"/>
        </w:rPr>
      </w:pPr>
      <w:r w:rsidRPr="005A2DF8">
        <w:rPr>
          <w:rStyle w:val="eop"/>
          <w:rFonts w:ascii="Arial" w:eastAsiaTheme="majorEastAsia" w:hAnsi="Arial" w:cs="Arial"/>
          <w:lang w:val="mn-MN"/>
        </w:rPr>
        <w:t> </w:t>
      </w:r>
    </w:p>
    <w:p w14:paraId="1B6F864A"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207F95A8"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599D2087"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7BF5B45B"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1C14F4AE"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6AFB8728"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4E7D0277"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2CD46FAA"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6CCC9DD4"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00CFBC64"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3C7AEADF"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52913CBC"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28D3E7CB"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64701502"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3AE2EBC2"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2E7B38E2" w14:textId="77777777" w:rsidR="00AA073A" w:rsidRPr="005A2DF8" w:rsidRDefault="00AA073A" w:rsidP="00AA073A">
      <w:pPr>
        <w:pStyle w:val="paragraph"/>
        <w:spacing w:before="0" w:beforeAutospacing="0" w:after="0" w:afterAutospacing="0"/>
        <w:jc w:val="right"/>
        <w:textAlignment w:val="baseline"/>
        <w:rPr>
          <w:rFonts w:ascii="Segoe UI" w:hAnsi="Segoe UI" w:cs="Segoe UI"/>
          <w:sz w:val="18"/>
          <w:szCs w:val="18"/>
          <w:lang w:val="mn-MN"/>
        </w:rPr>
      </w:pPr>
      <w:r w:rsidRPr="005A2DF8">
        <w:rPr>
          <w:rStyle w:val="contentcontrolboundarysink"/>
          <w:rFonts w:ascii="Arial" w:eastAsiaTheme="minorEastAsia" w:hAnsi="Arial" w:cs="Arial"/>
          <w:lang w:val="mn-MN"/>
        </w:rPr>
        <w:t>​​</w:t>
      </w:r>
      <w:r w:rsidRPr="005A2DF8">
        <w:rPr>
          <w:rStyle w:val="eop"/>
          <w:rFonts w:ascii="Arial" w:eastAsiaTheme="majorEastAsia" w:hAnsi="Arial" w:cs="Arial"/>
          <w:lang w:val="mn-MN"/>
        </w:rPr>
        <w:t> </w:t>
      </w:r>
    </w:p>
    <w:p w14:paraId="12006E46" w14:textId="77777777" w:rsidR="00AA073A" w:rsidRPr="005A2DF8" w:rsidRDefault="00AA073A" w:rsidP="00571B4A">
      <w:pPr>
        <w:ind w:left="1440" w:right="-39" w:firstLine="720"/>
        <w:jc w:val="right"/>
        <w:rPr>
          <w:rFonts w:ascii="Arial" w:eastAsia="Arial" w:hAnsi="Arial" w:cs="Arial"/>
          <w:sz w:val="24"/>
          <w:szCs w:val="24"/>
          <w:lang w:val="mn-MN"/>
        </w:rPr>
      </w:pPr>
      <w:r w:rsidRPr="005A2DF8">
        <w:rPr>
          <w:rFonts w:ascii="Arial" w:eastAsia="Arial" w:hAnsi="Arial" w:cs="Arial"/>
          <w:sz w:val="24"/>
          <w:szCs w:val="24"/>
          <w:lang w:val="mn-MN"/>
        </w:rPr>
        <w:br w:type="page"/>
      </w:r>
    </w:p>
    <w:p w14:paraId="00000002" w14:textId="5783368D" w:rsidR="00C12E65" w:rsidRPr="005A2DF8" w:rsidRDefault="00044D2D" w:rsidP="00A55137">
      <w:pPr>
        <w:spacing w:before="73"/>
        <w:ind w:left="1441" w:right="1803" w:firstLine="260"/>
        <w:jc w:val="center"/>
        <w:rPr>
          <w:rFonts w:ascii="Arial" w:eastAsia="Arial" w:hAnsi="Arial" w:cs="Arial"/>
          <w:sz w:val="24"/>
          <w:szCs w:val="24"/>
          <w:lang w:val="mn-MN"/>
        </w:rPr>
      </w:pPr>
      <w:bookmarkStart w:id="2" w:name="_Hlk138530661"/>
      <w:bookmarkStart w:id="3" w:name="_Hlk138531338"/>
      <w:bookmarkStart w:id="4" w:name="_Hlk138435445"/>
      <w:r w:rsidRPr="005A2DF8">
        <w:rPr>
          <w:rFonts w:ascii="Arial" w:eastAsia="Arial" w:hAnsi="Arial" w:cs="Arial"/>
          <w:sz w:val="24"/>
          <w:szCs w:val="24"/>
          <w:lang w:val="mn-MN"/>
        </w:rPr>
        <w:lastRenderedPageBreak/>
        <w:t>УУЛ УУРХАЙН БҮТЭЭГДЭХҮҮН</w:t>
      </w:r>
      <w:r w:rsidR="00E74FC0" w:rsidRPr="005A2DF8">
        <w:rPr>
          <w:rFonts w:ascii="Arial" w:eastAsia="Arial" w:hAnsi="Arial" w:cs="Arial"/>
          <w:sz w:val="24"/>
          <w:szCs w:val="24"/>
          <w:lang w:val="mn-MN"/>
        </w:rPr>
        <w:t xml:space="preserve"> АРИЛЖАА</w:t>
      </w:r>
      <w:r w:rsidR="000660F8" w:rsidRPr="005A2DF8">
        <w:rPr>
          <w:rFonts w:ascii="Arial" w:eastAsia="Arial" w:hAnsi="Arial" w:cs="Arial"/>
          <w:sz w:val="24"/>
          <w:szCs w:val="24"/>
          <w:lang w:val="mn-MN"/>
        </w:rPr>
        <w:t>ЛАХ</w:t>
      </w:r>
      <w:r w:rsidR="00FC57A0" w:rsidRPr="005A2DF8">
        <w:rPr>
          <w:rFonts w:ascii="Arial" w:eastAsia="Arial" w:hAnsi="Arial" w:cs="Arial"/>
          <w:sz w:val="24"/>
          <w:szCs w:val="24"/>
          <w:lang w:val="mn-MN"/>
        </w:rPr>
        <w:t xml:space="preserve"> БРОКЕРЫН </w:t>
      </w:r>
      <w:r w:rsidRPr="005A2DF8">
        <w:rPr>
          <w:rFonts w:ascii="Arial" w:eastAsia="Arial" w:hAnsi="Arial" w:cs="Arial"/>
          <w:sz w:val="24"/>
          <w:szCs w:val="24"/>
          <w:lang w:val="mn-MN"/>
        </w:rPr>
        <w:t>ГИШҮҮНЧЛЭЛИЙН</w:t>
      </w:r>
      <w:bookmarkEnd w:id="2"/>
      <w:r w:rsidRPr="005A2DF8">
        <w:rPr>
          <w:rFonts w:ascii="Arial" w:eastAsia="Arial" w:hAnsi="Arial" w:cs="Arial"/>
          <w:sz w:val="24"/>
          <w:szCs w:val="24"/>
          <w:lang w:val="mn-MN"/>
        </w:rPr>
        <w:t xml:space="preserve"> </w:t>
      </w:r>
      <w:bookmarkEnd w:id="3"/>
      <w:r w:rsidRPr="005A2DF8">
        <w:rPr>
          <w:rFonts w:ascii="Arial" w:eastAsia="Arial" w:hAnsi="Arial" w:cs="Arial"/>
          <w:sz w:val="24"/>
          <w:szCs w:val="24"/>
          <w:lang w:val="mn-MN"/>
        </w:rPr>
        <w:t>ЖУРАМ</w:t>
      </w:r>
    </w:p>
    <w:bookmarkEnd w:id="4"/>
    <w:p w14:paraId="00000003" w14:textId="32491DB2" w:rsidR="00C12E65" w:rsidRPr="005A2DF8" w:rsidRDefault="00C12E65" w:rsidP="001446BA">
      <w:pPr>
        <w:spacing w:before="73"/>
        <w:ind w:left="3206" w:right="3201"/>
        <w:jc w:val="both"/>
        <w:rPr>
          <w:rFonts w:ascii="Arial" w:eastAsia="Arial" w:hAnsi="Arial" w:cs="Arial"/>
          <w:sz w:val="24"/>
          <w:szCs w:val="24"/>
          <w:lang w:val="mn-MN"/>
        </w:rPr>
      </w:pPr>
    </w:p>
    <w:p w14:paraId="00000004" w14:textId="0A5485C4" w:rsidR="00C12E65" w:rsidRPr="005A2DF8" w:rsidRDefault="00044D2D" w:rsidP="007F43C5">
      <w:pPr>
        <w:pStyle w:val="Heading1"/>
        <w:numPr>
          <w:ilvl w:val="0"/>
          <w:numId w:val="0"/>
        </w:numPr>
        <w:ind w:left="720" w:hanging="360"/>
        <w:jc w:val="center"/>
        <w:rPr>
          <w:rFonts w:ascii="Arial" w:eastAsia="Arial" w:hAnsi="Arial" w:cs="Arial"/>
          <w:sz w:val="24"/>
          <w:szCs w:val="24"/>
          <w:lang w:val="mn-MN"/>
        </w:rPr>
      </w:pPr>
      <w:bookmarkStart w:id="5" w:name="_Toc160526573"/>
      <w:r w:rsidRPr="005A2DF8">
        <w:rPr>
          <w:rFonts w:ascii="Arial" w:eastAsia="Arial" w:hAnsi="Arial" w:cs="Arial"/>
          <w:sz w:val="24"/>
          <w:szCs w:val="24"/>
          <w:lang w:val="mn-MN"/>
        </w:rPr>
        <w:t>НЭГ. НИЙТЛЭГ ҮНДЭСЛЭЛ</w:t>
      </w:r>
      <w:bookmarkEnd w:id="5"/>
    </w:p>
    <w:p w14:paraId="00000006" w14:textId="77777777" w:rsidR="00C12E65" w:rsidRPr="005A2DF8" w:rsidRDefault="00C12E65" w:rsidP="001446BA">
      <w:pPr>
        <w:spacing w:line="200" w:lineRule="auto"/>
        <w:jc w:val="both"/>
        <w:rPr>
          <w:rFonts w:ascii="Arial" w:eastAsia="Arial" w:hAnsi="Arial" w:cs="Arial"/>
          <w:sz w:val="24"/>
          <w:szCs w:val="24"/>
          <w:lang w:val="mn-MN"/>
        </w:rPr>
      </w:pPr>
      <w:bookmarkStart w:id="6" w:name="_heading=h.gjdgxs" w:colFirst="0" w:colLast="0"/>
      <w:bookmarkEnd w:id="6"/>
    </w:p>
    <w:p w14:paraId="00000007" w14:textId="77777777" w:rsidR="00C12E65" w:rsidRPr="005A2DF8" w:rsidRDefault="00C12E65" w:rsidP="001446BA">
      <w:pPr>
        <w:spacing w:line="200" w:lineRule="auto"/>
        <w:jc w:val="both"/>
        <w:rPr>
          <w:rFonts w:ascii="Arial" w:eastAsia="Arial" w:hAnsi="Arial" w:cs="Arial"/>
          <w:sz w:val="24"/>
          <w:szCs w:val="24"/>
          <w:lang w:val="mn-MN"/>
        </w:rPr>
      </w:pPr>
    </w:p>
    <w:p w14:paraId="79921CA2" w14:textId="77777777" w:rsidR="005A2DF8" w:rsidRDefault="00044D2D" w:rsidP="001446BA">
      <w:pPr>
        <w:numPr>
          <w:ilvl w:val="1"/>
          <w:numId w:val="3"/>
        </w:numPr>
        <w:pBdr>
          <w:top w:val="nil"/>
          <w:left w:val="nil"/>
          <w:bottom w:val="nil"/>
          <w:right w:val="nil"/>
          <w:between w:val="nil"/>
        </w:pBdr>
        <w:spacing w:line="276" w:lineRule="auto"/>
        <w:ind w:right="69"/>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Энэхүү журмын зорилго нь</w:t>
      </w:r>
      <w:r w:rsidRPr="005A2DF8">
        <w:rPr>
          <w:rFonts w:ascii="Arial" w:eastAsia="Arial" w:hAnsi="Arial" w:cs="Arial"/>
          <w:b/>
          <w:color w:val="000000"/>
          <w:sz w:val="24"/>
          <w:szCs w:val="24"/>
          <w:lang w:val="mn-MN"/>
        </w:rPr>
        <w:t xml:space="preserve"> </w:t>
      </w:r>
      <w:r w:rsidRPr="005A2DF8">
        <w:rPr>
          <w:rFonts w:ascii="Arial" w:eastAsia="Arial" w:hAnsi="Arial" w:cs="Arial"/>
          <w:color w:val="000000"/>
          <w:sz w:val="24"/>
          <w:szCs w:val="24"/>
          <w:lang w:val="mn-MN"/>
        </w:rPr>
        <w:t xml:space="preserve">“Монголын хөрөнгийн бирж” ХК </w:t>
      </w:r>
      <w:r w:rsidR="00BB341B" w:rsidRPr="005A2DF8">
        <w:rPr>
          <w:rFonts w:ascii="Arial" w:eastAsia="Arial" w:hAnsi="Arial" w:cs="Arial"/>
          <w:color w:val="000000"/>
          <w:sz w:val="24"/>
          <w:szCs w:val="24"/>
          <w:lang w:val="mn-MN"/>
        </w:rPr>
        <w:t>(</w:t>
      </w:r>
      <w:r w:rsidRPr="005A2DF8">
        <w:rPr>
          <w:rFonts w:ascii="Arial" w:eastAsia="Arial" w:hAnsi="Arial" w:cs="Arial"/>
          <w:color w:val="000000"/>
          <w:sz w:val="24"/>
          <w:szCs w:val="24"/>
          <w:lang w:val="mn-MN"/>
        </w:rPr>
        <w:t>цаашид “Бирж” гэх</w:t>
      </w:r>
      <w:r w:rsidR="00BB341B" w:rsidRPr="005A2DF8">
        <w:rPr>
          <w:rFonts w:ascii="Arial" w:eastAsia="Arial" w:hAnsi="Arial" w:cs="Arial"/>
          <w:color w:val="000000"/>
          <w:sz w:val="24"/>
          <w:szCs w:val="24"/>
          <w:lang w:val="mn-MN"/>
        </w:rPr>
        <w:t>)</w:t>
      </w:r>
      <w:r w:rsidR="000660F8" w:rsidRPr="005A2DF8">
        <w:rPr>
          <w:rFonts w:ascii="Arial" w:eastAsia="Arial" w:hAnsi="Arial" w:cs="Arial"/>
          <w:color w:val="000000"/>
          <w:sz w:val="24"/>
          <w:szCs w:val="24"/>
          <w:lang w:val="mn-MN"/>
        </w:rPr>
        <w:t>-</w:t>
      </w:r>
      <w:proofErr w:type="spellStart"/>
      <w:r w:rsidR="00567E17" w:rsidRPr="005A2DF8">
        <w:rPr>
          <w:rFonts w:ascii="Arial" w:eastAsia="Arial" w:hAnsi="Arial" w:cs="Arial"/>
          <w:color w:val="000000"/>
          <w:sz w:val="24"/>
          <w:szCs w:val="24"/>
          <w:lang w:val="mn-MN"/>
        </w:rPr>
        <w:t>иа</w:t>
      </w:r>
      <w:r w:rsidR="000660F8" w:rsidRPr="005A2DF8">
        <w:rPr>
          <w:rFonts w:ascii="Arial" w:eastAsia="Arial" w:hAnsi="Arial" w:cs="Arial"/>
          <w:color w:val="000000"/>
          <w:sz w:val="24"/>
          <w:szCs w:val="24"/>
          <w:lang w:val="mn-MN"/>
        </w:rPr>
        <w:t>с</w:t>
      </w:r>
      <w:proofErr w:type="spellEnd"/>
      <w:r w:rsidR="000660F8" w:rsidRPr="005A2DF8">
        <w:rPr>
          <w:rFonts w:ascii="Arial" w:eastAsia="Arial" w:hAnsi="Arial" w:cs="Arial"/>
          <w:color w:val="000000"/>
          <w:sz w:val="24"/>
          <w:szCs w:val="24"/>
          <w:lang w:val="mn-MN"/>
        </w:rPr>
        <w:t xml:space="preserve"> </w:t>
      </w:r>
      <w:r w:rsidR="00567E17" w:rsidRPr="005A2DF8">
        <w:rPr>
          <w:rFonts w:ascii="Arial" w:eastAsia="Arial" w:hAnsi="Arial" w:cs="Arial"/>
          <w:color w:val="000000"/>
          <w:sz w:val="24"/>
          <w:szCs w:val="24"/>
          <w:lang w:val="mn-MN"/>
        </w:rPr>
        <w:t>у</w:t>
      </w:r>
      <w:r w:rsidRPr="005A2DF8">
        <w:rPr>
          <w:rFonts w:ascii="Arial" w:eastAsia="Arial" w:hAnsi="Arial" w:cs="Arial"/>
          <w:color w:val="000000"/>
          <w:sz w:val="24"/>
          <w:szCs w:val="24"/>
          <w:lang w:val="mn-MN"/>
        </w:rPr>
        <w:t xml:space="preserve">ул уурхайн </w:t>
      </w:r>
      <w:r w:rsidR="00A54137" w:rsidRPr="005A2DF8">
        <w:rPr>
          <w:rFonts w:ascii="Arial" w:eastAsia="Arial" w:hAnsi="Arial" w:cs="Arial"/>
          <w:color w:val="000000"/>
          <w:sz w:val="24"/>
          <w:szCs w:val="24"/>
          <w:lang w:val="mn-MN"/>
        </w:rPr>
        <w:t xml:space="preserve">бүтээгдэхүүн арилжаалах </w:t>
      </w:r>
      <w:r w:rsidR="00D5187A" w:rsidRPr="005A2DF8">
        <w:rPr>
          <w:rFonts w:ascii="Arial" w:eastAsia="Arial" w:hAnsi="Arial" w:cs="Arial"/>
          <w:color w:val="000000"/>
          <w:sz w:val="24"/>
          <w:szCs w:val="24"/>
          <w:lang w:val="mn-MN"/>
        </w:rPr>
        <w:t>брокерыг</w:t>
      </w:r>
      <w:r w:rsidRPr="005A2DF8">
        <w:rPr>
          <w:rFonts w:ascii="Arial" w:eastAsia="Arial" w:hAnsi="Arial" w:cs="Arial"/>
          <w:color w:val="000000"/>
          <w:sz w:val="24"/>
          <w:szCs w:val="24"/>
          <w:lang w:val="mn-MN"/>
        </w:rPr>
        <w:t xml:space="preserve"> биржид гишүүнээр элсүүлэх, гишүүний </w:t>
      </w:r>
      <w:r w:rsidR="00B86AA0" w:rsidRPr="005A2DF8">
        <w:rPr>
          <w:rFonts w:ascii="Arial" w:eastAsia="Arial" w:hAnsi="Arial" w:cs="Arial"/>
          <w:color w:val="000000"/>
          <w:sz w:val="24"/>
          <w:szCs w:val="24"/>
          <w:lang w:val="mn-MN"/>
        </w:rPr>
        <w:t xml:space="preserve">арилжаанд оролцох </w:t>
      </w:r>
      <w:r w:rsidRPr="005A2DF8">
        <w:rPr>
          <w:rFonts w:ascii="Arial" w:eastAsia="Arial" w:hAnsi="Arial" w:cs="Arial"/>
          <w:color w:val="000000"/>
          <w:sz w:val="24"/>
          <w:szCs w:val="24"/>
          <w:lang w:val="mn-MN"/>
        </w:rPr>
        <w:t xml:space="preserve">эрхийг </w:t>
      </w:r>
      <w:r w:rsidR="00D5187A" w:rsidRPr="005A2DF8">
        <w:rPr>
          <w:rFonts w:ascii="Arial" w:eastAsia="Arial" w:hAnsi="Arial" w:cs="Arial"/>
          <w:color w:val="000000"/>
          <w:sz w:val="24"/>
          <w:szCs w:val="24"/>
          <w:lang w:val="mn-MN"/>
        </w:rPr>
        <w:t xml:space="preserve">түр </w:t>
      </w:r>
      <w:r w:rsidRPr="005A2DF8">
        <w:rPr>
          <w:rFonts w:ascii="Arial" w:eastAsia="Arial" w:hAnsi="Arial" w:cs="Arial"/>
          <w:color w:val="000000"/>
          <w:sz w:val="24"/>
          <w:szCs w:val="24"/>
          <w:lang w:val="mn-MN"/>
        </w:rPr>
        <w:t xml:space="preserve">түдгэлзүүлэх, </w:t>
      </w:r>
      <w:r w:rsidR="00D5187A" w:rsidRPr="005A2DF8">
        <w:rPr>
          <w:rFonts w:ascii="Arial" w:eastAsia="Arial" w:hAnsi="Arial" w:cs="Arial"/>
          <w:color w:val="000000"/>
          <w:sz w:val="24"/>
          <w:szCs w:val="24"/>
          <w:lang w:val="mn-MN"/>
        </w:rPr>
        <w:t xml:space="preserve">гишүүнчлэлээс </w:t>
      </w:r>
      <w:r w:rsidRPr="005A2DF8">
        <w:rPr>
          <w:rFonts w:ascii="Arial" w:eastAsia="Arial" w:hAnsi="Arial" w:cs="Arial"/>
          <w:color w:val="000000"/>
          <w:sz w:val="24"/>
          <w:szCs w:val="24"/>
          <w:lang w:val="mn-MN"/>
        </w:rPr>
        <w:t>хасах</w:t>
      </w:r>
      <w:r w:rsidR="00D5187A" w:rsidRPr="005A2DF8">
        <w:rPr>
          <w:rFonts w:ascii="Arial" w:eastAsia="Arial" w:hAnsi="Arial" w:cs="Arial"/>
          <w:color w:val="000000"/>
          <w:sz w:val="24"/>
          <w:szCs w:val="24"/>
          <w:lang w:val="mn-MN"/>
        </w:rPr>
        <w:t xml:space="preserve">, </w:t>
      </w:r>
      <w:r w:rsidR="005B51EF" w:rsidRPr="005A2DF8">
        <w:rPr>
          <w:rFonts w:ascii="Arial" w:eastAsia="Arial" w:hAnsi="Arial" w:cs="Arial"/>
          <w:color w:val="000000"/>
          <w:sz w:val="24"/>
          <w:szCs w:val="24"/>
          <w:lang w:val="mn-MN"/>
        </w:rPr>
        <w:t xml:space="preserve">арилжаанд оролцох </w:t>
      </w:r>
      <w:r w:rsidR="00D5187A" w:rsidRPr="005A2DF8">
        <w:rPr>
          <w:rFonts w:ascii="Arial" w:eastAsia="Arial" w:hAnsi="Arial" w:cs="Arial"/>
          <w:color w:val="000000"/>
          <w:sz w:val="24"/>
          <w:szCs w:val="24"/>
          <w:lang w:val="mn-MN"/>
        </w:rPr>
        <w:t>эрхийг сэрг</w:t>
      </w:r>
      <w:r w:rsidR="00A55137" w:rsidRPr="005A2DF8">
        <w:rPr>
          <w:rFonts w:ascii="Arial" w:eastAsia="Arial" w:hAnsi="Arial" w:cs="Arial"/>
          <w:color w:val="000000"/>
          <w:sz w:val="24"/>
          <w:szCs w:val="24"/>
          <w:lang w:val="mn-MN"/>
        </w:rPr>
        <w:t>э</w:t>
      </w:r>
      <w:r w:rsidR="00D5187A" w:rsidRPr="005A2DF8">
        <w:rPr>
          <w:rFonts w:ascii="Arial" w:eastAsia="Arial" w:hAnsi="Arial" w:cs="Arial"/>
          <w:color w:val="000000"/>
          <w:sz w:val="24"/>
          <w:szCs w:val="24"/>
          <w:lang w:val="mn-MN"/>
        </w:rPr>
        <w:t>эх</w:t>
      </w:r>
      <w:r w:rsidRPr="005A2DF8">
        <w:rPr>
          <w:rFonts w:ascii="Arial" w:eastAsia="Arial" w:hAnsi="Arial" w:cs="Arial"/>
          <w:color w:val="000000"/>
          <w:sz w:val="24"/>
          <w:szCs w:val="24"/>
          <w:lang w:val="mn-MN"/>
        </w:rPr>
        <w:t xml:space="preserve"> болон гишүүнд тавих хяналт</w:t>
      </w:r>
      <w:r w:rsidR="006C0AFD" w:rsidRPr="005A2DF8">
        <w:rPr>
          <w:rFonts w:ascii="Arial" w:eastAsia="Arial" w:hAnsi="Arial" w:cs="Arial"/>
          <w:color w:val="000000"/>
          <w:sz w:val="24"/>
          <w:szCs w:val="24"/>
          <w:lang w:val="mn-MN"/>
        </w:rPr>
        <w:t>,</w:t>
      </w:r>
      <w:r w:rsidRPr="005A2DF8">
        <w:rPr>
          <w:rFonts w:ascii="Arial" w:eastAsia="Arial" w:hAnsi="Arial" w:cs="Arial"/>
          <w:color w:val="000000"/>
          <w:sz w:val="24"/>
          <w:szCs w:val="24"/>
          <w:lang w:val="mn-MN"/>
        </w:rPr>
        <w:t xml:space="preserve"> түүнтэй холбоотой бусад харилцааг зохицуулахад оршино.</w:t>
      </w:r>
    </w:p>
    <w:p w14:paraId="00000008" w14:textId="65EF7BED" w:rsidR="00C12E65" w:rsidRPr="009433EE" w:rsidRDefault="005A2DF8" w:rsidP="005A2DF8">
      <w:pPr>
        <w:pStyle w:val="ListParagraph"/>
        <w:tabs>
          <w:tab w:val="left" w:pos="567"/>
        </w:tabs>
        <w:spacing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/Энэ хэсгийг Төлөөлөн удирдах зөвлөлийн 2024 оны 03 сарын .... өдрийн</w:t>
      </w:r>
      <w:r w:rsidR="009433EE" w:rsidRPr="009433EE">
        <w:rPr>
          <w:rFonts w:ascii="Arial" w:hAnsi="Arial" w:cs="Arial"/>
          <w:i/>
          <w:iCs/>
          <w:color w:val="4F81BD" w:themeColor="accent1"/>
          <w:lang w:val="mn-MN"/>
        </w:rPr>
        <w:t xml:space="preserve"> </w:t>
      </w:r>
      <w:r w:rsidR="009433EE" w:rsidRPr="009433EE">
        <w:rPr>
          <w:rFonts w:ascii="Arial" w:hAnsi="Arial" w:cs="Arial"/>
          <w:i/>
          <w:iCs/>
          <w:color w:val="4F81BD" w:themeColor="accent1"/>
          <w:lang w:val="mn-MN"/>
        </w:rPr>
        <w:t>.... дугаар</w:t>
      </w:r>
      <w:r w:rsidRPr="009433EE">
        <w:rPr>
          <w:rFonts w:ascii="Arial" w:hAnsi="Arial" w:cs="Arial"/>
          <w:i/>
          <w:iCs/>
          <w:color w:val="4F81BD" w:themeColor="accent1"/>
          <w:lang w:val="mn-MN"/>
        </w:rPr>
        <w:t xml:space="preserve"> 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00000009" w14:textId="081A37FD" w:rsidR="00C12E65" w:rsidRDefault="00567E17" w:rsidP="001446BA">
      <w:pPr>
        <w:numPr>
          <w:ilvl w:val="1"/>
          <w:numId w:val="3"/>
        </w:numPr>
        <w:pBdr>
          <w:top w:val="nil"/>
          <w:left w:val="nil"/>
          <w:bottom w:val="nil"/>
          <w:right w:val="nil"/>
          <w:between w:val="nil"/>
        </w:pBdr>
        <w:spacing w:line="276" w:lineRule="auto"/>
        <w:ind w:right="69"/>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 xml:space="preserve"> Уул уурхайн бүтээгдэхүүний г</w:t>
      </w:r>
      <w:r w:rsidR="00044D2D" w:rsidRPr="005A2DF8">
        <w:rPr>
          <w:rFonts w:ascii="Arial" w:eastAsia="Arial" w:hAnsi="Arial" w:cs="Arial"/>
          <w:color w:val="000000"/>
          <w:sz w:val="24"/>
          <w:szCs w:val="24"/>
          <w:lang w:val="mn-MN"/>
        </w:rPr>
        <w:t xml:space="preserve">ишүүн брокер </w:t>
      </w:r>
      <w:r w:rsidR="00BB341B" w:rsidRPr="005A2DF8">
        <w:rPr>
          <w:rFonts w:ascii="Arial" w:eastAsia="Arial" w:hAnsi="Arial" w:cs="Arial"/>
          <w:color w:val="000000"/>
          <w:sz w:val="24"/>
          <w:szCs w:val="24"/>
          <w:lang w:val="mn-MN"/>
        </w:rPr>
        <w:t>(</w:t>
      </w:r>
      <w:r w:rsidR="00044D2D" w:rsidRPr="005A2DF8">
        <w:rPr>
          <w:rFonts w:ascii="Arial" w:eastAsia="Arial" w:hAnsi="Arial" w:cs="Arial"/>
          <w:color w:val="000000"/>
          <w:sz w:val="24"/>
          <w:szCs w:val="24"/>
          <w:lang w:val="mn-MN"/>
        </w:rPr>
        <w:t>цаашид “Гишүүн” гэх</w:t>
      </w:r>
      <w:r w:rsidR="00BB341B" w:rsidRPr="005A2DF8">
        <w:rPr>
          <w:rFonts w:ascii="Arial" w:eastAsia="Arial" w:hAnsi="Arial" w:cs="Arial"/>
          <w:color w:val="000000"/>
          <w:sz w:val="24"/>
          <w:szCs w:val="24"/>
          <w:lang w:val="mn-MN"/>
        </w:rPr>
        <w:t>)</w:t>
      </w:r>
      <w:r w:rsidR="00044D2D" w:rsidRPr="005A2DF8">
        <w:rPr>
          <w:rFonts w:ascii="Arial" w:eastAsia="Arial" w:hAnsi="Arial" w:cs="Arial"/>
          <w:color w:val="000000"/>
          <w:sz w:val="24"/>
          <w:szCs w:val="24"/>
          <w:lang w:val="mn-MN"/>
        </w:rPr>
        <w:t xml:space="preserve"> нь Уул уурхайн бүтээгдэхүүний биржийн тухай хууль, Үнэт цаасны зах зээлийн тухай хууль, Компанийн тухай хууль, Санхүүгийн зохицуулах хороо </w:t>
      </w:r>
      <w:r w:rsidR="00BB341B" w:rsidRPr="005A2DF8">
        <w:rPr>
          <w:rFonts w:ascii="Arial" w:eastAsia="Arial" w:hAnsi="Arial" w:cs="Arial"/>
          <w:color w:val="000000"/>
          <w:sz w:val="24"/>
          <w:szCs w:val="24"/>
          <w:lang w:val="mn-MN"/>
        </w:rPr>
        <w:t>(</w:t>
      </w:r>
      <w:r w:rsidR="00044D2D" w:rsidRPr="005A2DF8">
        <w:rPr>
          <w:rFonts w:ascii="Arial" w:eastAsia="Arial" w:hAnsi="Arial" w:cs="Arial"/>
          <w:color w:val="000000"/>
          <w:sz w:val="24"/>
          <w:szCs w:val="24"/>
          <w:lang w:val="mn-MN"/>
        </w:rPr>
        <w:t>цаашид Хороо гэх</w:t>
      </w:r>
      <w:r w:rsidR="00BB341B" w:rsidRPr="005A2DF8">
        <w:rPr>
          <w:rFonts w:ascii="Arial" w:eastAsia="Arial" w:hAnsi="Arial" w:cs="Arial"/>
          <w:color w:val="000000"/>
          <w:sz w:val="24"/>
          <w:szCs w:val="24"/>
          <w:lang w:val="mn-MN"/>
        </w:rPr>
        <w:t>)</w:t>
      </w:r>
      <w:r w:rsidR="00044D2D" w:rsidRPr="005A2DF8">
        <w:rPr>
          <w:rFonts w:ascii="Arial" w:eastAsia="Arial" w:hAnsi="Arial" w:cs="Arial"/>
          <w:color w:val="000000"/>
          <w:sz w:val="24"/>
          <w:szCs w:val="24"/>
          <w:lang w:val="mn-MN"/>
        </w:rPr>
        <w:t>, Биржээс бата</w:t>
      </w:r>
      <w:r w:rsidR="006C0AFD" w:rsidRPr="005A2DF8">
        <w:rPr>
          <w:rFonts w:ascii="Arial" w:eastAsia="Arial" w:hAnsi="Arial" w:cs="Arial"/>
          <w:color w:val="000000"/>
          <w:sz w:val="24"/>
          <w:szCs w:val="24"/>
          <w:lang w:val="mn-MN"/>
        </w:rPr>
        <w:t xml:space="preserve">лсан журам, </w:t>
      </w:r>
      <w:r w:rsidR="00044D2D" w:rsidRPr="005A2DF8">
        <w:rPr>
          <w:rFonts w:ascii="Arial" w:eastAsia="Arial" w:hAnsi="Arial" w:cs="Arial"/>
          <w:color w:val="000000"/>
          <w:sz w:val="24"/>
          <w:szCs w:val="24"/>
          <w:lang w:val="mn-MN"/>
        </w:rPr>
        <w:t>дүрэм, заавар болон холбогдох бусад хууль тогтоомж, шийдвэрийг үйл ажиллагаандаа мөрдөнө.</w:t>
      </w:r>
    </w:p>
    <w:p w14:paraId="5473F7BB" w14:textId="2F721734" w:rsidR="005A2DF8" w:rsidRPr="009433EE" w:rsidRDefault="005A2DF8" w:rsidP="005A2DF8">
      <w:pPr>
        <w:pStyle w:val="ListParagraph"/>
        <w:tabs>
          <w:tab w:val="left" w:pos="567"/>
        </w:tabs>
        <w:spacing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w:t>
      </w:r>
      <w:r w:rsidR="009433EE" w:rsidRPr="009433EE">
        <w:rPr>
          <w:rFonts w:ascii="Arial" w:hAnsi="Arial" w:cs="Arial"/>
          <w:i/>
          <w:iCs/>
          <w:color w:val="4F81BD" w:themeColor="accent1"/>
          <w:lang w:val="mn-MN"/>
        </w:rPr>
        <w:t xml:space="preserve">.... дугаар </w:t>
      </w:r>
      <w:r w:rsidRPr="009433EE">
        <w:rPr>
          <w:rFonts w:ascii="Arial" w:hAnsi="Arial" w:cs="Arial"/>
          <w:i/>
          <w:iCs/>
          <w:color w:val="4F81BD" w:themeColor="accent1"/>
          <w:lang w:val="mn-MN"/>
        </w:rPr>
        <w:t xml:space="preserve">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0000000A" w14:textId="700F982F" w:rsidR="00C12E65" w:rsidRPr="005A2DF8" w:rsidRDefault="00044D2D" w:rsidP="001446BA">
      <w:pPr>
        <w:numPr>
          <w:ilvl w:val="1"/>
          <w:numId w:val="3"/>
        </w:numPr>
        <w:pBdr>
          <w:top w:val="nil"/>
          <w:left w:val="nil"/>
          <w:bottom w:val="nil"/>
          <w:right w:val="nil"/>
          <w:between w:val="nil"/>
        </w:pBdr>
        <w:spacing w:line="276" w:lineRule="auto"/>
        <w:ind w:right="69"/>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 xml:space="preserve">Бирж нь гишүүнээр элсэхээр өргөдөл гаргасан этгээдийн өргөдлийг хүлээн авч шийдвэрлэх, гишүүнд арилжаанд оролцохтой холбогдох үйлчилгээг үзүүлэх, хяналт тавих, хариуцлага </w:t>
      </w:r>
      <w:r w:rsidR="003B080E" w:rsidRPr="005A2DF8">
        <w:rPr>
          <w:rFonts w:ascii="Arial" w:eastAsia="Arial" w:hAnsi="Arial" w:cs="Arial"/>
          <w:color w:val="000000"/>
          <w:sz w:val="24"/>
          <w:szCs w:val="24"/>
          <w:lang w:val="mn-MN"/>
        </w:rPr>
        <w:t>тооцох</w:t>
      </w:r>
      <w:r w:rsidRPr="005A2DF8">
        <w:rPr>
          <w:rFonts w:ascii="Arial" w:eastAsia="Arial" w:hAnsi="Arial" w:cs="Arial"/>
          <w:color w:val="000000"/>
          <w:sz w:val="24"/>
          <w:szCs w:val="24"/>
          <w:lang w:val="mn-MN"/>
        </w:rPr>
        <w:t xml:space="preserve"> үйл ажиллагааг хэрэгжүүлэхдээ нээлттэй, үл ялгаварлах зарчмыг баримтална.</w:t>
      </w:r>
    </w:p>
    <w:p w14:paraId="0000000C" w14:textId="70E299CF" w:rsidR="00C12E65" w:rsidRPr="005A2DF8" w:rsidRDefault="00362CFF" w:rsidP="00A4564C">
      <w:pPr>
        <w:numPr>
          <w:ilvl w:val="1"/>
          <w:numId w:val="3"/>
        </w:numPr>
        <w:pBdr>
          <w:top w:val="nil"/>
          <w:left w:val="nil"/>
          <w:bottom w:val="nil"/>
          <w:right w:val="nil"/>
          <w:between w:val="nil"/>
        </w:pBdr>
        <w:ind w:right="69"/>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 xml:space="preserve">Бирж </w:t>
      </w:r>
      <w:r w:rsidR="00044D2D" w:rsidRPr="005A2DF8">
        <w:rPr>
          <w:rFonts w:ascii="Arial" w:eastAsia="Arial" w:hAnsi="Arial" w:cs="Arial"/>
          <w:color w:val="000000"/>
          <w:sz w:val="24"/>
          <w:szCs w:val="24"/>
          <w:lang w:val="mn-MN"/>
        </w:rPr>
        <w:t xml:space="preserve"> болон гишүүний харилцан эдлэх эрх, хүлээх үүргийг энэхүү журмын Хавсралт 1-д тусгасан “</w:t>
      </w:r>
      <w:r w:rsidR="00570DEA" w:rsidRPr="005A2DF8">
        <w:rPr>
          <w:rFonts w:ascii="Arial" w:eastAsia="Arial" w:hAnsi="Arial" w:cs="Arial"/>
          <w:color w:val="000000"/>
          <w:sz w:val="24"/>
          <w:szCs w:val="24"/>
          <w:lang w:val="mn-MN"/>
        </w:rPr>
        <w:t>Уул уурхайн бүтээгдэхүүн арилжаалах</w:t>
      </w:r>
      <w:r w:rsidR="00A55137" w:rsidRPr="005A2DF8">
        <w:rPr>
          <w:rFonts w:ascii="Arial" w:eastAsia="Arial" w:hAnsi="Arial" w:cs="Arial"/>
          <w:color w:val="000000"/>
          <w:sz w:val="24"/>
          <w:szCs w:val="24"/>
          <w:lang w:val="mn-MN"/>
        </w:rPr>
        <w:t xml:space="preserve"> брокерын</w:t>
      </w:r>
      <w:r w:rsidR="00570DEA" w:rsidRPr="005A2DF8">
        <w:rPr>
          <w:rFonts w:ascii="Arial" w:eastAsia="Arial" w:hAnsi="Arial" w:cs="Arial"/>
          <w:color w:val="000000"/>
          <w:sz w:val="24"/>
          <w:szCs w:val="24"/>
          <w:lang w:val="mn-MN"/>
        </w:rPr>
        <w:t xml:space="preserve"> гишүүнчлэлийн гэрээ</w:t>
      </w:r>
      <w:r w:rsidR="00044D2D" w:rsidRPr="005A2DF8">
        <w:rPr>
          <w:rFonts w:ascii="Arial" w:eastAsia="Arial" w:hAnsi="Arial" w:cs="Arial"/>
          <w:color w:val="000000"/>
          <w:sz w:val="24"/>
          <w:szCs w:val="24"/>
          <w:lang w:val="mn-MN"/>
        </w:rPr>
        <w:t>”-ээр зохицуулна.</w:t>
      </w:r>
    </w:p>
    <w:p w14:paraId="7244A718" w14:textId="77777777" w:rsidR="003523EE" w:rsidRPr="005A2DF8" w:rsidRDefault="003523EE" w:rsidP="00A4564C">
      <w:pPr>
        <w:pBdr>
          <w:top w:val="nil"/>
          <w:left w:val="nil"/>
          <w:bottom w:val="nil"/>
          <w:right w:val="nil"/>
          <w:between w:val="nil"/>
        </w:pBdr>
        <w:ind w:left="720" w:right="69"/>
        <w:jc w:val="both"/>
        <w:rPr>
          <w:rFonts w:ascii="Arial" w:eastAsia="Arial" w:hAnsi="Arial" w:cs="Arial"/>
          <w:color w:val="000000"/>
          <w:sz w:val="24"/>
          <w:szCs w:val="24"/>
          <w:lang w:val="mn-MN"/>
        </w:rPr>
      </w:pPr>
    </w:p>
    <w:p w14:paraId="0000000D" w14:textId="77777777" w:rsidR="00C12E65" w:rsidRPr="005A2DF8" w:rsidRDefault="00044D2D" w:rsidP="00A4564C">
      <w:pPr>
        <w:pStyle w:val="Heading1"/>
        <w:numPr>
          <w:ilvl w:val="0"/>
          <w:numId w:val="0"/>
        </w:numPr>
        <w:ind w:left="720"/>
        <w:jc w:val="center"/>
        <w:rPr>
          <w:rFonts w:ascii="Arial" w:eastAsia="Arial" w:hAnsi="Arial" w:cs="Arial"/>
          <w:sz w:val="24"/>
          <w:szCs w:val="24"/>
          <w:lang w:val="mn-MN"/>
        </w:rPr>
      </w:pPr>
      <w:bookmarkStart w:id="7" w:name="_Toc160526574"/>
      <w:r w:rsidRPr="005A2DF8">
        <w:rPr>
          <w:rFonts w:ascii="Arial" w:eastAsia="Arial" w:hAnsi="Arial" w:cs="Arial"/>
          <w:sz w:val="24"/>
          <w:szCs w:val="24"/>
          <w:lang w:val="mn-MN"/>
        </w:rPr>
        <w:t>ХОЁР. ГИШҮҮНЭЭР ЭЛСЭХЭД ТАВИГДАХ ШААРДЛАГА</w:t>
      </w:r>
      <w:bookmarkEnd w:id="7"/>
    </w:p>
    <w:p w14:paraId="0000000E" w14:textId="77777777" w:rsidR="00C12E65" w:rsidRPr="005A2DF8" w:rsidRDefault="00C12E65" w:rsidP="00A4564C">
      <w:pPr>
        <w:ind w:right="134"/>
        <w:jc w:val="both"/>
        <w:rPr>
          <w:rFonts w:ascii="Arial" w:eastAsia="Arial" w:hAnsi="Arial" w:cs="Arial"/>
          <w:sz w:val="24"/>
          <w:szCs w:val="24"/>
          <w:lang w:val="mn-MN"/>
        </w:rPr>
      </w:pPr>
    </w:p>
    <w:p w14:paraId="333491BA" w14:textId="7F37539C" w:rsidR="00B95EFA" w:rsidRPr="005A2DF8" w:rsidRDefault="00744038" w:rsidP="00A4564C">
      <w:pPr>
        <w:numPr>
          <w:ilvl w:val="1"/>
          <w:numId w:val="4"/>
        </w:numPr>
        <w:pBdr>
          <w:top w:val="nil"/>
          <w:left w:val="nil"/>
          <w:bottom w:val="nil"/>
          <w:right w:val="nil"/>
          <w:between w:val="nil"/>
        </w:pBdr>
        <w:ind w:right="134"/>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 xml:space="preserve">Биржид </w:t>
      </w:r>
      <w:r w:rsidR="00DE0C70" w:rsidRPr="005A2DF8">
        <w:rPr>
          <w:rFonts w:ascii="Arial" w:eastAsia="Arial" w:hAnsi="Arial" w:cs="Arial"/>
          <w:color w:val="000000"/>
          <w:sz w:val="24"/>
          <w:szCs w:val="24"/>
          <w:lang w:val="mn-MN"/>
        </w:rPr>
        <w:t>г</w:t>
      </w:r>
      <w:r w:rsidR="00044D2D" w:rsidRPr="005A2DF8">
        <w:rPr>
          <w:rFonts w:ascii="Arial" w:eastAsia="Arial" w:hAnsi="Arial" w:cs="Arial"/>
          <w:color w:val="000000"/>
          <w:sz w:val="24"/>
          <w:szCs w:val="24"/>
          <w:lang w:val="mn-MN"/>
        </w:rPr>
        <w:t xml:space="preserve">ишүүнээр элсэх өргөдөл гаргагч </w:t>
      </w:r>
      <w:r w:rsidR="00E727FB" w:rsidRPr="005A2DF8">
        <w:rPr>
          <w:rFonts w:ascii="Arial" w:eastAsia="Arial" w:hAnsi="Arial" w:cs="Arial"/>
          <w:color w:val="000000"/>
          <w:sz w:val="24"/>
          <w:szCs w:val="24"/>
          <w:lang w:val="mn-MN"/>
        </w:rPr>
        <w:t>б</w:t>
      </w:r>
      <w:r w:rsidR="004E6A1D" w:rsidRPr="005A2DF8">
        <w:rPr>
          <w:rFonts w:ascii="Arial" w:eastAsia="Arial" w:hAnsi="Arial" w:cs="Arial"/>
          <w:color w:val="000000"/>
          <w:sz w:val="24"/>
          <w:szCs w:val="24"/>
          <w:lang w:val="mn-MN"/>
        </w:rPr>
        <w:t xml:space="preserve">рокер </w:t>
      </w:r>
      <w:r w:rsidR="00044D2D" w:rsidRPr="005A2DF8">
        <w:rPr>
          <w:rFonts w:ascii="Arial" w:eastAsia="Arial" w:hAnsi="Arial" w:cs="Arial"/>
          <w:color w:val="000000"/>
          <w:sz w:val="24"/>
          <w:szCs w:val="24"/>
          <w:lang w:val="mn-MN"/>
        </w:rPr>
        <w:t xml:space="preserve">нь </w:t>
      </w:r>
      <w:r w:rsidR="009644A3" w:rsidRPr="005A2DF8">
        <w:rPr>
          <w:rFonts w:ascii="Arial" w:eastAsia="Arial" w:hAnsi="Arial" w:cs="Arial"/>
          <w:color w:val="000000"/>
          <w:sz w:val="24"/>
          <w:szCs w:val="24"/>
          <w:lang w:val="mn-MN"/>
        </w:rPr>
        <w:t>Хорооны “Уул уурхайн бүтэ</w:t>
      </w:r>
      <w:r w:rsidR="00A55137" w:rsidRPr="005A2DF8">
        <w:rPr>
          <w:rFonts w:ascii="Arial" w:eastAsia="Arial" w:hAnsi="Arial" w:cs="Arial"/>
          <w:color w:val="000000"/>
          <w:sz w:val="24"/>
          <w:szCs w:val="24"/>
          <w:lang w:val="mn-MN"/>
        </w:rPr>
        <w:t>э</w:t>
      </w:r>
      <w:r w:rsidR="009644A3" w:rsidRPr="005A2DF8">
        <w:rPr>
          <w:rFonts w:ascii="Arial" w:eastAsia="Arial" w:hAnsi="Arial" w:cs="Arial"/>
          <w:color w:val="000000"/>
          <w:sz w:val="24"/>
          <w:szCs w:val="24"/>
          <w:lang w:val="mn-MN"/>
        </w:rPr>
        <w:t xml:space="preserve">гдэхүүний бирж болон биржийн арилжааны зуучлагч </w:t>
      </w:r>
      <w:r w:rsidR="00BB341B" w:rsidRPr="005A2DF8">
        <w:rPr>
          <w:rFonts w:ascii="Arial" w:eastAsia="Arial" w:hAnsi="Arial" w:cs="Arial"/>
          <w:color w:val="000000"/>
          <w:sz w:val="24"/>
          <w:szCs w:val="24"/>
          <w:lang w:val="mn-MN"/>
        </w:rPr>
        <w:t>(</w:t>
      </w:r>
      <w:r w:rsidR="009644A3" w:rsidRPr="005A2DF8">
        <w:rPr>
          <w:rFonts w:ascii="Arial" w:eastAsia="Arial" w:hAnsi="Arial" w:cs="Arial"/>
          <w:color w:val="000000"/>
          <w:sz w:val="24"/>
          <w:szCs w:val="24"/>
          <w:lang w:val="mn-MN"/>
        </w:rPr>
        <w:t>брокер</w:t>
      </w:r>
      <w:r w:rsidR="00BB341B" w:rsidRPr="005A2DF8">
        <w:rPr>
          <w:rFonts w:ascii="Arial" w:eastAsia="Arial" w:hAnsi="Arial" w:cs="Arial"/>
          <w:color w:val="000000"/>
          <w:sz w:val="24"/>
          <w:szCs w:val="24"/>
          <w:lang w:val="mn-MN"/>
        </w:rPr>
        <w:t>)</w:t>
      </w:r>
      <w:r w:rsidR="009644A3" w:rsidRPr="005A2DF8">
        <w:rPr>
          <w:rFonts w:ascii="Arial" w:eastAsia="Arial" w:hAnsi="Arial" w:cs="Arial"/>
          <w:color w:val="000000"/>
          <w:sz w:val="24"/>
          <w:szCs w:val="24"/>
          <w:lang w:val="mn-MN"/>
        </w:rPr>
        <w:t xml:space="preserve">-ийн үйл ажиллагаа эрхлэх тусгай зөвшөөрлийн нөхцөл, шаардлага, үйл ажиллагаанд хяналт тавих журам”-д </w:t>
      </w:r>
      <w:r w:rsidR="00DD1B57" w:rsidRPr="005A2DF8">
        <w:rPr>
          <w:rFonts w:ascii="Arial" w:eastAsia="Arial" w:hAnsi="Arial" w:cs="Arial"/>
          <w:color w:val="000000"/>
          <w:sz w:val="24"/>
          <w:szCs w:val="24"/>
          <w:lang w:val="mn-MN"/>
        </w:rPr>
        <w:t>зааснаас гадна дараах шаардлагуудыг хангасан байна</w:t>
      </w:r>
      <w:r w:rsidR="00A54137" w:rsidRPr="005A2DF8">
        <w:rPr>
          <w:rFonts w:ascii="Arial" w:eastAsia="Arial" w:hAnsi="Arial" w:cs="Arial"/>
          <w:color w:val="000000"/>
          <w:sz w:val="24"/>
          <w:szCs w:val="24"/>
          <w:lang w:val="mn-MN"/>
        </w:rPr>
        <w:t>. Үүнд:</w:t>
      </w:r>
    </w:p>
    <w:p w14:paraId="00000011" w14:textId="1256259B" w:rsidR="00C12E65" w:rsidRPr="005A2DF8" w:rsidRDefault="0055646A" w:rsidP="00A4564C">
      <w:pPr>
        <w:numPr>
          <w:ilvl w:val="2"/>
          <w:numId w:val="4"/>
        </w:numPr>
        <w:pBdr>
          <w:top w:val="nil"/>
          <w:left w:val="nil"/>
          <w:bottom w:val="nil"/>
          <w:right w:val="nil"/>
          <w:between w:val="nil"/>
        </w:pBdr>
        <w:ind w:right="134"/>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Х</w:t>
      </w:r>
      <w:r w:rsidR="003A45A0" w:rsidRPr="005A2DF8">
        <w:rPr>
          <w:rFonts w:ascii="Arial" w:eastAsia="Arial" w:hAnsi="Arial" w:cs="Arial"/>
          <w:color w:val="000000"/>
          <w:sz w:val="24"/>
          <w:szCs w:val="24"/>
          <w:lang w:val="mn-MN"/>
        </w:rPr>
        <w:t xml:space="preserve">орооноос </w:t>
      </w:r>
      <w:r w:rsidR="00567E17" w:rsidRPr="005A2DF8">
        <w:rPr>
          <w:rFonts w:ascii="Arial" w:eastAsia="Arial" w:hAnsi="Arial" w:cs="Arial"/>
          <w:color w:val="000000"/>
          <w:sz w:val="24"/>
          <w:szCs w:val="24"/>
          <w:lang w:val="mn-MN"/>
        </w:rPr>
        <w:t>у</w:t>
      </w:r>
      <w:r w:rsidR="003A45A0" w:rsidRPr="005A2DF8">
        <w:rPr>
          <w:rFonts w:ascii="Arial" w:eastAsia="Arial" w:hAnsi="Arial" w:cs="Arial"/>
          <w:color w:val="000000"/>
          <w:sz w:val="24"/>
          <w:szCs w:val="24"/>
          <w:lang w:val="mn-MN"/>
        </w:rPr>
        <w:t>ул уурхайн бүтэ</w:t>
      </w:r>
      <w:r w:rsidR="00A55137" w:rsidRPr="005A2DF8">
        <w:rPr>
          <w:rFonts w:ascii="Arial" w:eastAsia="Arial" w:hAnsi="Arial" w:cs="Arial"/>
          <w:color w:val="000000"/>
          <w:sz w:val="24"/>
          <w:szCs w:val="24"/>
          <w:lang w:val="mn-MN"/>
        </w:rPr>
        <w:t>э</w:t>
      </w:r>
      <w:r w:rsidR="003A45A0" w:rsidRPr="005A2DF8">
        <w:rPr>
          <w:rFonts w:ascii="Arial" w:eastAsia="Arial" w:hAnsi="Arial" w:cs="Arial"/>
          <w:color w:val="000000"/>
          <w:sz w:val="24"/>
          <w:szCs w:val="24"/>
          <w:lang w:val="mn-MN"/>
        </w:rPr>
        <w:t xml:space="preserve">гдэхүүний биржийн арилжааны зуучлагч </w:t>
      </w:r>
      <w:r w:rsidR="00BB341B" w:rsidRPr="005A2DF8">
        <w:rPr>
          <w:rFonts w:ascii="Arial" w:eastAsia="Arial" w:hAnsi="Arial" w:cs="Arial"/>
          <w:color w:val="000000"/>
          <w:sz w:val="24"/>
          <w:szCs w:val="24"/>
          <w:lang w:val="mn-MN"/>
        </w:rPr>
        <w:t>(</w:t>
      </w:r>
      <w:r w:rsidR="003A45A0" w:rsidRPr="005A2DF8">
        <w:rPr>
          <w:rFonts w:ascii="Arial" w:eastAsia="Arial" w:hAnsi="Arial" w:cs="Arial"/>
          <w:color w:val="000000"/>
          <w:sz w:val="24"/>
          <w:szCs w:val="24"/>
          <w:lang w:val="mn-MN"/>
        </w:rPr>
        <w:t>брокер</w:t>
      </w:r>
      <w:r w:rsidR="00BB341B" w:rsidRPr="005A2DF8">
        <w:rPr>
          <w:rFonts w:ascii="Arial" w:eastAsia="Arial" w:hAnsi="Arial" w:cs="Arial"/>
          <w:color w:val="000000"/>
          <w:sz w:val="24"/>
          <w:szCs w:val="24"/>
          <w:lang w:val="mn-MN"/>
        </w:rPr>
        <w:t>)</w:t>
      </w:r>
      <w:r w:rsidR="003A45A0" w:rsidRPr="005A2DF8">
        <w:rPr>
          <w:rFonts w:ascii="Arial" w:eastAsia="Arial" w:hAnsi="Arial" w:cs="Arial"/>
          <w:color w:val="000000"/>
          <w:sz w:val="24"/>
          <w:szCs w:val="24"/>
          <w:lang w:val="mn-MN"/>
        </w:rPr>
        <w:t>-ийн үйл ажиллагаа эрхлэх тусгай зөвшөөрөл авсан бай</w:t>
      </w:r>
      <w:r w:rsidR="006C0AFD" w:rsidRPr="005A2DF8">
        <w:rPr>
          <w:rFonts w:ascii="Arial" w:eastAsia="Arial" w:hAnsi="Arial" w:cs="Arial"/>
          <w:color w:val="000000"/>
          <w:sz w:val="24"/>
          <w:szCs w:val="24"/>
          <w:lang w:val="mn-MN"/>
        </w:rPr>
        <w:t>х;</w:t>
      </w:r>
    </w:p>
    <w:p w14:paraId="00000016" w14:textId="26228D94" w:rsidR="00C12E65" w:rsidRPr="005A2DF8" w:rsidRDefault="00A54137" w:rsidP="00A4564C">
      <w:pPr>
        <w:numPr>
          <w:ilvl w:val="2"/>
          <w:numId w:val="4"/>
        </w:numPr>
        <w:pBdr>
          <w:top w:val="nil"/>
          <w:left w:val="nil"/>
          <w:bottom w:val="nil"/>
          <w:right w:val="nil"/>
          <w:between w:val="nil"/>
        </w:pBdr>
        <w:ind w:right="134"/>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э</w:t>
      </w:r>
      <w:r w:rsidR="007E0CAA" w:rsidRPr="005A2DF8">
        <w:rPr>
          <w:rFonts w:ascii="Arial" w:eastAsia="Arial" w:hAnsi="Arial" w:cs="Arial"/>
          <w:color w:val="000000"/>
          <w:sz w:val="24"/>
          <w:szCs w:val="24"/>
          <w:lang w:val="mn-MN"/>
        </w:rPr>
        <w:t xml:space="preserve">нэхүү журмын </w:t>
      </w:r>
      <w:r w:rsidR="00175B03" w:rsidRPr="005A2DF8">
        <w:rPr>
          <w:rFonts w:ascii="Arial" w:eastAsia="Arial" w:hAnsi="Arial" w:cs="Arial"/>
          <w:color w:val="000000"/>
          <w:sz w:val="24"/>
          <w:szCs w:val="24"/>
          <w:lang w:val="mn-MN"/>
        </w:rPr>
        <w:t>3</w:t>
      </w:r>
      <w:r w:rsidR="007E0CAA" w:rsidRPr="005A2DF8">
        <w:rPr>
          <w:rFonts w:ascii="Arial" w:eastAsia="Arial" w:hAnsi="Arial" w:cs="Arial"/>
          <w:color w:val="000000"/>
          <w:sz w:val="24"/>
          <w:szCs w:val="24"/>
          <w:lang w:val="mn-MN"/>
        </w:rPr>
        <w:t xml:space="preserve"> д</w:t>
      </w:r>
      <w:r w:rsidR="00175B03" w:rsidRPr="005A2DF8">
        <w:rPr>
          <w:rFonts w:ascii="Arial" w:eastAsia="Arial" w:hAnsi="Arial" w:cs="Arial"/>
          <w:color w:val="000000"/>
          <w:sz w:val="24"/>
          <w:szCs w:val="24"/>
          <w:lang w:val="mn-MN"/>
        </w:rPr>
        <w:t>у</w:t>
      </w:r>
      <w:r w:rsidR="007E0CAA" w:rsidRPr="005A2DF8">
        <w:rPr>
          <w:rFonts w:ascii="Arial" w:eastAsia="Arial" w:hAnsi="Arial" w:cs="Arial"/>
          <w:color w:val="000000"/>
          <w:sz w:val="24"/>
          <w:szCs w:val="24"/>
          <w:lang w:val="mn-MN"/>
        </w:rPr>
        <w:t>г</w:t>
      </w:r>
      <w:r w:rsidR="00175B03" w:rsidRPr="005A2DF8">
        <w:rPr>
          <w:rFonts w:ascii="Arial" w:eastAsia="Arial" w:hAnsi="Arial" w:cs="Arial"/>
          <w:color w:val="000000"/>
          <w:sz w:val="24"/>
          <w:szCs w:val="24"/>
          <w:lang w:val="mn-MN"/>
        </w:rPr>
        <w:t>аа</w:t>
      </w:r>
      <w:r w:rsidR="007E0CAA" w:rsidRPr="005A2DF8">
        <w:rPr>
          <w:rFonts w:ascii="Arial" w:eastAsia="Arial" w:hAnsi="Arial" w:cs="Arial"/>
          <w:color w:val="000000"/>
          <w:sz w:val="24"/>
          <w:szCs w:val="24"/>
          <w:lang w:val="mn-MN"/>
        </w:rPr>
        <w:t>р хавсралта</w:t>
      </w:r>
      <w:r w:rsidR="00175B03" w:rsidRPr="005A2DF8">
        <w:rPr>
          <w:rFonts w:ascii="Arial" w:eastAsia="Arial" w:hAnsi="Arial" w:cs="Arial"/>
          <w:color w:val="000000"/>
          <w:sz w:val="24"/>
          <w:szCs w:val="24"/>
          <w:lang w:val="mn-MN"/>
        </w:rPr>
        <w:t>д</w:t>
      </w:r>
      <w:r w:rsidR="007E0CAA" w:rsidRPr="005A2DF8">
        <w:rPr>
          <w:rFonts w:ascii="Arial" w:eastAsia="Arial" w:hAnsi="Arial" w:cs="Arial"/>
          <w:color w:val="000000"/>
          <w:sz w:val="24"/>
          <w:szCs w:val="24"/>
          <w:lang w:val="mn-MN"/>
        </w:rPr>
        <w:t xml:space="preserve"> </w:t>
      </w:r>
      <w:r w:rsidR="00175B03" w:rsidRPr="005A2DF8">
        <w:rPr>
          <w:rFonts w:ascii="Arial" w:eastAsia="Arial" w:hAnsi="Arial" w:cs="Arial"/>
          <w:color w:val="000000"/>
          <w:sz w:val="24"/>
          <w:szCs w:val="24"/>
          <w:lang w:val="mn-MN"/>
        </w:rPr>
        <w:t>заасан</w:t>
      </w:r>
      <w:r w:rsidR="007E0CAA" w:rsidRPr="005A2DF8">
        <w:rPr>
          <w:rFonts w:ascii="Arial" w:eastAsia="Arial" w:hAnsi="Arial" w:cs="Arial"/>
          <w:color w:val="000000"/>
          <w:sz w:val="24"/>
          <w:szCs w:val="24"/>
          <w:lang w:val="mn-MN"/>
        </w:rPr>
        <w:t xml:space="preserve"> үйлчилгээний </w:t>
      </w:r>
      <w:r w:rsidR="00175B03" w:rsidRPr="005A2DF8">
        <w:rPr>
          <w:rFonts w:ascii="Arial" w:eastAsia="Arial" w:hAnsi="Arial" w:cs="Arial"/>
          <w:color w:val="000000"/>
          <w:sz w:val="24"/>
          <w:szCs w:val="24"/>
          <w:lang w:val="mn-MN"/>
        </w:rPr>
        <w:t xml:space="preserve">хөлсийг </w:t>
      </w:r>
      <w:r w:rsidR="007E0CAA" w:rsidRPr="005A2DF8">
        <w:rPr>
          <w:rFonts w:ascii="Arial" w:eastAsia="Arial" w:hAnsi="Arial" w:cs="Arial"/>
          <w:color w:val="000000"/>
          <w:sz w:val="24"/>
          <w:szCs w:val="24"/>
          <w:lang w:val="mn-MN"/>
        </w:rPr>
        <w:t>төлсөн байх</w:t>
      </w:r>
      <w:r w:rsidR="00044D2D" w:rsidRPr="005A2DF8">
        <w:rPr>
          <w:rFonts w:ascii="Arial" w:eastAsia="Arial" w:hAnsi="Arial" w:cs="Arial"/>
          <w:color w:val="000000"/>
          <w:sz w:val="24"/>
          <w:szCs w:val="24"/>
          <w:lang w:val="mn-MN"/>
        </w:rPr>
        <w:t>;</w:t>
      </w:r>
    </w:p>
    <w:p w14:paraId="0A259773" w14:textId="6C695F79" w:rsidR="007E0CAA" w:rsidRPr="009433EE" w:rsidRDefault="00A54137" w:rsidP="001446BA">
      <w:pPr>
        <w:numPr>
          <w:ilvl w:val="2"/>
          <w:numId w:val="4"/>
        </w:numPr>
        <w:pBdr>
          <w:top w:val="nil"/>
          <w:left w:val="nil"/>
          <w:bottom w:val="nil"/>
          <w:right w:val="nil"/>
          <w:between w:val="nil"/>
        </w:pBdr>
        <w:spacing w:line="259" w:lineRule="auto"/>
        <w:ind w:right="134"/>
        <w:jc w:val="both"/>
        <w:rPr>
          <w:rFonts w:ascii="Arial" w:eastAsia="Arial" w:hAnsi="Arial" w:cs="Arial"/>
          <w:color w:val="000000"/>
          <w:sz w:val="22"/>
          <w:szCs w:val="22"/>
          <w:lang w:val="mn-MN"/>
        </w:rPr>
      </w:pPr>
      <w:r w:rsidRPr="005A2DF8">
        <w:rPr>
          <w:rFonts w:ascii="Arial" w:eastAsia="Arial" w:hAnsi="Arial" w:cs="Arial"/>
          <w:color w:val="000000"/>
          <w:sz w:val="24"/>
          <w:szCs w:val="24"/>
          <w:lang w:val="mn-MN"/>
        </w:rPr>
        <w:t>б</w:t>
      </w:r>
      <w:r w:rsidR="00A55137" w:rsidRPr="005A2DF8">
        <w:rPr>
          <w:rFonts w:ascii="Arial" w:eastAsia="Arial" w:hAnsi="Arial" w:cs="Arial"/>
          <w:color w:val="000000"/>
          <w:sz w:val="24"/>
          <w:szCs w:val="24"/>
          <w:lang w:val="mn-MN"/>
        </w:rPr>
        <w:t>ирж</w:t>
      </w:r>
      <w:r w:rsidR="003465A9" w:rsidRPr="005A2DF8">
        <w:rPr>
          <w:rFonts w:ascii="Arial" w:eastAsia="Arial" w:hAnsi="Arial" w:cs="Arial"/>
          <w:color w:val="000000"/>
          <w:sz w:val="24"/>
          <w:szCs w:val="24"/>
          <w:lang w:val="mn-MN"/>
        </w:rPr>
        <w:t>ийн</w:t>
      </w:r>
      <w:r w:rsidR="00A55137" w:rsidRPr="005A2DF8">
        <w:rPr>
          <w:rFonts w:ascii="Arial" w:eastAsia="Arial" w:hAnsi="Arial" w:cs="Arial"/>
          <w:color w:val="000000"/>
          <w:sz w:val="24"/>
          <w:szCs w:val="24"/>
          <w:lang w:val="mn-MN"/>
        </w:rPr>
        <w:t xml:space="preserve"> болон холбогдох </w:t>
      </w:r>
      <w:r w:rsidR="007E0CAA" w:rsidRPr="005A2DF8">
        <w:rPr>
          <w:rFonts w:ascii="Arial" w:eastAsia="Arial" w:hAnsi="Arial" w:cs="Arial"/>
          <w:color w:val="000000"/>
          <w:sz w:val="24"/>
          <w:szCs w:val="24"/>
          <w:lang w:val="mn-MN"/>
        </w:rPr>
        <w:t>журамд заасан шаардлагын дагуу</w:t>
      </w:r>
      <w:r w:rsidRPr="005A2DF8">
        <w:rPr>
          <w:rFonts w:ascii="Arial" w:eastAsia="Arial" w:hAnsi="Arial" w:cs="Arial"/>
          <w:color w:val="000000"/>
          <w:sz w:val="24"/>
          <w:szCs w:val="24"/>
          <w:lang w:val="mn-MN"/>
        </w:rPr>
        <w:t xml:space="preserve"> </w:t>
      </w:r>
      <w:r w:rsidR="007E0CAA" w:rsidRPr="009433EE">
        <w:rPr>
          <w:rFonts w:ascii="Arial" w:eastAsia="Arial" w:hAnsi="Arial" w:cs="Arial"/>
          <w:color w:val="000000"/>
          <w:sz w:val="22"/>
          <w:szCs w:val="22"/>
          <w:lang w:val="mn-MN"/>
        </w:rPr>
        <w:t>санхүүгийн чадвартай байх;</w:t>
      </w:r>
    </w:p>
    <w:p w14:paraId="7A4A8073" w14:textId="1610D837" w:rsidR="005A2DF8" w:rsidRPr="009433EE" w:rsidRDefault="005A2DF8" w:rsidP="005A2DF8">
      <w:pPr>
        <w:pStyle w:val="ListParagraph"/>
        <w:tabs>
          <w:tab w:val="left" w:pos="567"/>
        </w:tabs>
        <w:spacing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w:t>
      </w:r>
      <w:r w:rsidR="009433EE" w:rsidRPr="009433EE">
        <w:rPr>
          <w:rFonts w:ascii="Arial" w:hAnsi="Arial" w:cs="Arial"/>
          <w:i/>
          <w:iCs/>
          <w:color w:val="4F81BD" w:themeColor="accent1"/>
          <w:lang w:val="mn-MN"/>
        </w:rPr>
        <w:t xml:space="preserve">.... дугаар </w:t>
      </w:r>
      <w:r w:rsidRPr="009433EE">
        <w:rPr>
          <w:rFonts w:ascii="Arial" w:hAnsi="Arial" w:cs="Arial"/>
          <w:i/>
          <w:iCs/>
          <w:color w:val="4F81BD" w:themeColor="accent1"/>
          <w:lang w:val="mn-MN"/>
        </w:rPr>
        <w:t xml:space="preserve">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7EA5F4C5" w14:textId="5D028206" w:rsidR="00175B03" w:rsidRDefault="00A54137" w:rsidP="00175B03">
      <w:pPr>
        <w:pStyle w:val="ListParagraph"/>
        <w:numPr>
          <w:ilvl w:val="2"/>
          <w:numId w:val="4"/>
        </w:numPr>
        <w:pBdr>
          <w:top w:val="nil"/>
          <w:left w:val="nil"/>
          <w:bottom w:val="nil"/>
          <w:right w:val="nil"/>
          <w:between w:val="nil"/>
        </w:pBdr>
        <w:ind w:right="134"/>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энэхүү журмын хавсралт 2-т заасан баримтуудыг зааврын дагуу бөглөж ирүүлэх</w:t>
      </w:r>
      <w:r w:rsidR="00175B03" w:rsidRPr="005A2DF8">
        <w:rPr>
          <w:rFonts w:ascii="Arial" w:eastAsia="Arial" w:hAnsi="Arial" w:cs="Arial"/>
          <w:color w:val="000000"/>
          <w:sz w:val="24"/>
          <w:szCs w:val="24"/>
          <w:lang w:val="mn-MN"/>
        </w:rPr>
        <w:t>;</w:t>
      </w:r>
    </w:p>
    <w:p w14:paraId="21535D14" w14:textId="1A422F8E" w:rsidR="005A2DF8" w:rsidRPr="009433EE" w:rsidRDefault="005A2DF8" w:rsidP="005A2DF8">
      <w:pPr>
        <w:pStyle w:val="ListParagraph"/>
        <w:tabs>
          <w:tab w:val="left" w:pos="567"/>
        </w:tabs>
        <w:spacing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w:t>
      </w:r>
      <w:r w:rsidR="009433EE" w:rsidRPr="009433EE">
        <w:rPr>
          <w:rFonts w:ascii="Arial" w:hAnsi="Arial" w:cs="Arial"/>
          <w:i/>
          <w:iCs/>
          <w:color w:val="4F81BD" w:themeColor="accent1"/>
          <w:lang w:val="mn-MN"/>
        </w:rPr>
        <w:t xml:space="preserve">.... дугаар </w:t>
      </w:r>
      <w:r w:rsidRPr="009433EE">
        <w:rPr>
          <w:rFonts w:ascii="Arial" w:hAnsi="Arial" w:cs="Arial"/>
          <w:i/>
          <w:iCs/>
          <w:color w:val="4F81BD" w:themeColor="accent1"/>
          <w:lang w:val="mn-MN"/>
        </w:rPr>
        <w:t xml:space="preserve">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40EB8494" w14:textId="77777777" w:rsidR="00934021" w:rsidRPr="005A2DF8" w:rsidRDefault="00044D2D" w:rsidP="00934021">
      <w:pPr>
        <w:pStyle w:val="ListParagraph"/>
        <w:numPr>
          <w:ilvl w:val="2"/>
          <w:numId w:val="4"/>
        </w:numPr>
        <w:pBdr>
          <w:top w:val="nil"/>
          <w:left w:val="nil"/>
          <w:bottom w:val="nil"/>
          <w:right w:val="nil"/>
          <w:between w:val="nil"/>
        </w:pBdr>
        <w:spacing w:after="0"/>
        <w:ind w:right="134"/>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lastRenderedPageBreak/>
        <w:t>Монгол Улс</w:t>
      </w:r>
      <w:r w:rsidR="007F2E71" w:rsidRPr="005A2DF8">
        <w:rPr>
          <w:rFonts w:ascii="Arial" w:eastAsia="Arial" w:hAnsi="Arial" w:cs="Arial"/>
          <w:color w:val="000000"/>
          <w:sz w:val="24"/>
          <w:szCs w:val="24"/>
          <w:lang w:val="mn-MN"/>
        </w:rPr>
        <w:t>ад</w:t>
      </w:r>
      <w:r w:rsidRPr="005A2DF8">
        <w:rPr>
          <w:rFonts w:ascii="Arial" w:eastAsia="Arial" w:hAnsi="Arial" w:cs="Arial"/>
          <w:color w:val="000000"/>
          <w:sz w:val="24"/>
          <w:szCs w:val="24"/>
          <w:lang w:val="mn-MN"/>
        </w:rPr>
        <w:t xml:space="preserve"> бүртгэлтэй хуулийн этгээд байх;</w:t>
      </w:r>
    </w:p>
    <w:p w14:paraId="00000030" w14:textId="58F9FDED" w:rsidR="00C12E65" w:rsidRPr="005A2DF8" w:rsidRDefault="00A54137" w:rsidP="00571B4A">
      <w:pPr>
        <w:numPr>
          <w:ilvl w:val="2"/>
          <w:numId w:val="4"/>
        </w:numPr>
        <w:ind w:right="134"/>
        <w:jc w:val="both"/>
        <w:rPr>
          <w:rFonts w:ascii="Arial" w:eastAsia="Arial" w:hAnsi="Arial" w:cs="Arial"/>
          <w:sz w:val="24"/>
          <w:szCs w:val="24"/>
          <w:lang w:val="mn-MN"/>
        </w:rPr>
      </w:pPr>
      <w:r w:rsidRPr="005A2DF8">
        <w:rPr>
          <w:rFonts w:ascii="Arial" w:eastAsia="Arial" w:hAnsi="Arial" w:cs="Arial"/>
          <w:sz w:val="24"/>
          <w:szCs w:val="24"/>
          <w:lang w:val="mn-MN"/>
        </w:rPr>
        <w:t>х</w:t>
      </w:r>
      <w:r w:rsidR="003A45A0" w:rsidRPr="005A2DF8">
        <w:rPr>
          <w:rFonts w:ascii="Arial" w:eastAsia="Arial" w:hAnsi="Arial" w:cs="Arial"/>
          <w:sz w:val="24"/>
          <w:szCs w:val="24"/>
          <w:lang w:val="mn-MN"/>
        </w:rPr>
        <w:t xml:space="preserve">ууль </w:t>
      </w:r>
      <w:r w:rsidR="00875A37" w:rsidRPr="005A2DF8">
        <w:rPr>
          <w:rFonts w:ascii="Arial" w:eastAsia="Arial" w:hAnsi="Arial" w:cs="Arial"/>
          <w:sz w:val="24"/>
          <w:szCs w:val="24"/>
          <w:lang w:val="mn-MN"/>
        </w:rPr>
        <w:t xml:space="preserve">тогтоомж, </w:t>
      </w:r>
      <w:r w:rsidR="003A45A0" w:rsidRPr="005A2DF8">
        <w:rPr>
          <w:rFonts w:ascii="Arial" w:eastAsia="Arial" w:hAnsi="Arial" w:cs="Arial"/>
          <w:sz w:val="24"/>
          <w:szCs w:val="24"/>
          <w:lang w:val="mn-MN"/>
        </w:rPr>
        <w:t xml:space="preserve">дүрэм журамд заасан бусад </w:t>
      </w:r>
      <w:r w:rsidR="00044D2D" w:rsidRPr="005A2DF8">
        <w:rPr>
          <w:rFonts w:ascii="Arial" w:eastAsia="Arial" w:hAnsi="Arial" w:cs="Arial"/>
          <w:sz w:val="24"/>
          <w:szCs w:val="24"/>
          <w:lang w:val="mn-MN"/>
        </w:rPr>
        <w:t>шаардлага.</w:t>
      </w:r>
      <w:r w:rsidR="006C266B" w:rsidRPr="005A2DF8">
        <w:rPr>
          <w:rFonts w:ascii="Arial" w:eastAsia="Arial" w:hAnsi="Arial" w:cs="Arial"/>
          <w:color w:val="FF0000"/>
          <w:sz w:val="24"/>
          <w:szCs w:val="24"/>
          <w:lang w:val="mn-MN"/>
        </w:rPr>
        <w:t xml:space="preserve"> </w:t>
      </w:r>
    </w:p>
    <w:p w14:paraId="36F63888" w14:textId="77777777" w:rsidR="00EF217D" w:rsidRPr="005A2DF8" w:rsidRDefault="00EF217D" w:rsidP="00A4564C">
      <w:pPr>
        <w:ind w:left="720" w:right="134"/>
        <w:jc w:val="both"/>
        <w:rPr>
          <w:rFonts w:ascii="Arial" w:eastAsia="Arial" w:hAnsi="Arial" w:cs="Arial"/>
          <w:sz w:val="24"/>
          <w:szCs w:val="24"/>
          <w:lang w:val="mn-MN"/>
        </w:rPr>
      </w:pPr>
    </w:p>
    <w:p w14:paraId="00000033" w14:textId="62D3B3AF" w:rsidR="00C12E65" w:rsidRPr="005A2DF8" w:rsidRDefault="00044D2D" w:rsidP="009433EE">
      <w:pPr>
        <w:pStyle w:val="Heading1"/>
        <w:numPr>
          <w:ilvl w:val="0"/>
          <w:numId w:val="0"/>
        </w:numPr>
        <w:ind w:left="720"/>
        <w:jc w:val="center"/>
        <w:rPr>
          <w:rFonts w:ascii="Arial" w:eastAsia="Arial" w:hAnsi="Arial" w:cs="Arial"/>
          <w:sz w:val="24"/>
          <w:szCs w:val="24"/>
          <w:lang w:val="mn-MN"/>
        </w:rPr>
      </w:pPr>
      <w:bookmarkStart w:id="8" w:name="_Toc160526575"/>
      <w:r w:rsidRPr="005A2DF8">
        <w:rPr>
          <w:rFonts w:ascii="Arial" w:eastAsia="Arial" w:hAnsi="Arial" w:cs="Arial"/>
          <w:sz w:val="24"/>
          <w:szCs w:val="24"/>
          <w:lang w:val="mn-MN"/>
        </w:rPr>
        <w:t>ГУРАВ. ГИШҮҮНЭЭР ЭЛСҮҮЛЭХ, ТАТГАЛЗАХ ТУХАЙ</w:t>
      </w:r>
      <w:r w:rsidR="00670A42" w:rsidRPr="005A2DF8">
        <w:rPr>
          <w:rFonts w:ascii="Arial" w:eastAsia="Arial" w:hAnsi="Arial" w:cs="Arial"/>
          <w:sz w:val="24"/>
          <w:szCs w:val="24"/>
          <w:lang w:val="mn-MN"/>
        </w:rPr>
        <w:t xml:space="preserve"> ШИЙДВЭР ГАРГАХ</w:t>
      </w:r>
      <w:bookmarkEnd w:id="8"/>
    </w:p>
    <w:p w14:paraId="00000034" w14:textId="312A4D36" w:rsidR="00C12E65" w:rsidRPr="005A2DF8" w:rsidRDefault="00044D2D" w:rsidP="001446BA">
      <w:pPr>
        <w:numPr>
          <w:ilvl w:val="1"/>
          <w:numId w:val="8"/>
        </w:numPr>
        <w:pBdr>
          <w:top w:val="nil"/>
          <w:left w:val="nil"/>
          <w:bottom w:val="nil"/>
          <w:right w:val="nil"/>
          <w:between w:val="nil"/>
        </w:pBdr>
        <w:spacing w:before="8"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 xml:space="preserve">Гишүүнээр элсэх </w:t>
      </w:r>
      <w:r w:rsidR="00781DD1" w:rsidRPr="005A2DF8">
        <w:rPr>
          <w:rFonts w:ascii="Arial" w:eastAsia="Arial" w:hAnsi="Arial" w:cs="Arial"/>
          <w:color w:val="000000"/>
          <w:sz w:val="24"/>
          <w:szCs w:val="24"/>
          <w:lang w:val="mn-MN"/>
        </w:rPr>
        <w:t>хүсэлт</w:t>
      </w:r>
      <w:r w:rsidRPr="005A2DF8">
        <w:rPr>
          <w:rFonts w:ascii="Arial" w:eastAsia="Arial" w:hAnsi="Arial" w:cs="Arial"/>
          <w:color w:val="000000"/>
          <w:sz w:val="24"/>
          <w:szCs w:val="24"/>
          <w:lang w:val="mn-MN"/>
        </w:rPr>
        <w:t xml:space="preserve"> гаргах</w:t>
      </w:r>
    </w:p>
    <w:p w14:paraId="596247A2" w14:textId="6EA13D41" w:rsidR="00B95EFA" w:rsidRPr="009433EE" w:rsidRDefault="005A2DF8" w:rsidP="005A2DF8">
      <w:pPr>
        <w:pStyle w:val="ListParagraph"/>
        <w:tabs>
          <w:tab w:val="left" w:pos="567"/>
        </w:tabs>
        <w:spacing w:after="0"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w:t>
      </w:r>
      <w:r w:rsidR="009433EE" w:rsidRPr="009433EE">
        <w:rPr>
          <w:rFonts w:ascii="Arial" w:hAnsi="Arial" w:cs="Arial"/>
          <w:i/>
          <w:iCs/>
          <w:color w:val="4F81BD" w:themeColor="accent1"/>
          <w:lang w:val="mn-MN"/>
        </w:rPr>
        <w:t xml:space="preserve">.... дугаар </w:t>
      </w:r>
      <w:r w:rsidRPr="009433EE">
        <w:rPr>
          <w:rFonts w:ascii="Arial" w:hAnsi="Arial" w:cs="Arial"/>
          <w:i/>
          <w:iCs/>
          <w:color w:val="4F81BD" w:themeColor="accent1"/>
          <w:lang w:val="mn-MN"/>
        </w:rPr>
        <w:t xml:space="preserve">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00000035" w14:textId="1E60B694" w:rsidR="00C12E65" w:rsidRPr="005A2DF8" w:rsidRDefault="00A4564C" w:rsidP="005A2DF8">
      <w:pPr>
        <w:numPr>
          <w:ilvl w:val="2"/>
          <w:numId w:val="8"/>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гиш</w:t>
      </w:r>
      <w:r w:rsidR="0009471B" w:rsidRPr="005A2DF8">
        <w:rPr>
          <w:rFonts w:ascii="Arial" w:eastAsia="Arial" w:hAnsi="Arial" w:cs="Arial"/>
          <w:color w:val="000000"/>
          <w:sz w:val="24"/>
          <w:szCs w:val="24"/>
          <w:lang w:val="mn-MN"/>
        </w:rPr>
        <w:t xml:space="preserve">үүнээр элсэхээр </w:t>
      </w:r>
      <w:r w:rsidR="00781DD1" w:rsidRPr="005A2DF8">
        <w:rPr>
          <w:rFonts w:ascii="Arial" w:eastAsia="Arial" w:hAnsi="Arial" w:cs="Arial"/>
          <w:color w:val="000000"/>
          <w:sz w:val="24"/>
          <w:szCs w:val="24"/>
          <w:lang w:val="mn-MN"/>
        </w:rPr>
        <w:t>хүсэлт</w:t>
      </w:r>
      <w:r w:rsidR="0009471B" w:rsidRPr="005A2DF8">
        <w:rPr>
          <w:rFonts w:ascii="Arial" w:eastAsia="Arial" w:hAnsi="Arial" w:cs="Arial"/>
          <w:color w:val="000000"/>
          <w:sz w:val="24"/>
          <w:szCs w:val="24"/>
          <w:lang w:val="mn-MN"/>
        </w:rPr>
        <w:t xml:space="preserve"> гаргагч нь холбогдох хууль, журамд заасан шаардлагуудыг бүрэн хангасан бичиг баримтын хамт энэхүү журмын Хавсралт 2-т заасан өргөдлийн маягтыг бөглөж ирүүлнэ</w:t>
      </w:r>
      <w:r w:rsidR="00CA6797" w:rsidRPr="005A2DF8">
        <w:rPr>
          <w:rFonts w:ascii="Arial" w:eastAsia="Arial" w:hAnsi="Arial" w:cs="Arial"/>
          <w:color w:val="000000"/>
          <w:sz w:val="24"/>
          <w:szCs w:val="24"/>
          <w:lang w:val="mn-MN"/>
        </w:rPr>
        <w:t>.</w:t>
      </w:r>
    </w:p>
    <w:p w14:paraId="46A1DC78" w14:textId="02B5494A" w:rsidR="0009471B" w:rsidRDefault="0009471B" w:rsidP="0009471B">
      <w:pPr>
        <w:numPr>
          <w:ilvl w:val="2"/>
          <w:numId w:val="8"/>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Бирж</w:t>
      </w:r>
      <w:r w:rsidR="00277A44" w:rsidRPr="005A2DF8">
        <w:rPr>
          <w:rFonts w:ascii="Arial" w:eastAsia="Arial" w:hAnsi="Arial" w:cs="Arial"/>
          <w:color w:val="000000"/>
          <w:sz w:val="24"/>
          <w:szCs w:val="24"/>
          <w:lang w:val="mn-MN"/>
        </w:rPr>
        <w:t>ийн холбогдох нэгж</w:t>
      </w:r>
      <w:r w:rsidRPr="005A2DF8">
        <w:rPr>
          <w:rFonts w:ascii="Arial" w:eastAsia="Arial" w:hAnsi="Arial" w:cs="Arial"/>
          <w:color w:val="000000"/>
          <w:sz w:val="24"/>
          <w:szCs w:val="24"/>
          <w:lang w:val="mn-MN"/>
        </w:rPr>
        <w:t xml:space="preserve"> нь журмын 3.1.1-т заасан баримт бичгий</w:t>
      </w:r>
      <w:r w:rsidR="003011DC" w:rsidRPr="005A2DF8">
        <w:rPr>
          <w:rFonts w:ascii="Arial" w:eastAsia="Arial" w:hAnsi="Arial" w:cs="Arial"/>
          <w:color w:val="000000"/>
          <w:sz w:val="24"/>
          <w:szCs w:val="24"/>
          <w:lang w:val="mn-MN"/>
        </w:rPr>
        <w:t>н бүрдлийг бүрэн хангасан</w:t>
      </w:r>
      <w:r w:rsidRPr="005A2DF8">
        <w:rPr>
          <w:rFonts w:ascii="Arial" w:eastAsia="Arial" w:hAnsi="Arial" w:cs="Arial"/>
          <w:color w:val="000000"/>
          <w:sz w:val="24"/>
          <w:szCs w:val="24"/>
          <w:lang w:val="mn-MN"/>
        </w:rPr>
        <w:t xml:space="preserve"> өдрөөс эхлэн ажлын 5 </w:t>
      </w:r>
      <w:r w:rsidR="00781DD1" w:rsidRPr="005A2DF8">
        <w:rPr>
          <w:rFonts w:ascii="Arial" w:eastAsia="Arial" w:hAnsi="Arial" w:cs="Arial"/>
          <w:color w:val="000000"/>
          <w:sz w:val="24"/>
          <w:szCs w:val="24"/>
          <w:lang w:val="mn-MN"/>
        </w:rPr>
        <w:t>өдөрт</w:t>
      </w:r>
      <w:r w:rsidRPr="005A2DF8">
        <w:rPr>
          <w:rFonts w:ascii="Arial" w:eastAsia="Arial" w:hAnsi="Arial" w:cs="Arial"/>
          <w:color w:val="000000"/>
          <w:sz w:val="24"/>
          <w:szCs w:val="24"/>
          <w:lang w:val="mn-MN"/>
        </w:rPr>
        <w:t xml:space="preserve"> багтаан хянаж</w:t>
      </w:r>
      <w:r w:rsidR="00C32D13" w:rsidRPr="005A2DF8">
        <w:rPr>
          <w:rFonts w:ascii="Arial" w:eastAsia="Arial" w:hAnsi="Arial" w:cs="Arial"/>
          <w:color w:val="000000"/>
          <w:sz w:val="24"/>
          <w:szCs w:val="24"/>
          <w:lang w:val="mn-MN"/>
        </w:rPr>
        <w:t>,</w:t>
      </w:r>
      <w:r w:rsidRPr="005A2DF8">
        <w:rPr>
          <w:rFonts w:ascii="Arial" w:eastAsia="Arial" w:hAnsi="Arial" w:cs="Arial"/>
          <w:color w:val="000000"/>
          <w:sz w:val="24"/>
          <w:szCs w:val="24"/>
          <w:lang w:val="mn-MN"/>
        </w:rPr>
        <w:t xml:space="preserve"> </w:t>
      </w:r>
      <w:r w:rsidR="00B33949" w:rsidRPr="005A2DF8">
        <w:rPr>
          <w:rFonts w:ascii="Arial" w:eastAsia="Arial" w:hAnsi="Arial" w:cs="Arial"/>
          <w:color w:val="000000"/>
          <w:sz w:val="24"/>
          <w:szCs w:val="24"/>
          <w:lang w:val="mn-MN"/>
        </w:rPr>
        <w:t xml:space="preserve">холбогдох </w:t>
      </w:r>
      <w:r w:rsidR="00F65EDA" w:rsidRPr="005A2DF8">
        <w:rPr>
          <w:rFonts w:ascii="Arial" w:eastAsia="Arial" w:hAnsi="Arial" w:cs="Arial"/>
          <w:color w:val="000000"/>
          <w:sz w:val="24"/>
          <w:szCs w:val="24"/>
          <w:lang w:val="mn-MN"/>
        </w:rPr>
        <w:t>шаардлага хангасан эсэх</w:t>
      </w:r>
      <w:r w:rsidR="00B33949" w:rsidRPr="005A2DF8">
        <w:rPr>
          <w:rFonts w:ascii="Arial" w:eastAsia="Arial" w:hAnsi="Arial" w:cs="Arial"/>
          <w:color w:val="000000"/>
          <w:sz w:val="24"/>
          <w:szCs w:val="24"/>
          <w:lang w:val="mn-MN"/>
        </w:rPr>
        <w:t xml:space="preserve"> </w:t>
      </w:r>
      <w:r w:rsidR="00F65EDA" w:rsidRPr="005A2DF8">
        <w:rPr>
          <w:rFonts w:ascii="Arial" w:eastAsia="Arial" w:hAnsi="Arial" w:cs="Arial"/>
          <w:color w:val="000000"/>
          <w:sz w:val="24"/>
          <w:szCs w:val="24"/>
          <w:lang w:val="mn-MN"/>
        </w:rPr>
        <w:t xml:space="preserve">тухай </w:t>
      </w:r>
      <w:r w:rsidRPr="005A2DF8">
        <w:rPr>
          <w:rFonts w:ascii="Arial" w:eastAsia="Arial" w:hAnsi="Arial" w:cs="Arial"/>
          <w:color w:val="000000"/>
          <w:sz w:val="24"/>
          <w:szCs w:val="24"/>
          <w:lang w:val="mn-MN"/>
        </w:rPr>
        <w:t>дүгнэлт г</w:t>
      </w:r>
      <w:r w:rsidR="004717FD" w:rsidRPr="005A2DF8">
        <w:rPr>
          <w:rFonts w:ascii="Arial" w:eastAsia="Arial" w:hAnsi="Arial" w:cs="Arial"/>
          <w:color w:val="000000"/>
          <w:sz w:val="24"/>
          <w:szCs w:val="24"/>
          <w:lang w:val="mn-MN"/>
        </w:rPr>
        <w:t>арган Хороонд хүргүүлнэ</w:t>
      </w:r>
      <w:r w:rsidRPr="005A2DF8">
        <w:rPr>
          <w:rFonts w:ascii="Arial" w:eastAsia="Arial" w:hAnsi="Arial" w:cs="Arial"/>
          <w:color w:val="000000"/>
          <w:sz w:val="24"/>
          <w:szCs w:val="24"/>
          <w:lang w:val="mn-MN"/>
        </w:rPr>
        <w:t xml:space="preserve">. </w:t>
      </w:r>
    </w:p>
    <w:p w14:paraId="08109305" w14:textId="7615B7BA" w:rsidR="005A2DF8" w:rsidRPr="009433EE" w:rsidRDefault="005A2DF8" w:rsidP="005A2DF8">
      <w:pPr>
        <w:pStyle w:val="ListParagraph"/>
        <w:tabs>
          <w:tab w:val="left" w:pos="567"/>
        </w:tabs>
        <w:spacing w:after="0"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w:t>
      </w:r>
      <w:r w:rsidR="009433EE" w:rsidRPr="009433EE">
        <w:rPr>
          <w:rFonts w:ascii="Arial" w:hAnsi="Arial" w:cs="Arial"/>
          <w:i/>
          <w:iCs/>
          <w:color w:val="4F81BD" w:themeColor="accent1"/>
          <w:lang w:val="mn-MN"/>
        </w:rPr>
        <w:t xml:space="preserve">.... дугаар </w:t>
      </w:r>
      <w:r w:rsidRPr="009433EE">
        <w:rPr>
          <w:rFonts w:ascii="Arial" w:hAnsi="Arial" w:cs="Arial"/>
          <w:i/>
          <w:iCs/>
          <w:color w:val="4F81BD" w:themeColor="accent1"/>
          <w:lang w:val="mn-MN"/>
        </w:rPr>
        <w:t xml:space="preserve">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00000036" w14:textId="338AE49D" w:rsidR="00C12E65" w:rsidRPr="005A2DF8" w:rsidRDefault="00A4564C" w:rsidP="005A2DF8">
      <w:pPr>
        <w:numPr>
          <w:ilvl w:val="2"/>
          <w:numId w:val="8"/>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themeColor="text1"/>
          <w:sz w:val="24"/>
          <w:szCs w:val="24"/>
          <w:lang w:val="mn-MN"/>
        </w:rPr>
        <w:t>брок</w:t>
      </w:r>
      <w:r w:rsidR="00130BE6" w:rsidRPr="005A2DF8">
        <w:rPr>
          <w:rFonts w:ascii="Arial" w:eastAsia="Arial" w:hAnsi="Arial" w:cs="Arial"/>
          <w:color w:val="000000" w:themeColor="text1"/>
          <w:sz w:val="24"/>
          <w:szCs w:val="24"/>
          <w:lang w:val="mn-MN"/>
        </w:rPr>
        <w:t>ер</w:t>
      </w:r>
      <w:r w:rsidR="00E73998" w:rsidRPr="005A2DF8">
        <w:rPr>
          <w:rFonts w:ascii="Arial" w:eastAsia="Arial" w:hAnsi="Arial" w:cs="Arial"/>
          <w:color w:val="000000" w:themeColor="text1"/>
          <w:sz w:val="24"/>
          <w:szCs w:val="24"/>
          <w:lang w:val="mn-MN"/>
        </w:rPr>
        <w:t>т</w:t>
      </w:r>
      <w:r w:rsidR="00130BE6" w:rsidRPr="005A2DF8">
        <w:rPr>
          <w:rFonts w:ascii="Arial" w:eastAsia="Arial" w:hAnsi="Arial" w:cs="Arial"/>
          <w:color w:val="000000" w:themeColor="text1"/>
          <w:sz w:val="24"/>
          <w:szCs w:val="24"/>
          <w:lang w:val="mn-MN"/>
        </w:rPr>
        <w:t xml:space="preserve"> Хорооноос</w:t>
      </w:r>
      <w:r w:rsidR="0009471B" w:rsidRPr="005A2DF8">
        <w:rPr>
          <w:rFonts w:ascii="Arial" w:eastAsia="Arial" w:hAnsi="Arial" w:cs="Arial"/>
          <w:color w:val="000000" w:themeColor="text1"/>
          <w:sz w:val="24"/>
          <w:szCs w:val="24"/>
          <w:lang w:val="mn-MN"/>
        </w:rPr>
        <w:t xml:space="preserve"> тусгай зөвшөөрөл </w:t>
      </w:r>
      <w:r w:rsidR="004717FD" w:rsidRPr="005A2DF8">
        <w:rPr>
          <w:rFonts w:ascii="Arial" w:eastAsia="Arial" w:hAnsi="Arial" w:cs="Arial"/>
          <w:color w:val="000000" w:themeColor="text1"/>
          <w:sz w:val="24"/>
          <w:szCs w:val="24"/>
          <w:lang w:val="mn-MN"/>
        </w:rPr>
        <w:t>олгосон тохиолдолд тусгай зөвшөөрлийг Бирж</w:t>
      </w:r>
      <w:r w:rsidR="00046D12" w:rsidRPr="005A2DF8">
        <w:rPr>
          <w:rFonts w:ascii="Arial" w:eastAsia="Arial" w:hAnsi="Arial" w:cs="Arial"/>
          <w:color w:val="000000" w:themeColor="text1"/>
          <w:sz w:val="24"/>
          <w:szCs w:val="24"/>
          <w:lang w:val="mn-MN"/>
        </w:rPr>
        <w:t>ид ирүүлэх ба Бирж</w:t>
      </w:r>
      <w:r w:rsidR="004717FD" w:rsidRPr="005A2DF8">
        <w:rPr>
          <w:rFonts w:ascii="Arial" w:eastAsia="Arial" w:hAnsi="Arial" w:cs="Arial"/>
          <w:color w:val="000000" w:themeColor="text1"/>
          <w:sz w:val="24"/>
          <w:szCs w:val="24"/>
          <w:lang w:val="mn-MN"/>
        </w:rPr>
        <w:t xml:space="preserve"> хүлээн </w:t>
      </w:r>
      <w:r w:rsidR="68D82819" w:rsidRPr="005A2DF8">
        <w:rPr>
          <w:rFonts w:ascii="Arial" w:eastAsia="Arial" w:hAnsi="Arial" w:cs="Arial"/>
          <w:color w:val="000000" w:themeColor="text1"/>
          <w:sz w:val="24"/>
          <w:szCs w:val="24"/>
          <w:lang w:val="mn-MN"/>
        </w:rPr>
        <w:t>ав</w:t>
      </w:r>
      <w:r w:rsidR="00046D12" w:rsidRPr="005A2DF8">
        <w:rPr>
          <w:rFonts w:ascii="Arial" w:eastAsia="Arial" w:hAnsi="Arial" w:cs="Arial"/>
          <w:color w:val="000000" w:themeColor="text1"/>
          <w:sz w:val="24"/>
          <w:szCs w:val="24"/>
          <w:lang w:val="mn-MN"/>
        </w:rPr>
        <w:t>снаар</w:t>
      </w:r>
      <w:r w:rsidR="68D82819" w:rsidRPr="005A2DF8">
        <w:rPr>
          <w:rFonts w:ascii="Arial" w:eastAsia="Arial" w:hAnsi="Arial" w:cs="Arial"/>
          <w:color w:val="000000" w:themeColor="text1"/>
          <w:sz w:val="24"/>
          <w:szCs w:val="24"/>
          <w:lang w:val="mn-MN"/>
        </w:rPr>
        <w:t>,</w:t>
      </w:r>
      <w:r w:rsidR="0009471B" w:rsidRPr="005A2DF8">
        <w:rPr>
          <w:rFonts w:ascii="Arial" w:eastAsia="Arial" w:hAnsi="Arial" w:cs="Arial"/>
          <w:color w:val="000000" w:themeColor="text1"/>
          <w:sz w:val="24"/>
          <w:szCs w:val="24"/>
          <w:lang w:val="mn-MN"/>
        </w:rPr>
        <w:t xml:space="preserve"> </w:t>
      </w:r>
      <w:r w:rsidR="00FB0DB2" w:rsidRPr="005A2DF8">
        <w:rPr>
          <w:rFonts w:ascii="Arial" w:eastAsia="Arial" w:hAnsi="Arial" w:cs="Arial"/>
          <w:color w:val="000000" w:themeColor="text1"/>
          <w:sz w:val="24"/>
          <w:szCs w:val="24"/>
          <w:lang w:val="mn-MN"/>
        </w:rPr>
        <w:t>Биржийн Төлөөлөн удирдах зөвлөл (цаашид “</w:t>
      </w:r>
      <w:r w:rsidR="0009471B" w:rsidRPr="005A2DF8">
        <w:rPr>
          <w:rFonts w:ascii="Arial" w:eastAsia="Arial" w:hAnsi="Arial" w:cs="Arial"/>
          <w:color w:val="000000" w:themeColor="text1"/>
          <w:sz w:val="24"/>
          <w:szCs w:val="24"/>
          <w:lang w:val="mn-MN"/>
        </w:rPr>
        <w:t>ТУЗ</w:t>
      </w:r>
      <w:r w:rsidR="00FB0DB2" w:rsidRPr="005A2DF8">
        <w:rPr>
          <w:rFonts w:ascii="Arial" w:eastAsia="Arial" w:hAnsi="Arial" w:cs="Arial"/>
          <w:color w:val="000000" w:themeColor="text1"/>
          <w:sz w:val="24"/>
          <w:szCs w:val="24"/>
          <w:lang w:val="mn-MN"/>
        </w:rPr>
        <w:t>” гэх)</w:t>
      </w:r>
      <w:r w:rsidR="0009471B" w:rsidRPr="005A2DF8">
        <w:rPr>
          <w:rFonts w:ascii="Arial" w:eastAsia="Arial" w:hAnsi="Arial" w:cs="Arial"/>
          <w:color w:val="000000" w:themeColor="text1"/>
          <w:sz w:val="24"/>
          <w:szCs w:val="24"/>
          <w:lang w:val="mn-MN"/>
        </w:rPr>
        <w:t>-д танилцуул</w:t>
      </w:r>
      <w:r w:rsidR="004717FD" w:rsidRPr="005A2DF8">
        <w:rPr>
          <w:rFonts w:ascii="Arial" w:eastAsia="Arial" w:hAnsi="Arial" w:cs="Arial"/>
          <w:color w:val="000000" w:themeColor="text1"/>
          <w:sz w:val="24"/>
          <w:szCs w:val="24"/>
          <w:lang w:val="mn-MN"/>
        </w:rPr>
        <w:t>ж гишүүнээр элсүүлэх эсэх тухай шийдвэр гаргана</w:t>
      </w:r>
      <w:r w:rsidR="00CA6797" w:rsidRPr="005A2DF8">
        <w:rPr>
          <w:rFonts w:ascii="Arial" w:eastAsia="Arial" w:hAnsi="Arial" w:cs="Arial"/>
          <w:color w:val="000000" w:themeColor="text1"/>
          <w:sz w:val="24"/>
          <w:szCs w:val="24"/>
          <w:lang w:val="mn-MN"/>
        </w:rPr>
        <w:t>.</w:t>
      </w:r>
    </w:p>
    <w:p w14:paraId="00000037" w14:textId="18AD1B90" w:rsidR="00C12E65" w:rsidRPr="005A2DF8" w:rsidRDefault="007E0CAA" w:rsidP="001446BA">
      <w:pPr>
        <w:numPr>
          <w:ilvl w:val="2"/>
          <w:numId w:val="8"/>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Бирж нь шаардлагатай тохиолдолд нэмэлт тодруулга ирүүлэхийг шаардаж, энэхүү журмын 3.1.</w:t>
      </w:r>
      <w:r w:rsidR="004717FD" w:rsidRPr="005A2DF8">
        <w:rPr>
          <w:rFonts w:ascii="Arial" w:eastAsia="Arial" w:hAnsi="Arial" w:cs="Arial"/>
          <w:color w:val="000000"/>
          <w:sz w:val="24"/>
          <w:szCs w:val="24"/>
          <w:lang w:val="mn-MN"/>
        </w:rPr>
        <w:t>2</w:t>
      </w:r>
      <w:r w:rsidRPr="005A2DF8">
        <w:rPr>
          <w:rFonts w:ascii="Arial" w:eastAsia="Arial" w:hAnsi="Arial" w:cs="Arial"/>
          <w:color w:val="000000"/>
          <w:sz w:val="24"/>
          <w:szCs w:val="24"/>
          <w:lang w:val="mn-MN"/>
        </w:rPr>
        <w:t>-</w:t>
      </w:r>
      <w:r w:rsidR="00CA6797" w:rsidRPr="005A2DF8">
        <w:rPr>
          <w:rFonts w:ascii="Arial" w:eastAsia="Arial" w:hAnsi="Arial" w:cs="Arial"/>
          <w:color w:val="000000"/>
          <w:sz w:val="24"/>
          <w:szCs w:val="24"/>
          <w:lang w:val="mn-MN"/>
        </w:rPr>
        <w:t>т</w:t>
      </w:r>
      <w:r w:rsidRPr="005A2DF8">
        <w:rPr>
          <w:rFonts w:ascii="Arial" w:eastAsia="Arial" w:hAnsi="Arial" w:cs="Arial"/>
          <w:color w:val="000000"/>
          <w:sz w:val="24"/>
          <w:szCs w:val="24"/>
          <w:lang w:val="mn-MN"/>
        </w:rPr>
        <w:t xml:space="preserve"> заасан хугацааг нэг удаа ажлын </w:t>
      </w:r>
      <w:r w:rsidR="005817B4" w:rsidRPr="005A2DF8">
        <w:rPr>
          <w:rFonts w:ascii="Arial" w:eastAsia="Arial" w:hAnsi="Arial" w:cs="Arial"/>
          <w:color w:val="000000"/>
          <w:sz w:val="24"/>
          <w:szCs w:val="24"/>
          <w:lang w:val="mn-MN"/>
        </w:rPr>
        <w:t>5</w:t>
      </w:r>
      <w:r w:rsidRPr="005A2DF8">
        <w:rPr>
          <w:rFonts w:ascii="Arial" w:eastAsia="Arial" w:hAnsi="Arial" w:cs="Arial"/>
          <w:color w:val="000000"/>
          <w:sz w:val="24"/>
          <w:szCs w:val="24"/>
          <w:lang w:val="mn-MN"/>
        </w:rPr>
        <w:t xml:space="preserve"> </w:t>
      </w:r>
      <w:r w:rsidR="00CA6797" w:rsidRPr="005A2DF8">
        <w:rPr>
          <w:rFonts w:ascii="Arial" w:eastAsia="Arial" w:hAnsi="Arial" w:cs="Arial"/>
          <w:color w:val="000000"/>
          <w:sz w:val="24"/>
          <w:szCs w:val="24"/>
          <w:lang w:val="mn-MN"/>
        </w:rPr>
        <w:t xml:space="preserve">хүртэл </w:t>
      </w:r>
      <w:r w:rsidRPr="005A2DF8">
        <w:rPr>
          <w:rFonts w:ascii="Arial" w:eastAsia="Arial" w:hAnsi="Arial" w:cs="Arial"/>
          <w:color w:val="000000"/>
          <w:sz w:val="24"/>
          <w:szCs w:val="24"/>
          <w:lang w:val="mn-MN"/>
        </w:rPr>
        <w:t>өд</w:t>
      </w:r>
      <w:r w:rsidR="00CA6797" w:rsidRPr="005A2DF8">
        <w:rPr>
          <w:rFonts w:ascii="Arial" w:eastAsia="Arial" w:hAnsi="Arial" w:cs="Arial"/>
          <w:color w:val="000000"/>
          <w:sz w:val="24"/>
          <w:szCs w:val="24"/>
          <w:lang w:val="mn-MN"/>
        </w:rPr>
        <w:t>рөөр</w:t>
      </w:r>
      <w:r w:rsidRPr="005A2DF8">
        <w:rPr>
          <w:rFonts w:ascii="Arial" w:eastAsia="Arial" w:hAnsi="Arial" w:cs="Arial"/>
          <w:color w:val="000000"/>
          <w:sz w:val="24"/>
          <w:szCs w:val="24"/>
          <w:lang w:val="mn-MN"/>
        </w:rPr>
        <w:t xml:space="preserve"> сунгаж болно</w:t>
      </w:r>
      <w:r w:rsidR="00CA6797" w:rsidRPr="005A2DF8">
        <w:rPr>
          <w:rFonts w:ascii="Arial" w:eastAsia="Arial" w:hAnsi="Arial" w:cs="Arial"/>
          <w:color w:val="000000"/>
          <w:sz w:val="24"/>
          <w:szCs w:val="24"/>
          <w:lang w:val="mn-MN"/>
        </w:rPr>
        <w:t>.</w:t>
      </w:r>
    </w:p>
    <w:p w14:paraId="00000038" w14:textId="1D61CC55" w:rsidR="00C12E65" w:rsidRPr="005A2DF8" w:rsidRDefault="00A4564C" w:rsidP="001446BA">
      <w:pPr>
        <w:numPr>
          <w:ilvl w:val="2"/>
          <w:numId w:val="8"/>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themeColor="text1"/>
          <w:sz w:val="24"/>
          <w:szCs w:val="24"/>
          <w:lang w:val="mn-MN"/>
        </w:rPr>
        <w:t>хүсэлт гаргагч нь хүсэлтийн албан баримт бичгийг зохих стандартын дагуу боловсруулан, эмхлэн товьёглож, гүйцэтгэх захирлын гарын үсэг, тэмдгээр баталгаажуулсан байна.</w:t>
      </w:r>
    </w:p>
    <w:p w14:paraId="3153D093" w14:textId="05EA51D2" w:rsidR="005A2DF8" w:rsidRPr="009433EE" w:rsidRDefault="005A2DF8" w:rsidP="005A2DF8">
      <w:pPr>
        <w:pStyle w:val="ListParagraph"/>
        <w:tabs>
          <w:tab w:val="left" w:pos="567"/>
        </w:tabs>
        <w:spacing w:after="0"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w:t>
      </w:r>
      <w:r w:rsidR="009433EE" w:rsidRPr="009433EE">
        <w:rPr>
          <w:rFonts w:ascii="Arial" w:hAnsi="Arial" w:cs="Arial"/>
          <w:i/>
          <w:iCs/>
          <w:color w:val="4F81BD" w:themeColor="accent1"/>
          <w:lang w:val="mn-MN"/>
        </w:rPr>
        <w:t xml:space="preserve">.... дугаар </w:t>
      </w:r>
      <w:r w:rsidRPr="009433EE">
        <w:rPr>
          <w:rFonts w:ascii="Arial" w:hAnsi="Arial" w:cs="Arial"/>
          <w:i/>
          <w:iCs/>
          <w:color w:val="4F81BD" w:themeColor="accent1"/>
          <w:lang w:val="mn-MN"/>
        </w:rPr>
        <w:t xml:space="preserve">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00000039" w14:textId="36FDC6F6" w:rsidR="00C12E65" w:rsidRPr="005A2DF8" w:rsidRDefault="00A4564C" w:rsidP="005A2DF8">
      <w:pPr>
        <w:numPr>
          <w:ilvl w:val="2"/>
          <w:numId w:val="8"/>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 xml:space="preserve">гадаадын </w:t>
      </w:r>
      <w:r w:rsidR="00044D2D" w:rsidRPr="005A2DF8">
        <w:rPr>
          <w:rFonts w:ascii="Arial" w:eastAsia="Arial" w:hAnsi="Arial" w:cs="Arial"/>
          <w:color w:val="000000"/>
          <w:sz w:val="24"/>
          <w:szCs w:val="24"/>
          <w:lang w:val="mn-MN"/>
        </w:rPr>
        <w:t>хөрөнгө оруулалттай аж ахуйн нэгж гишүүнээр бүртгүүлэхдээ холбогдох бичиг баримтуудыг Монгол хэл дээр үйлдэн баталгаажуулж ирүүлнэ</w:t>
      </w:r>
      <w:r w:rsidR="00CA6797" w:rsidRPr="005A2DF8">
        <w:rPr>
          <w:rFonts w:ascii="Arial" w:eastAsia="Arial" w:hAnsi="Arial" w:cs="Arial"/>
          <w:color w:val="000000"/>
          <w:sz w:val="24"/>
          <w:szCs w:val="24"/>
          <w:lang w:val="mn-MN"/>
        </w:rPr>
        <w:t>.</w:t>
      </w:r>
    </w:p>
    <w:p w14:paraId="0000003B" w14:textId="15108A39" w:rsidR="00C12E65" w:rsidRPr="005A2DF8" w:rsidRDefault="00A4564C" w:rsidP="00A4564C">
      <w:pPr>
        <w:numPr>
          <w:ilvl w:val="2"/>
          <w:numId w:val="8"/>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хүсэлт</w:t>
      </w:r>
      <w:r w:rsidR="00046D12" w:rsidRPr="005A2DF8">
        <w:rPr>
          <w:rFonts w:ascii="Arial" w:eastAsia="Arial" w:hAnsi="Arial" w:cs="Arial"/>
          <w:color w:val="000000"/>
          <w:sz w:val="24"/>
          <w:szCs w:val="24"/>
          <w:lang w:val="mn-MN"/>
        </w:rPr>
        <w:t xml:space="preserve">ийг </w:t>
      </w:r>
      <w:r w:rsidR="00044D2D" w:rsidRPr="005A2DF8">
        <w:rPr>
          <w:rFonts w:ascii="Arial" w:eastAsia="Arial" w:hAnsi="Arial" w:cs="Arial"/>
          <w:color w:val="000000"/>
          <w:sz w:val="24"/>
          <w:szCs w:val="24"/>
          <w:lang w:val="mn-MN"/>
        </w:rPr>
        <w:t xml:space="preserve"> хүлээн авч хянах явцад ирүүлсэн бичиг баримтад нэмэлт өөрчлөлт орсон</w:t>
      </w:r>
      <w:r w:rsidR="00CA6797" w:rsidRPr="005A2DF8">
        <w:rPr>
          <w:rFonts w:ascii="Arial" w:eastAsia="Arial" w:hAnsi="Arial" w:cs="Arial"/>
          <w:color w:val="000000"/>
          <w:sz w:val="24"/>
          <w:szCs w:val="24"/>
          <w:lang w:val="mn-MN"/>
        </w:rPr>
        <w:t xml:space="preserve"> тохиолдолд</w:t>
      </w:r>
      <w:r w:rsidR="00044D2D" w:rsidRPr="005A2DF8">
        <w:rPr>
          <w:rFonts w:ascii="Arial" w:eastAsia="Arial" w:hAnsi="Arial" w:cs="Arial"/>
          <w:color w:val="000000"/>
          <w:sz w:val="24"/>
          <w:szCs w:val="24"/>
          <w:lang w:val="mn-MN"/>
        </w:rPr>
        <w:t xml:space="preserve"> </w:t>
      </w:r>
      <w:r w:rsidR="00046D12" w:rsidRPr="005A2DF8">
        <w:rPr>
          <w:rFonts w:ascii="Arial" w:eastAsia="Arial" w:hAnsi="Arial" w:cs="Arial"/>
          <w:color w:val="000000"/>
          <w:sz w:val="24"/>
          <w:szCs w:val="24"/>
          <w:lang w:val="mn-MN"/>
        </w:rPr>
        <w:t>хүсэлт</w:t>
      </w:r>
      <w:r w:rsidR="00044D2D" w:rsidRPr="005A2DF8">
        <w:rPr>
          <w:rFonts w:ascii="Arial" w:eastAsia="Arial" w:hAnsi="Arial" w:cs="Arial"/>
          <w:color w:val="000000"/>
          <w:sz w:val="24"/>
          <w:szCs w:val="24"/>
          <w:lang w:val="mn-MN"/>
        </w:rPr>
        <w:t xml:space="preserve"> гаргагч нь энэ тухайгаа ажлын 3 өдрийн дотор Биржид мэдэгдэнэ</w:t>
      </w:r>
      <w:r w:rsidR="00CA6797" w:rsidRPr="005A2DF8">
        <w:rPr>
          <w:rFonts w:ascii="Arial" w:eastAsia="Arial" w:hAnsi="Arial" w:cs="Arial"/>
          <w:color w:val="000000"/>
          <w:sz w:val="24"/>
          <w:szCs w:val="24"/>
          <w:lang w:val="mn-MN"/>
        </w:rPr>
        <w:t>.</w:t>
      </w:r>
    </w:p>
    <w:p w14:paraId="5021E94C" w14:textId="7871E2E0" w:rsidR="00B95EFA" w:rsidRPr="005A2DF8" w:rsidRDefault="00044D2D" w:rsidP="00A4564C">
      <w:pPr>
        <w:numPr>
          <w:ilvl w:val="1"/>
          <w:numId w:val="8"/>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Гишүүнээр элсүүлэх, элсүүлэхээс татгалзах тухай шийдвэр гаргах</w:t>
      </w:r>
    </w:p>
    <w:p w14:paraId="2FBA1E1C" w14:textId="1C991CCF" w:rsidR="00944CEC" w:rsidRPr="005A2DF8" w:rsidRDefault="00044D2D" w:rsidP="00944CEC">
      <w:pPr>
        <w:numPr>
          <w:ilvl w:val="2"/>
          <w:numId w:val="8"/>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Биржийн гишүүнчлэл хариуцсан нэгж нь элсэх хүсэлт гаргагчийн баримт бичгийн бүрдэл, биржийн гишүүн оролцогчид тавих шаардлага хангасан эсэх</w:t>
      </w:r>
      <w:r w:rsidR="00155EAB" w:rsidRPr="005A2DF8">
        <w:rPr>
          <w:rFonts w:ascii="Arial" w:eastAsia="Arial" w:hAnsi="Arial" w:cs="Arial"/>
          <w:color w:val="000000"/>
          <w:sz w:val="24"/>
          <w:szCs w:val="24"/>
          <w:lang w:val="mn-MN"/>
        </w:rPr>
        <w:t>ийг</w:t>
      </w:r>
      <w:r w:rsidRPr="005A2DF8">
        <w:rPr>
          <w:rFonts w:ascii="Arial" w:eastAsia="Arial" w:hAnsi="Arial" w:cs="Arial"/>
          <w:color w:val="000000"/>
          <w:sz w:val="24"/>
          <w:szCs w:val="24"/>
          <w:lang w:val="mn-MN"/>
        </w:rPr>
        <w:t xml:space="preserve"> </w:t>
      </w:r>
      <w:r w:rsidR="00155EAB" w:rsidRPr="005A2DF8">
        <w:rPr>
          <w:rFonts w:ascii="Arial" w:eastAsia="Arial" w:hAnsi="Arial" w:cs="Arial"/>
          <w:color w:val="000000"/>
          <w:sz w:val="24"/>
          <w:szCs w:val="24"/>
          <w:lang w:val="mn-MN"/>
        </w:rPr>
        <w:t xml:space="preserve">хянаж, гишүүнээр элсүүлэх эсэх </w:t>
      </w:r>
      <w:r w:rsidRPr="005A2DF8">
        <w:rPr>
          <w:rFonts w:ascii="Arial" w:eastAsia="Arial" w:hAnsi="Arial" w:cs="Arial"/>
          <w:color w:val="000000"/>
          <w:sz w:val="24"/>
          <w:szCs w:val="24"/>
          <w:lang w:val="mn-MN"/>
        </w:rPr>
        <w:t xml:space="preserve">талаар </w:t>
      </w:r>
      <w:r w:rsidR="00BB7E06" w:rsidRPr="005A2DF8">
        <w:rPr>
          <w:rFonts w:ascii="Arial" w:eastAsia="Arial" w:hAnsi="Arial" w:cs="Arial"/>
          <w:color w:val="000000"/>
          <w:sz w:val="24"/>
          <w:szCs w:val="24"/>
          <w:lang w:val="mn-MN"/>
        </w:rPr>
        <w:t xml:space="preserve">саналаа ТУЗ-д </w:t>
      </w:r>
      <w:r w:rsidRPr="005A2DF8">
        <w:rPr>
          <w:rFonts w:ascii="Arial" w:eastAsia="Arial" w:hAnsi="Arial" w:cs="Arial"/>
          <w:color w:val="000000"/>
          <w:sz w:val="24"/>
          <w:szCs w:val="24"/>
          <w:lang w:val="mn-MN"/>
        </w:rPr>
        <w:t>гарга</w:t>
      </w:r>
      <w:r w:rsidR="00155EAB" w:rsidRPr="005A2DF8">
        <w:rPr>
          <w:rFonts w:ascii="Arial" w:eastAsia="Arial" w:hAnsi="Arial" w:cs="Arial"/>
          <w:color w:val="000000"/>
          <w:sz w:val="24"/>
          <w:szCs w:val="24"/>
          <w:lang w:val="mn-MN"/>
        </w:rPr>
        <w:t>ж, ТУЗ-өөр шийдвэрлүүлнэ.</w:t>
      </w:r>
    </w:p>
    <w:p w14:paraId="00000042" w14:textId="2ACCA7F5" w:rsidR="00C12E65" w:rsidRPr="005A2DF8" w:rsidRDefault="00944CEC" w:rsidP="00944CEC">
      <w:pPr>
        <w:numPr>
          <w:ilvl w:val="2"/>
          <w:numId w:val="8"/>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Гишүүнээр элсүүлэх тухай ТУЗ-</w:t>
      </w:r>
      <w:r w:rsidR="001A650D" w:rsidRPr="005A2DF8">
        <w:rPr>
          <w:rFonts w:ascii="Arial" w:eastAsia="Arial" w:hAnsi="Arial" w:cs="Arial"/>
          <w:color w:val="000000"/>
          <w:sz w:val="24"/>
          <w:szCs w:val="24"/>
          <w:lang w:val="mn-MN"/>
        </w:rPr>
        <w:t>ий</w:t>
      </w:r>
      <w:r w:rsidRPr="005A2DF8">
        <w:rPr>
          <w:rFonts w:ascii="Arial" w:eastAsia="Arial" w:hAnsi="Arial" w:cs="Arial"/>
          <w:color w:val="000000"/>
          <w:sz w:val="24"/>
          <w:szCs w:val="24"/>
          <w:lang w:val="mn-MN"/>
        </w:rPr>
        <w:t xml:space="preserve">н шийдвэрийн дагуу </w:t>
      </w:r>
      <w:r w:rsidR="00AD041E" w:rsidRPr="005A2DF8">
        <w:rPr>
          <w:rFonts w:ascii="Arial" w:eastAsia="Arial" w:hAnsi="Arial" w:cs="Arial"/>
          <w:color w:val="000000"/>
          <w:sz w:val="24"/>
          <w:szCs w:val="24"/>
          <w:lang w:val="mn-MN"/>
        </w:rPr>
        <w:t>хүсэлт</w:t>
      </w:r>
      <w:r w:rsidRPr="005A2DF8">
        <w:rPr>
          <w:rFonts w:ascii="Arial" w:eastAsia="Arial" w:hAnsi="Arial" w:cs="Arial"/>
          <w:color w:val="000000"/>
          <w:sz w:val="24"/>
          <w:szCs w:val="24"/>
          <w:lang w:val="mn-MN"/>
        </w:rPr>
        <w:t xml:space="preserve"> гаргагч нь </w:t>
      </w:r>
      <w:r w:rsidR="00570DEA" w:rsidRPr="005A2DF8">
        <w:rPr>
          <w:rFonts w:ascii="Arial" w:eastAsia="Arial" w:hAnsi="Arial" w:cs="Arial"/>
          <w:color w:val="000000"/>
          <w:sz w:val="24"/>
          <w:szCs w:val="24"/>
          <w:lang w:val="mn-MN"/>
        </w:rPr>
        <w:t>“Уул уурхайн бүтээгдэхүүн арилжаалах</w:t>
      </w:r>
      <w:r w:rsidR="00A55137" w:rsidRPr="005A2DF8">
        <w:rPr>
          <w:rFonts w:ascii="Arial" w:eastAsia="Arial" w:hAnsi="Arial" w:cs="Arial"/>
          <w:color w:val="000000"/>
          <w:sz w:val="24"/>
          <w:szCs w:val="24"/>
          <w:lang w:val="mn-MN"/>
        </w:rPr>
        <w:t xml:space="preserve"> брокерын</w:t>
      </w:r>
      <w:r w:rsidR="00570DEA" w:rsidRPr="005A2DF8">
        <w:rPr>
          <w:rFonts w:ascii="Arial" w:eastAsia="Arial" w:hAnsi="Arial" w:cs="Arial"/>
          <w:color w:val="000000"/>
          <w:sz w:val="24"/>
          <w:szCs w:val="24"/>
          <w:lang w:val="mn-MN"/>
        </w:rPr>
        <w:t xml:space="preserve"> гишүүнчлэлийн гэрээ”-г</w:t>
      </w:r>
      <w:r w:rsidRPr="005A2DF8">
        <w:rPr>
          <w:rFonts w:ascii="Arial" w:eastAsia="Arial" w:hAnsi="Arial" w:cs="Arial"/>
          <w:color w:val="000000"/>
          <w:sz w:val="24"/>
          <w:szCs w:val="24"/>
          <w:lang w:val="mn-MN"/>
        </w:rPr>
        <w:t xml:space="preserve"> Биржтэй байгуулснаар Биржийн гишүүнээр элссэнд тооцно</w:t>
      </w:r>
      <w:r w:rsidR="00044D2D" w:rsidRPr="005A2DF8">
        <w:rPr>
          <w:rFonts w:ascii="Arial" w:eastAsia="Arial" w:hAnsi="Arial" w:cs="Arial"/>
          <w:color w:val="000000"/>
          <w:sz w:val="24"/>
          <w:szCs w:val="24"/>
          <w:lang w:val="mn-MN"/>
        </w:rPr>
        <w:t>.</w:t>
      </w:r>
    </w:p>
    <w:p w14:paraId="496A4B21" w14:textId="6798B7FD" w:rsidR="00B95EFA" w:rsidRPr="005A2DF8" w:rsidRDefault="00570DEA" w:rsidP="005A2DF8">
      <w:pPr>
        <w:numPr>
          <w:ilvl w:val="2"/>
          <w:numId w:val="8"/>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 xml:space="preserve">“Уул уурхайн бүтээгдэхүүн арилжаалах </w:t>
      </w:r>
      <w:r w:rsidR="00A55137" w:rsidRPr="005A2DF8">
        <w:rPr>
          <w:rFonts w:ascii="Arial" w:eastAsia="Arial" w:hAnsi="Arial" w:cs="Arial"/>
          <w:color w:val="000000"/>
          <w:sz w:val="24"/>
          <w:szCs w:val="24"/>
          <w:lang w:val="mn-MN"/>
        </w:rPr>
        <w:t xml:space="preserve">брокерын </w:t>
      </w:r>
      <w:r w:rsidRPr="005A2DF8">
        <w:rPr>
          <w:rFonts w:ascii="Arial" w:eastAsia="Arial" w:hAnsi="Arial" w:cs="Arial"/>
          <w:color w:val="000000"/>
          <w:sz w:val="24"/>
          <w:szCs w:val="24"/>
          <w:lang w:val="mn-MN"/>
        </w:rPr>
        <w:t>гишүүнчлэлийн гэрээ”</w:t>
      </w:r>
      <w:r w:rsidR="00044D2D" w:rsidRPr="005A2DF8">
        <w:rPr>
          <w:rFonts w:ascii="Arial" w:eastAsia="Arial" w:hAnsi="Arial" w:cs="Arial"/>
          <w:color w:val="000000"/>
          <w:sz w:val="24"/>
          <w:szCs w:val="24"/>
          <w:lang w:val="mn-MN"/>
        </w:rPr>
        <w:t xml:space="preserve"> байгуулахаас татгалзсан</w:t>
      </w:r>
      <w:r w:rsidR="00586521" w:rsidRPr="005A2DF8">
        <w:rPr>
          <w:rFonts w:ascii="Arial" w:eastAsia="Arial" w:hAnsi="Arial" w:cs="Arial"/>
          <w:color w:val="000000"/>
          <w:sz w:val="24"/>
          <w:szCs w:val="24"/>
          <w:lang w:val="mn-MN"/>
        </w:rPr>
        <w:t>, энэхүү журмын 3.3-д заасан</w:t>
      </w:r>
      <w:r w:rsidR="00E31B02" w:rsidRPr="005A2DF8">
        <w:rPr>
          <w:rFonts w:ascii="Arial" w:eastAsia="Arial" w:hAnsi="Arial" w:cs="Arial"/>
          <w:color w:val="000000"/>
          <w:sz w:val="24"/>
          <w:szCs w:val="24"/>
          <w:lang w:val="mn-MN"/>
        </w:rPr>
        <w:t xml:space="preserve"> </w:t>
      </w:r>
      <w:r w:rsidR="00BE4752" w:rsidRPr="005A2DF8">
        <w:rPr>
          <w:rFonts w:ascii="Arial" w:eastAsia="Arial" w:hAnsi="Arial" w:cs="Arial"/>
          <w:color w:val="000000"/>
          <w:sz w:val="24"/>
          <w:szCs w:val="24"/>
          <w:lang w:val="mn-MN"/>
        </w:rPr>
        <w:t xml:space="preserve">татгалзах </w:t>
      </w:r>
      <w:r w:rsidR="00E31B02" w:rsidRPr="005A2DF8">
        <w:rPr>
          <w:rFonts w:ascii="Arial" w:eastAsia="Arial" w:hAnsi="Arial" w:cs="Arial"/>
          <w:color w:val="000000"/>
          <w:sz w:val="24"/>
          <w:szCs w:val="24"/>
          <w:lang w:val="mn-MN"/>
        </w:rPr>
        <w:t>үндэслэл бүхий</w:t>
      </w:r>
      <w:r w:rsidR="000A270D" w:rsidRPr="005A2DF8">
        <w:rPr>
          <w:rFonts w:ascii="Arial" w:eastAsia="Arial" w:hAnsi="Arial" w:cs="Arial"/>
          <w:color w:val="000000"/>
          <w:sz w:val="24"/>
          <w:szCs w:val="24"/>
          <w:lang w:val="mn-MN"/>
        </w:rPr>
        <w:t xml:space="preserve"> тохиолдолд энэ талаарх</w:t>
      </w:r>
      <w:r w:rsidR="008371EA" w:rsidRPr="005A2DF8">
        <w:rPr>
          <w:rFonts w:ascii="Arial" w:eastAsia="Arial" w:hAnsi="Arial" w:cs="Arial"/>
          <w:color w:val="000000"/>
          <w:sz w:val="24"/>
          <w:szCs w:val="24"/>
          <w:lang w:val="mn-MN"/>
        </w:rPr>
        <w:t xml:space="preserve"> холбогдох нэгжийн</w:t>
      </w:r>
      <w:r w:rsidR="000A270D" w:rsidRPr="005A2DF8">
        <w:rPr>
          <w:rFonts w:ascii="Arial" w:eastAsia="Arial" w:hAnsi="Arial" w:cs="Arial"/>
          <w:color w:val="000000"/>
          <w:sz w:val="24"/>
          <w:szCs w:val="24"/>
          <w:lang w:val="mn-MN"/>
        </w:rPr>
        <w:t xml:space="preserve"> дүгнэлтийг</w:t>
      </w:r>
      <w:r w:rsidR="00044D2D" w:rsidRPr="005A2DF8">
        <w:rPr>
          <w:rFonts w:ascii="Arial" w:eastAsia="Arial" w:hAnsi="Arial" w:cs="Arial"/>
          <w:color w:val="000000"/>
          <w:sz w:val="24"/>
          <w:szCs w:val="24"/>
          <w:lang w:val="mn-MN"/>
        </w:rPr>
        <w:t xml:space="preserve"> үндэслэ</w:t>
      </w:r>
      <w:r w:rsidR="0034626E" w:rsidRPr="005A2DF8">
        <w:rPr>
          <w:rFonts w:ascii="Arial" w:eastAsia="Arial" w:hAnsi="Arial" w:cs="Arial"/>
          <w:color w:val="000000"/>
          <w:sz w:val="24"/>
          <w:szCs w:val="24"/>
          <w:lang w:val="mn-MN"/>
        </w:rPr>
        <w:t>н ТУЗ-өөс гишүүнээр элсүүлэхээс татгалзах</w:t>
      </w:r>
      <w:r w:rsidR="00874BE6" w:rsidRPr="005A2DF8">
        <w:rPr>
          <w:rFonts w:ascii="Arial" w:eastAsia="Arial" w:hAnsi="Arial" w:cs="Arial"/>
          <w:color w:val="000000"/>
          <w:sz w:val="24"/>
          <w:szCs w:val="24"/>
          <w:lang w:val="mn-MN"/>
        </w:rPr>
        <w:t xml:space="preserve"> эсэх</w:t>
      </w:r>
      <w:r w:rsidR="0034626E" w:rsidRPr="005A2DF8">
        <w:rPr>
          <w:rFonts w:ascii="Arial" w:eastAsia="Arial" w:hAnsi="Arial" w:cs="Arial"/>
          <w:color w:val="000000"/>
          <w:sz w:val="24"/>
          <w:szCs w:val="24"/>
          <w:lang w:val="mn-MN"/>
        </w:rPr>
        <w:t xml:space="preserve"> шийдвэр гаргах бөгөөд</w:t>
      </w:r>
      <w:r w:rsidR="001A650D" w:rsidRPr="005A2DF8">
        <w:rPr>
          <w:rFonts w:ascii="Arial" w:eastAsia="Arial" w:hAnsi="Arial" w:cs="Arial"/>
          <w:color w:val="000000"/>
          <w:sz w:val="24"/>
          <w:szCs w:val="24"/>
          <w:lang w:val="mn-MN"/>
        </w:rPr>
        <w:t>,</w:t>
      </w:r>
      <w:r w:rsidR="00044D2D" w:rsidRPr="005A2DF8">
        <w:rPr>
          <w:rFonts w:ascii="Arial" w:eastAsia="Arial" w:hAnsi="Arial" w:cs="Arial"/>
          <w:color w:val="000000"/>
          <w:sz w:val="24"/>
          <w:szCs w:val="24"/>
          <w:lang w:val="mn-MN"/>
        </w:rPr>
        <w:t xml:space="preserve"> Биржийн </w:t>
      </w:r>
      <w:r w:rsidR="0019491B" w:rsidRPr="005A2DF8">
        <w:rPr>
          <w:rFonts w:ascii="Arial" w:eastAsia="Arial" w:hAnsi="Arial" w:cs="Arial"/>
          <w:color w:val="000000"/>
          <w:sz w:val="24"/>
          <w:szCs w:val="24"/>
          <w:lang w:val="mn-MN"/>
        </w:rPr>
        <w:t>гишүүнчлэл хариуцсан</w:t>
      </w:r>
      <w:r w:rsidR="00044D2D" w:rsidRPr="005A2DF8">
        <w:rPr>
          <w:rFonts w:ascii="Arial" w:eastAsia="Arial" w:hAnsi="Arial" w:cs="Arial"/>
          <w:color w:val="000000"/>
          <w:sz w:val="24"/>
          <w:szCs w:val="24"/>
          <w:lang w:val="mn-MN"/>
        </w:rPr>
        <w:t xml:space="preserve"> нэгжээс хүсэлт гаргагчид</w:t>
      </w:r>
      <w:r w:rsidR="00AD041E" w:rsidRPr="005A2DF8">
        <w:rPr>
          <w:rFonts w:ascii="Arial" w:eastAsia="Arial" w:hAnsi="Arial" w:cs="Arial"/>
          <w:color w:val="000000"/>
          <w:sz w:val="24"/>
          <w:szCs w:val="24"/>
          <w:lang w:val="mn-MN"/>
        </w:rPr>
        <w:t xml:space="preserve"> уг шийдвэрийн талаар</w:t>
      </w:r>
      <w:r w:rsidR="00044D2D" w:rsidRPr="005A2DF8">
        <w:rPr>
          <w:rFonts w:ascii="Arial" w:eastAsia="Arial" w:hAnsi="Arial" w:cs="Arial"/>
          <w:color w:val="000000"/>
          <w:sz w:val="24"/>
          <w:szCs w:val="24"/>
          <w:lang w:val="mn-MN"/>
        </w:rPr>
        <w:t xml:space="preserve"> албан бич</w:t>
      </w:r>
      <w:r w:rsidR="003011DC" w:rsidRPr="005A2DF8">
        <w:rPr>
          <w:rFonts w:ascii="Arial" w:eastAsia="Arial" w:hAnsi="Arial" w:cs="Arial"/>
          <w:color w:val="000000"/>
          <w:sz w:val="24"/>
          <w:szCs w:val="24"/>
          <w:lang w:val="mn-MN"/>
        </w:rPr>
        <w:t>гээр мэдэгдэнэ</w:t>
      </w:r>
      <w:r w:rsidR="00044D2D" w:rsidRPr="005A2DF8">
        <w:rPr>
          <w:rFonts w:ascii="Arial" w:eastAsia="Arial" w:hAnsi="Arial" w:cs="Arial"/>
          <w:color w:val="000000"/>
          <w:sz w:val="24"/>
          <w:szCs w:val="24"/>
          <w:lang w:val="mn-MN"/>
        </w:rPr>
        <w:t>.</w:t>
      </w:r>
    </w:p>
    <w:p w14:paraId="2AACD541" w14:textId="1305A626" w:rsidR="00B95EFA" w:rsidRDefault="00567E17" w:rsidP="00A4564C">
      <w:pPr>
        <w:pStyle w:val="ListParagraph"/>
        <w:numPr>
          <w:ilvl w:val="1"/>
          <w:numId w:val="8"/>
        </w:numPr>
        <w:pBdr>
          <w:top w:val="nil"/>
          <w:left w:val="nil"/>
          <w:bottom w:val="nil"/>
          <w:right w:val="nil"/>
          <w:between w:val="nil"/>
        </w:pBdr>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lastRenderedPageBreak/>
        <w:t xml:space="preserve">Дараах үндэслэлээр </w:t>
      </w:r>
      <w:r w:rsidR="00044D2D" w:rsidRPr="005A2DF8">
        <w:rPr>
          <w:rFonts w:ascii="Arial" w:eastAsia="Arial" w:hAnsi="Arial" w:cs="Arial"/>
          <w:color w:val="000000"/>
          <w:sz w:val="24"/>
          <w:szCs w:val="24"/>
          <w:lang w:val="mn-MN"/>
        </w:rPr>
        <w:t>Биржийн гишүүнээр элсүүлэхээс татгалза</w:t>
      </w:r>
      <w:r w:rsidRPr="005A2DF8">
        <w:rPr>
          <w:rFonts w:ascii="Arial" w:eastAsia="Arial" w:hAnsi="Arial" w:cs="Arial"/>
          <w:color w:val="000000"/>
          <w:sz w:val="24"/>
          <w:szCs w:val="24"/>
          <w:lang w:val="mn-MN"/>
        </w:rPr>
        <w:t>на.</w:t>
      </w:r>
      <w:r w:rsidR="0055646A" w:rsidRPr="005A2DF8">
        <w:rPr>
          <w:rFonts w:ascii="Arial" w:eastAsia="Arial" w:hAnsi="Arial" w:cs="Arial"/>
          <w:color w:val="000000"/>
          <w:sz w:val="24"/>
          <w:szCs w:val="24"/>
          <w:lang w:val="mn-MN"/>
        </w:rPr>
        <w:t xml:space="preserve"> Үүнд: </w:t>
      </w:r>
    </w:p>
    <w:p w14:paraId="0C2DC87D" w14:textId="603A4A7B" w:rsidR="005A2DF8" w:rsidRPr="009433EE" w:rsidRDefault="005A2DF8" w:rsidP="005A2DF8">
      <w:pPr>
        <w:pStyle w:val="ListParagraph"/>
        <w:tabs>
          <w:tab w:val="left" w:pos="567"/>
        </w:tabs>
        <w:spacing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w:t>
      </w:r>
      <w:r w:rsidR="009433EE" w:rsidRPr="009433EE">
        <w:rPr>
          <w:rFonts w:ascii="Arial" w:hAnsi="Arial" w:cs="Arial"/>
          <w:i/>
          <w:iCs/>
          <w:color w:val="4F81BD" w:themeColor="accent1"/>
          <w:lang w:val="mn-MN"/>
        </w:rPr>
        <w:t xml:space="preserve">.... дугаар </w:t>
      </w:r>
      <w:r w:rsidRPr="009433EE">
        <w:rPr>
          <w:rFonts w:ascii="Arial" w:hAnsi="Arial" w:cs="Arial"/>
          <w:i/>
          <w:iCs/>
          <w:color w:val="4F81BD" w:themeColor="accent1"/>
          <w:lang w:val="mn-MN"/>
        </w:rPr>
        <w:t xml:space="preserve">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6FA735BE" w14:textId="363DE045" w:rsidR="00493ADA" w:rsidRPr="005A2DF8" w:rsidRDefault="0055646A" w:rsidP="00493ADA">
      <w:pPr>
        <w:pStyle w:val="ListParagraph"/>
        <w:numPr>
          <w:ilvl w:val="2"/>
          <w:numId w:val="8"/>
        </w:numPr>
        <w:pBdr>
          <w:top w:val="nil"/>
          <w:left w:val="nil"/>
          <w:bottom w:val="nil"/>
          <w:right w:val="nil"/>
          <w:between w:val="nil"/>
        </w:pBdr>
        <w:jc w:val="both"/>
        <w:rPr>
          <w:rFonts w:ascii="Arial" w:eastAsia="Arial" w:hAnsi="Arial" w:cs="Arial"/>
          <w:color w:val="000000"/>
          <w:sz w:val="24"/>
          <w:szCs w:val="24"/>
          <w:lang w:val="mn-MN"/>
        </w:rPr>
      </w:pPr>
      <w:r w:rsidRPr="005A2DF8">
        <w:rPr>
          <w:rFonts w:ascii="Arial" w:eastAsia="Arial" w:hAnsi="Arial" w:cs="Arial"/>
          <w:color w:val="000000" w:themeColor="text1"/>
          <w:sz w:val="24"/>
          <w:szCs w:val="24"/>
          <w:lang w:val="mn-MN"/>
        </w:rPr>
        <w:t>б</w:t>
      </w:r>
      <w:r w:rsidR="00044D2D" w:rsidRPr="005A2DF8">
        <w:rPr>
          <w:rFonts w:ascii="Arial" w:eastAsia="Arial" w:hAnsi="Arial" w:cs="Arial"/>
          <w:color w:val="000000" w:themeColor="text1"/>
          <w:sz w:val="24"/>
          <w:szCs w:val="24"/>
          <w:lang w:val="mn-MN"/>
        </w:rPr>
        <w:t>ичиг баримт</w:t>
      </w:r>
      <w:r w:rsidR="002B7378" w:rsidRPr="005A2DF8">
        <w:rPr>
          <w:rFonts w:ascii="Arial" w:eastAsia="Arial" w:hAnsi="Arial" w:cs="Arial"/>
          <w:color w:val="000000" w:themeColor="text1"/>
          <w:sz w:val="24"/>
          <w:szCs w:val="24"/>
          <w:lang w:val="mn-MN"/>
        </w:rPr>
        <w:t xml:space="preserve"> нь</w:t>
      </w:r>
      <w:r w:rsidR="00044D2D" w:rsidRPr="005A2DF8">
        <w:rPr>
          <w:rFonts w:ascii="Arial" w:eastAsia="Arial" w:hAnsi="Arial" w:cs="Arial"/>
          <w:color w:val="000000" w:themeColor="text1"/>
          <w:sz w:val="24"/>
          <w:szCs w:val="24"/>
          <w:lang w:val="mn-MN"/>
        </w:rPr>
        <w:t xml:space="preserve"> зөрчилтэй, мэдээл</w:t>
      </w:r>
      <w:r w:rsidR="002B7378" w:rsidRPr="005A2DF8">
        <w:rPr>
          <w:rFonts w:ascii="Arial" w:eastAsia="Arial" w:hAnsi="Arial" w:cs="Arial"/>
          <w:color w:val="000000" w:themeColor="text1"/>
          <w:sz w:val="24"/>
          <w:szCs w:val="24"/>
          <w:lang w:val="mn-MN"/>
        </w:rPr>
        <w:t>лийн зөрүүтэй</w:t>
      </w:r>
      <w:r w:rsidR="00044D2D" w:rsidRPr="005A2DF8">
        <w:rPr>
          <w:rFonts w:ascii="Arial" w:eastAsia="Arial" w:hAnsi="Arial" w:cs="Arial"/>
          <w:color w:val="000000" w:themeColor="text1"/>
          <w:sz w:val="24"/>
          <w:szCs w:val="24"/>
          <w:lang w:val="mn-MN"/>
        </w:rPr>
        <w:t xml:space="preserve">, Биржээс өргөдөлтэй </w:t>
      </w:r>
      <w:r w:rsidR="37FA7FB6" w:rsidRPr="005A2DF8">
        <w:rPr>
          <w:rFonts w:ascii="Arial" w:eastAsia="Arial" w:hAnsi="Arial" w:cs="Arial"/>
          <w:color w:val="000000" w:themeColor="text1"/>
          <w:sz w:val="24"/>
          <w:szCs w:val="24"/>
          <w:lang w:val="mn-MN"/>
        </w:rPr>
        <w:t>холбо</w:t>
      </w:r>
      <w:r w:rsidR="77F7830E" w:rsidRPr="005A2DF8">
        <w:rPr>
          <w:rFonts w:ascii="Arial" w:eastAsia="Arial" w:hAnsi="Arial" w:cs="Arial"/>
          <w:color w:val="000000" w:themeColor="text1"/>
          <w:sz w:val="24"/>
          <w:szCs w:val="24"/>
          <w:lang w:val="mn-MN"/>
        </w:rPr>
        <w:t>отой</w:t>
      </w:r>
      <w:r w:rsidR="00044D2D" w:rsidRPr="005A2DF8">
        <w:rPr>
          <w:rFonts w:ascii="Arial" w:eastAsia="Arial" w:hAnsi="Arial" w:cs="Arial"/>
          <w:color w:val="000000" w:themeColor="text1"/>
          <w:sz w:val="24"/>
          <w:szCs w:val="24"/>
          <w:lang w:val="mn-MN"/>
        </w:rPr>
        <w:t xml:space="preserve"> шаардсан мэдээллийг</w:t>
      </w:r>
      <w:r w:rsidRPr="005A2DF8">
        <w:rPr>
          <w:rFonts w:ascii="Arial" w:eastAsia="Arial" w:hAnsi="Arial" w:cs="Arial"/>
          <w:color w:val="000000" w:themeColor="text1"/>
          <w:sz w:val="24"/>
          <w:szCs w:val="24"/>
          <w:lang w:val="mn-MN"/>
        </w:rPr>
        <w:t xml:space="preserve"> тогтоосон хугацаанд</w:t>
      </w:r>
      <w:r w:rsidR="00044D2D" w:rsidRPr="005A2DF8">
        <w:rPr>
          <w:rFonts w:ascii="Arial" w:eastAsia="Arial" w:hAnsi="Arial" w:cs="Arial"/>
          <w:color w:val="000000" w:themeColor="text1"/>
          <w:sz w:val="24"/>
          <w:szCs w:val="24"/>
          <w:lang w:val="mn-MN"/>
        </w:rPr>
        <w:t xml:space="preserve"> бүрэн ирүүлээгүй;</w:t>
      </w:r>
    </w:p>
    <w:p w14:paraId="592177FA" w14:textId="7C673465" w:rsidR="00493ADA" w:rsidRDefault="0055646A" w:rsidP="00493ADA">
      <w:pPr>
        <w:pStyle w:val="ListParagraph"/>
        <w:numPr>
          <w:ilvl w:val="2"/>
          <w:numId w:val="8"/>
        </w:numPr>
        <w:pBdr>
          <w:top w:val="nil"/>
          <w:left w:val="nil"/>
          <w:bottom w:val="nil"/>
          <w:right w:val="nil"/>
          <w:between w:val="nil"/>
        </w:pBdr>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Хороо болон Биржээс</w:t>
      </w:r>
      <w:r w:rsidR="00F2702C" w:rsidRPr="005A2DF8">
        <w:rPr>
          <w:rFonts w:ascii="Arial" w:eastAsia="Arial" w:hAnsi="Arial" w:cs="Arial"/>
          <w:color w:val="000000"/>
          <w:sz w:val="24"/>
          <w:szCs w:val="24"/>
          <w:lang w:val="mn-MN"/>
        </w:rPr>
        <w:t xml:space="preserve"> </w:t>
      </w:r>
      <w:r w:rsidRPr="005A2DF8">
        <w:rPr>
          <w:rFonts w:ascii="Arial" w:eastAsia="Arial" w:hAnsi="Arial" w:cs="Arial"/>
          <w:color w:val="000000"/>
          <w:sz w:val="24"/>
          <w:szCs w:val="24"/>
          <w:lang w:val="mn-MN"/>
        </w:rPr>
        <w:t xml:space="preserve">баталсан холбогдох дүрэм, </w:t>
      </w:r>
      <w:r w:rsidR="00F2702C" w:rsidRPr="005A2DF8">
        <w:rPr>
          <w:rFonts w:ascii="Arial" w:eastAsia="Arial" w:hAnsi="Arial" w:cs="Arial"/>
          <w:color w:val="000000"/>
          <w:sz w:val="24"/>
          <w:szCs w:val="24"/>
          <w:lang w:val="mn-MN"/>
        </w:rPr>
        <w:t>журамд</w:t>
      </w:r>
      <w:r w:rsidR="00044D2D" w:rsidRPr="005A2DF8">
        <w:rPr>
          <w:rFonts w:ascii="Arial" w:eastAsia="Arial" w:hAnsi="Arial" w:cs="Arial"/>
          <w:color w:val="000000"/>
          <w:sz w:val="24"/>
          <w:szCs w:val="24"/>
          <w:lang w:val="mn-MN"/>
        </w:rPr>
        <w:t xml:space="preserve"> заасан шаардлагыг хангаагүй;</w:t>
      </w:r>
    </w:p>
    <w:p w14:paraId="2D8EB05E" w14:textId="6981D8E8" w:rsidR="005A2DF8" w:rsidRPr="009433EE" w:rsidRDefault="005A2DF8" w:rsidP="005A2DF8">
      <w:pPr>
        <w:pStyle w:val="ListParagraph"/>
        <w:tabs>
          <w:tab w:val="left" w:pos="567"/>
        </w:tabs>
        <w:spacing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w:t>
      </w:r>
      <w:r w:rsidR="009433EE" w:rsidRPr="009433EE">
        <w:rPr>
          <w:rFonts w:ascii="Arial" w:hAnsi="Arial" w:cs="Arial"/>
          <w:i/>
          <w:iCs/>
          <w:color w:val="4F81BD" w:themeColor="accent1"/>
          <w:lang w:val="mn-MN"/>
        </w:rPr>
        <w:t xml:space="preserve">.... дугаар </w:t>
      </w:r>
      <w:r w:rsidRPr="009433EE">
        <w:rPr>
          <w:rFonts w:ascii="Arial" w:hAnsi="Arial" w:cs="Arial"/>
          <w:i/>
          <w:iCs/>
          <w:color w:val="4F81BD" w:themeColor="accent1"/>
          <w:lang w:val="mn-MN"/>
        </w:rPr>
        <w:t xml:space="preserve">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389BFABF" w14:textId="0408DFBB" w:rsidR="006738AA" w:rsidRPr="005A2DF8" w:rsidRDefault="0055646A" w:rsidP="00571B4A">
      <w:pPr>
        <w:pStyle w:val="ListParagraph"/>
        <w:numPr>
          <w:ilvl w:val="2"/>
          <w:numId w:val="8"/>
        </w:numPr>
        <w:pBdr>
          <w:top w:val="nil"/>
          <w:left w:val="nil"/>
          <w:bottom w:val="nil"/>
          <w:right w:val="nil"/>
          <w:between w:val="nil"/>
        </w:pBdr>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г</w:t>
      </w:r>
      <w:r w:rsidR="006738AA" w:rsidRPr="005A2DF8">
        <w:rPr>
          <w:rFonts w:ascii="Arial" w:eastAsia="Arial" w:hAnsi="Arial" w:cs="Arial"/>
          <w:color w:val="000000"/>
          <w:sz w:val="24"/>
          <w:szCs w:val="24"/>
          <w:lang w:val="mn-MN"/>
        </w:rPr>
        <w:t>ишүүнээр элсүүлэхээс татгалз</w:t>
      </w:r>
      <w:r w:rsidR="000A35BC" w:rsidRPr="005A2DF8">
        <w:rPr>
          <w:rFonts w:ascii="Arial" w:eastAsia="Arial" w:hAnsi="Arial" w:cs="Arial"/>
          <w:color w:val="000000"/>
          <w:sz w:val="24"/>
          <w:szCs w:val="24"/>
          <w:lang w:val="mn-MN"/>
        </w:rPr>
        <w:t>с</w:t>
      </w:r>
      <w:r w:rsidR="006738AA" w:rsidRPr="005A2DF8">
        <w:rPr>
          <w:rFonts w:ascii="Arial" w:eastAsia="Arial" w:hAnsi="Arial" w:cs="Arial"/>
          <w:color w:val="000000"/>
          <w:sz w:val="24"/>
          <w:szCs w:val="24"/>
          <w:lang w:val="mn-MN"/>
        </w:rPr>
        <w:t>ан шийдвэртэй этгээд нь 6 сарын дотор Биржид дахин элсэх хүсэлт гаргасан;</w:t>
      </w:r>
    </w:p>
    <w:p w14:paraId="2FFFDC84" w14:textId="1D81D39C" w:rsidR="00493ADA" w:rsidRDefault="0055646A" w:rsidP="00493ADA">
      <w:pPr>
        <w:pStyle w:val="ListParagraph"/>
        <w:numPr>
          <w:ilvl w:val="2"/>
          <w:numId w:val="8"/>
        </w:numPr>
        <w:pBdr>
          <w:top w:val="nil"/>
          <w:left w:val="nil"/>
          <w:bottom w:val="nil"/>
          <w:right w:val="nil"/>
          <w:between w:val="nil"/>
        </w:pBdr>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х</w:t>
      </w:r>
      <w:r w:rsidR="00AD041E" w:rsidRPr="005A2DF8">
        <w:rPr>
          <w:rFonts w:ascii="Arial" w:eastAsia="Arial" w:hAnsi="Arial" w:cs="Arial"/>
          <w:color w:val="000000"/>
          <w:sz w:val="24"/>
          <w:szCs w:val="24"/>
          <w:lang w:val="mn-MN"/>
        </w:rPr>
        <w:t>үсэлт</w:t>
      </w:r>
      <w:r w:rsidR="00044D2D" w:rsidRPr="005A2DF8">
        <w:rPr>
          <w:rFonts w:ascii="Arial" w:eastAsia="Arial" w:hAnsi="Arial" w:cs="Arial"/>
          <w:color w:val="000000"/>
          <w:sz w:val="24"/>
          <w:szCs w:val="24"/>
          <w:lang w:val="mn-MN"/>
        </w:rPr>
        <w:t xml:space="preserve"> гаргагч</w:t>
      </w:r>
      <w:r w:rsidR="000A35BC" w:rsidRPr="005A2DF8">
        <w:rPr>
          <w:rFonts w:ascii="Arial" w:eastAsia="Arial" w:hAnsi="Arial" w:cs="Arial"/>
          <w:color w:val="000000"/>
          <w:sz w:val="24"/>
          <w:szCs w:val="24"/>
          <w:lang w:val="mn-MN"/>
        </w:rPr>
        <w:t>ийг</w:t>
      </w:r>
      <w:r w:rsidR="00044D2D" w:rsidRPr="005A2DF8">
        <w:rPr>
          <w:rFonts w:ascii="Arial" w:eastAsia="Arial" w:hAnsi="Arial" w:cs="Arial"/>
          <w:color w:val="000000"/>
          <w:sz w:val="24"/>
          <w:szCs w:val="24"/>
          <w:lang w:val="mn-MN"/>
        </w:rPr>
        <w:t xml:space="preserve"> гишүүнээр элс</w:t>
      </w:r>
      <w:r w:rsidR="000A35BC" w:rsidRPr="005A2DF8">
        <w:rPr>
          <w:rFonts w:ascii="Arial" w:eastAsia="Arial" w:hAnsi="Arial" w:cs="Arial"/>
          <w:color w:val="000000"/>
          <w:sz w:val="24"/>
          <w:szCs w:val="24"/>
          <w:lang w:val="mn-MN"/>
        </w:rPr>
        <w:t>үүлэх нь</w:t>
      </w:r>
      <w:r w:rsidR="00044D2D" w:rsidRPr="005A2DF8">
        <w:rPr>
          <w:rFonts w:ascii="Arial" w:eastAsia="Arial" w:hAnsi="Arial" w:cs="Arial"/>
          <w:color w:val="000000"/>
          <w:sz w:val="24"/>
          <w:szCs w:val="24"/>
          <w:lang w:val="mn-MN"/>
        </w:rPr>
        <w:t xml:space="preserve"> </w:t>
      </w:r>
      <w:r w:rsidR="000559C7" w:rsidRPr="005A2DF8">
        <w:rPr>
          <w:rFonts w:ascii="Arial" w:eastAsia="Arial" w:hAnsi="Arial" w:cs="Arial"/>
          <w:color w:val="000000"/>
          <w:sz w:val="24"/>
          <w:szCs w:val="24"/>
          <w:lang w:val="mn-MN"/>
        </w:rPr>
        <w:t xml:space="preserve">уул уурхайн бүтээгдэхүүний зохицуулалттай зах зээлд </w:t>
      </w:r>
      <w:r w:rsidR="00044D2D" w:rsidRPr="005A2DF8">
        <w:rPr>
          <w:rFonts w:ascii="Arial" w:eastAsia="Arial" w:hAnsi="Arial" w:cs="Arial"/>
          <w:color w:val="000000"/>
          <w:sz w:val="24"/>
          <w:szCs w:val="24"/>
          <w:lang w:val="mn-MN"/>
        </w:rPr>
        <w:t>сонирхлын зөрчил үүсгэнэ гэж</w:t>
      </w:r>
      <w:r w:rsidR="00172659" w:rsidRPr="005A2DF8">
        <w:rPr>
          <w:rFonts w:ascii="Arial" w:eastAsia="Arial" w:hAnsi="Arial" w:cs="Arial"/>
          <w:color w:val="000000"/>
          <w:sz w:val="24"/>
          <w:szCs w:val="24"/>
          <w:lang w:val="mn-MN"/>
        </w:rPr>
        <w:t xml:space="preserve"> эрх бүхий байгууллагаас</w:t>
      </w:r>
      <w:r w:rsidR="00044D2D" w:rsidRPr="005A2DF8">
        <w:rPr>
          <w:rFonts w:ascii="Arial" w:eastAsia="Arial" w:hAnsi="Arial" w:cs="Arial"/>
          <w:color w:val="000000"/>
          <w:sz w:val="24"/>
          <w:szCs w:val="24"/>
          <w:lang w:val="mn-MN"/>
        </w:rPr>
        <w:t xml:space="preserve"> үзсэн</w:t>
      </w:r>
      <w:r w:rsidR="000159AE" w:rsidRPr="005A2DF8">
        <w:rPr>
          <w:rFonts w:ascii="Arial" w:eastAsia="Arial" w:hAnsi="Arial" w:cs="Arial"/>
          <w:color w:val="000000"/>
          <w:sz w:val="24"/>
          <w:szCs w:val="24"/>
          <w:lang w:val="mn-MN"/>
        </w:rPr>
        <w:t>;</w:t>
      </w:r>
    </w:p>
    <w:p w14:paraId="3341CBAD" w14:textId="40FAB63F" w:rsidR="005A2DF8" w:rsidRPr="009433EE" w:rsidRDefault="005A2DF8" w:rsidP="005A2DF8">
      <w:pPr>
        <w:pStyle w:val="ListParagraph"/>
        <w:tabs>
          <w:tab w:val="left" w:pos="567"/>
        </w:tabs>
        <w:spacing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w:t>
      </w:r>
      <w:r w:rsidR="009433EE" w:rsidRPr="009433EE">
        <w:rPr>
          <w:rFonts w:ascii="Arial" w:hAnsi="Arial" w:cs="Arial"/>
          <w:i/>
          <w:iCs/>
          <w:color w:val="4F81BD" w:themeColor="accent1"/>
          <w:lang w:val="mn-MN"/>
        </w:rPr>
        <w:t xml:space="preserve">.... дугаар </w:t>
      </w:r>
      <w:r w:rsidRPr="009433EE">
        <w:rPr>
          <w:rFonts w:ascii="Arial" w:hAnsi="Arial" w:cs="Arial"/>
          <w:i/>
          <w:iCs/>
          <w:color w:val="4F81BD" w:themeColor="accent1"/>
          <w:lang w:val="mn-MN"/>
        </w:rPr>
        <w:t xml:space="preserve">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658F7463" w14:textId="47A3FB62" w:rsidR="00AB633A" w:rsidRPr="005A2DF8" w:rsidRDefault="0055646A" w:rsidP="005A2DF8">
      <w:pPr>
        <w:pStyle w:val="ListParagraph"/>
        <w:numPr>
          <w:ilvl w:val="2"/>
          <w:numId w:val="8"/>
        </w:numPr>
        <w:pBdr>
          <w:top w:val="nil"/>
          <w:left w:val="nil"/>
          <w:bottom w:val="nil"/>
          <w:right w:val="nil"/>
          <w:between w:val="nil"/>
        </w:pBdr>
        <w:spacing w:after="0"/>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у</w:t>
      </w:r>
      <w:r w:rsidR="003B080E" w:rsidRPr="005A2DF8">
        <w:rPr>
          <w:rFonts w:ascii="Arial" w:eastAsia="Arial" w:hAnsi="Arial" w:cs="Arial"/>
          <w:color w:val="000000"/>
          <w:sz w:val="24"/>
          <w:szCs w:val="24"/>
          <w:lang w:val="mn-MN"/>
        </w:rPr>
        <w:t>ул уурхайн бүтээгдэхүүний биржийн арилжааны зуучлагч /брокер/-ийн үйл ажиллагаа эрхлэх</w:t>
      </w:r>
      <w:r w:rsidR="00CC766C" w:rsidRPr="005A2DF8">
        <w:rPr>
          <w:rFonts w:ascii="Arial" w:eastAsia="Arial" w:hAnsi="Arial" w:cs="Arial"/>
          <w:color w:val="000000"/>
          <w:sz w:val="24"/>
          <w:szCs w:val="24"/>
          <w:lang w:val="mn-MN"/>
        </w:rPr>
        <w:t xml:space="preserve"> тусгай зөвшөөрөл авснаас </w:t>
      </w:r>
      <w:r w:rsidR="00CB5BCF" w:rsidRPr="005A2DF8">
        <w:rPr>
          <w:rFonts w:ascii="Arial" w:eastAsia="Arial" w:hAnsi="Arial" w:cs="Arial"/>
          <w:color w:val="000000"/>
          <w:sz w:val="24"/>
          <w:szCs w:val="24"/>
          <w:lang w:val="mn-MN"/>
        </w:rPr>
        <w:t>хойш</w:t>
      </w:r>
      <w:r w:rsidR="00817A3A" w:rsidRPr="005A2DF8">
        <w:rPr>
          <w:rFonts w:ascii="Arial" w:eastAsia="Arial" w:hAnsi="Arial" w:cs="Arial"/>
          <w:color w:val="000000"/>
          <w:sz w:val="24"/>
          <w:szCs w:val="24"/>
          <w:lang w:val="mn-MN"/>
        </w:rPr>
        <w:t xml:space="preserve"> 1</w:t>
      </w:r>
      <w:r w:rsidR="008764A5" w:rsidRPr="005A2DF8">
        <w:rPr>
          <w:rFonts w:ascii="Arial" w:eastAsia="Arial" w:hAnsi="Arial" w:cs="Arial"/>
          <w:color w:val="000000"/>
          <w:sz w:val="24"/>
          <w:szCs w:val="24"/>
          <w:lang w:val="mn-MN"/>
        </w:rPr>
        <w:t xml:space="preserve"> сарын </w:t>
      </w:r>
      <w:r w:rsidR="00CB5BCF" w:rsidRPr="005A2DF8">
        <w:rPr>
          <w:rFonts w:ascii="Arial" w:eastAsia="Arial" w:hAnsi="Arial" w:cs="Arial"/>
          <w:color w:val="000000"/>
          <w:sz w:val="24"/>
          <w:szCs w:val="24"/>
          <w:lang w:val="mn-MN"/>
        </w:rPr>
        <w:t xml:space="preserve">дотор </w:t>
      </w:r>
      <w:r w:rsidR="00884343" w:rsidRPr="005A2DF8">
        <w:rPr>
          <w:rFonts w:ascii="Arial" w:eastAsia="Arial" w:hAnsi="Arial" w:cs="Arial"/>
          <w:color w:val="000000"/>
          <w:sz w:val="24"/>
          <w:szCs w:val="24"/>
          <w:lang w:val="mn-MN"/>
        </w:rPr>
        <w:t>тусгай зөвшөөрл</w:t>
      </w:r>
      <w:r w:rsidR="003C6606" w:rsidRPr="005A2DF8">
        <w:rPr>
          <w:rFonts w:ascii="Arial" w:eastAsia="Arial" w:hAnsi="Arial" w:cs="Arial"/>
          <w:color w:val="000000"/>
          <w:sz w:val="24"/>
          <w:szCs w:val="24"/>
          <w:lang w:val="mn-MN"/>
        </w:rPr>
        <w:t>өө</w:t>
      </w:r>
      <w:r w:rsidR="00884343" w:rsidRPr="005A2DF8">
        <w:rPr>
          <w:rFonts w:ascii="Arial" w:eastAsia="Arial" w:hAnsi="Arial" w:cs="Arial"/>
          <w:color w:val="000000"/>
          <w:sz w:val="24"/>
          <w:szCs w:val="24"/>
          <w:lang w:val="mn-MN"/>
        </w:rPr>
        <w:t xml:space="preserve"> Биржид ирүүлээгүй.</w:t>
      </w:r>
    </w:p>
    <w:p w14:paraId="0000004D" w14:textId="202389F1" w:rsidR="00C12E65" w:rsidRPr="005A2DF8" w:rsidRDefault="0055646A" w:rsidP="005A2DF8">
      <w:pPr>
        <w:pStyle w:val="ListParagraph"/>
        <w:numPr>
          <w:ilvl w:val="2"/>
          <w:numId w:val="8"/>
        </w:numPr>
        <w:pBdr>
          <w:top w:val="nil"/>
          <w:left w:val="nil"/>
          <w:bottom w:val="nil"/>
          <w:right w:val="nil"/>
          <w:between w:val="nil"/>
        </w:pBdr>
        <w:spacing w:after="0"/>
        <w:jc w:val="both"/>
        <w:rPr>
          <w:rFonts w:ascii="Arial" w:eastAsia="Arial" w:hAnsi="Arial" w:cs="Arial"/>
          <w:color w:val="000000"/>
          <w:sz w:val="24"/>
          <w:szCs w:val="24"/>
          <w:lang w:val="mn-MN"/>
        </w:rPr>
      </w:pPr>
      <w:r w:rsidRPr="005A2DF8">
        <w:rPr>
          <w:rFonts w:ascii="Arial" w:eastAsia="Arial" w:hAnsi="Arial" w:cs="Arial"/>
          <w:color w:val="000000" w:themeColor="text1"/>
          <w:sz w:val="24"/>
          <w:szCs w:val="24"/>
          <w:lang w:val="mn-MN"/>
        </w:rPr>
        <w:t>х</w:t>
      </w:r>
      <w:r w:rsidR="00044D2D" w:rsidRPr="005A2DF8">
        <w:rPr>
          <w:rFonts w:ascii="Arial" w:eastAsia="Arial" w:hAnsi="Arial" w:cs="Arial"/>
          <w:color w:val="000000" w:themeColor="text1"/>
          <w:sz w:val="24"/>
          <w:szCs w:val="24"/>
          <w:lang w:val="mn-MN"/>
        </w:rPr>
        <w:t xml:space="preserve">уурамч бичиг баримт бүрдүүлсэн гэх үндэслэлээр гишүүнээр элсүүлэхээс татгалзсан </w:t>
      </w:r>
      <w:r w:rsidR="4DD8DBF8" w:rsidRPr="005A2DF8">
        <w:rPr>
          <w:rFonts w:ascii="Arial" w:eastAsia="Arial" w:hAnsi="Arial" w:cs="Arial"/>
          <w:color w:val="000000" w:themeColor="text1"/>
          <w:sz w:val="24"/>
          <w:szCs w:val="24"/>
          <w:lang w:val="mn-MN"/>
        </w:rPr>
        <w:t>этгээд</w:t>
      </w:r>
      <w:r w:rsidR="00044D2D" w:rsidRPr="005A2DF8">
        <w:rPr>
          <w:rFonts w:ascii="Arial" w:eastAsia="Arial" w:hAnsi="Arial" w:cs="Arial"/>
          <w:color w:val="000000" w:themeColor="text1"/>
          <w:sz w:val="24"/>
          <w:szCs w:val="24"/>
          <w:lang w:val="mn-MN"/>
        </w:rPr>
        <w:t xml:space="preserve"> нь </w:t>
      </w:r>
      <w:r w:rsidR="00817A3A" w:rsidRPr="005A2DF8">
        <w:rPr>
          <w:rFonts w:ascii="Arial" w:eastAsia="Arial" w:hAnsi="Arial" w:cs="Arial"/>
          <w:color w:val="000000" w:themeColor="text1"/>
          <w:sz w:val="24"/>
          <w:szCs w:val="24"/>
          <w:lang w:val="mn-MN"/>
        </w:rPr>
        <w:t>3</w:t>
      </w:r>
      <w:r w:rsidR="00044D2D" w:rsidRPr="005A2DF8">
        <w:rPr>
          <w:rFonts w:ascii="Arial" w:eastAsia="Arial" w:hAnsi="Arial" w:cs="Arial"/>
          <w:color w:val="000000" w:themeColor="text1"/>
          <w:sz w:val="24"/>
          <w:szCs w:val="24"/>
          <w:lang w:val="mn-MN"/>
        </w:rPr>
        <w:t xml:space="preserve"> жилийн дотор дахин гишүүнээр элсэх хүсэ</w:t>
      </w:r>
      <w:r w:rsidR="00A4564C" w:rsidRPr="005A2DF8">
        <w:rPr>
          <w:rFonts w:ascii="Arial" w:eastAsia="Arial" w:hAnsi="Arial" w:cs="Arial"/>
          <w:color w:val="000000" w:themeColor="text1"/>
          <w:sz w:val="24"/>
          <w:szCs w:val="24"/>
          <w:lang w:val="mn-MN"/>
        </w:rPr>
        <w:t>л</w:t>
      </w:r>
      <w:r w:rsidR="00044D2D" w:rsidRPr="005A2DF8">
        <w:rPr>
          <w:rFonts w:ascii="Arial" w:eastAsia="Arial" w:hAnsi="Arial" w:cs="Arial"/>
          <w:color w:val="000000" w:themeColor="text1"/>
          <w:sz w:val="24"/>
          <w:szCs w:val="24"/>
          <w:lang w:val="mn-MN"/>
        </w:rPr>
        <w:t>т гаргасан</w:t>
      </w:r>
      <w:r w:rsidR="000159AE" w:rsidRPr="005A2DF8">
        <w:rPr>
          <w:rFonts w:ascii="Arial" w:eastAsia="Arial" w:hAnsi="Arial" w:cs="Arial"/>
          <w:color w:val="000000" w:themeColor="text1"/>
          <w:sz w:val="24"/>
          <w:szCs w:val="24"/>
          <w:lang w:val="mn-MN"/>
        </w:rPr>
        <w:t>.</w:t>
      </w:r>
    </w:p>
    <w:p w14:paraId="46A750A6" w14:textId="5E0D97E8" w:rsidR="00B95EFA" w:rsidRPr="005A2DF8" w:rsidRDefault="00044D2D" w:rsidP="005A2DF8">
      <w:pPr>
        <w:numPr>
          <w:ilvl w:val="1"/>
          <w:numId w:val="8"/>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Гишүүнд үзүүлэх үйлчилгээний хөлс</w:t>
      </w:r>
    </w:p>
    <w:p w14:paraId="0000004F" w14:textId="7D11FA3A" w:rsidR="00C12E65" w:rsidRDefault="00044D2D" w:rsidP="005A2DF8">
      <w:pPr>
        <w:numPr>
          <w:ilvl w:val="2"/>
          <w:numId w:val="8"/>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 xml:space="preserve">Гишүүн үйлчилгээний хөлсийг </w:t>
      </w:r>
      <w:r w:rsidR="00771C81" w:rsidRPr="005A2DF8">
        <w:rPr>
          <w:rFonts w:ascii="Arial" w:eastAsia="Arial" w:hAnsi="Arial" w:cs="Arial"/>
          <w:color w:val="000000"/>
          <w:sz w:val="24"/>
          <w:szCs w:val="24"/>
          <w:lang w:val="mn-MN"/>
        </w:rPr>
        <w:t xml:space="preserve">энэхүү журмын </w:t>
      </w:r>
      <w:r w:rsidRPr="005A2DF8">
        <w:rPr>
          <w:rFonts w:ascii="Arial" w:eastAsia="Arial" w:hAnsi="Arial" w:cs="Arial"/>
          <w:color w:val="000000"/>
          <w:sz w:val="24"/>
          <w:szCs w:val="24"/>
          <w:lang w:val="mn-MN"/>
        </w:rPr>
        <w:t xml:space="preserve">Хавсралт </w:t>
      </w:r>
      <w:r w:rsidR="0009471B" w:rsidRPr="005A2DF8">
        <w:rPr>
          <w:rFonts w:ascii="Arial" w:eastAsia="Arial" w:hAnsi="Arial" w:cs="Arial"/>
          <w:color w:val="000000"/>
          <w:sz w:val="24"/>
          <w:szCs w:val="24"/>
          <w:lang w:val="mn-MN"/>
        </w:rPr>
        <w:t>3</w:t>
      </w:r>
      <w:r w:rsidRPr="005A2DF8">
        <w:rPr>
          <w:rFonts w:ascii="Arial" w:eastAsia="Arial" w:hAnsi="Arial" w:cs="Arial"/>
          <w:color w:val="000000"/>
          <w:sz w:val="24"/>
          <w:szCs w:val="24"/>
          <w:lang w:val="mn-MN"/>
        </w:rPr>
        <w:t xml:space="preserve">-т заасны дагуу </w:t>
      </w:r>
      <w:r w:rsidR="00771C81" w:rsidRPr="005A2DF8">
        <w:rPr>
          <w:rFonts w:ascii="Arial" w:eastAsia="Arial" w:hAnsi="Arial" w:cs="Arial"/>
          <w:color w:val="000000"/>
          <w:sz w:val="24"/>
          <w:szCs w:val="24"/>
          <w:lang w:val="mn-MN"/>
        </w:rPr>
        <w:t xml:space="preserve">Биржид </w:t>
      </w:r>
      <w:r w:rsidRPr="005A2DF8">
        <w:rPr>
          <w:rFonts w:ascii="Arial" w:eastAsia="Arial" w:hAnsi="Arial" w:cs="Arial"/>
          <w:color w:val="000000"/>
          <w:sz w:val="24"/>
          <w:szCs w:val="24"/>
          <w:lang w:val="mn-MN"/>
        </w:rPr>
        <w:t>төлнө</w:t>
      </w:r>
      <w:r w:rsidR="00771C81" w:rsidRPr="005A2DF8">
        <w:rPr>
          <w:rFonts w:ascii="Arial" w:eastAsia="Arial" w:hAnsi="Arial" w:cs="Arial"/>
          <w:color w:val="000000"/>
          <w:sz w:val="24"/>
          <w:szCs w:val="24"/>
          <w:lang w:val="mn-MN"/>
        </w:rPr>
        <w:t>.</w:t>
      </w:r>
    </w:p>
    <w:p w14:paraId="4DE67E23" w14:textId="079CC286" w:rsidR="005A2DF8" w:rsidRPr="009709EC" w:rsidRDefault="005A2DF8" w:rsidP="005A2DF8">
      <w:pPr>
        <w:numPr>
          <w:ilvl w:val="2"/>
          <w:numId w:val="8"/>
        </w:numPr>
        <w:pBdr>
          <w:top w:val="nil"/>
          <w:left w:val="nil"/>
          <w:bottom w:val="nil"/>
          <w:right w:val="nil"/>
          <w:between w:val="nil"/>
        </w:pBdr>
        <w:spacing w:line="259" w:lineRule="auto"/>
        <w:jc w:val="both"/>
        <w:rPr>
          <w:rFonts w:ascii="Arial" w:eastAsia="Arial" w:hAnsi="Arial" w:cs="Arial"/>
          <w:strike/>
          <w:color w:val="000000"/>
          <w:sz w:val="24"/>
          <w:szCs w:val="24"/>
          <w:lang w:val="mn-MN"/>
        </w:rPr>
      </w:pPr>
      <w:r w:rsidRPr="009709EC">
        <w:rPr>
          <w:rFonts w:ascii="Arial" w:eastAsia="Arial" w:hAnsi="Arial" w:cs="Arial"/>
          <w:strike/>
          <w:color w:val="000000"/>
          <w:sz w:val="24"/>
          <w:szCs w:val="24"/>
          <w:lang w:val="mn-MN"/>
        </w:rPr>
        <w:t>Гишүүний арилжаанд оролцох эрхийг түр түдгэлзүүлсэн нь гишүүнчлэлийн хөлс төлөх үүргээс чөлөөлөх үндэслэл болохгүй.</w:t>
      </w:r>
    </w:p>
    <w:p w14:paraId="037C16A6" w14:textId="6BE8BDBD" w:rsidR="009709EC" w:rsidRPr="009433EE" w:rsidRDefault="009709EC" w:rsidP="009709EC">
      <w:pPr>
        <w:pStyle w:val="ListParagraph"/>
        <w:tabs>
          <w:tab w:val="left" w:pos="567"/>
        </w:tabs>
        <w:spacing w:after="0"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w:t>
      </w:r>
      <w:r w:rsidR="009433EE" w:rsidRPr="009433EE">
        <w:rPr>
          <w:rFonts w:ascii="Arial" w:hAnsi="Arial" w:cs="Arial"/>
          <w:i/>
          <w:iCs/>
          <w:color w:val="4F81BD" w:themeColor="accent1"/>
          <w:lang w:val="mn-MN"/>
        </w:rPr>
        <w:t xml:space="preserve">.... дугаар </w:t>
      </w:r>
      <w:r w:rsidRPr="009433EE">
        <w:rPr>
          <w:rFonts w:ascii="Arial" w:hAnsi="Arial" w:cs="Arial"/>
          <w:i/>
          <w:iCs/>
          <w:color w:val="4F81BD" w:themeColor="accent1"/>
          <w:lang w:val="mn-MN"/>
        </w:rPr>
        <w:t xml:space="preserve">тогтоолоор </w:t>
      </w:r>
      <w:r w:rsidRPr="009433EE">
        <w:rPr>
          <w:rFonts w:ascii="Arial" w:hAnsi="Arial" w:cs="Arial"/>
          <w:i/>
          <w:iCs/>
          <w:color w:val="4F81BD" w:themeColor="accent1"/>
          <w:lang w:val="mn-MN"/>
        </w:rPr>
        <w:t>хассан</w:t>
      </w:r>
      <w:r w:rsidRPr="009433EE">
        <w:rPr>
          <w:rFonts w:ascii="Arial" w:hAnsi="Arial" w:cs="Arial"/>
          <w:i/>
          <w:iCs/>
          <w:color w:val="4F81BD" w:themeColor="accent1"/>
          <w:lang w:val="mn-MN"/>
        </w:rPr>
        <w:t>./</w:t>
      </w:r>
    </w:p>
    <w:p w14:paraId="00000052" w14:textId="45AB4605" w:rsidR="00C12E65" w:rsidRPr="005A2DF8" w:rsidRDefault="00044D2D" w:rsidP="009709EC">
      <w:pPr>
        <w:numPr>
          <w:ilvl w:val="2"/>
          <w:numId w:val="8"/>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Гишүүнээс хасагдсан тохиолдолд гишүүнчлэлийн элсэлтийн болон жилийн хөлсийг буцаан олгохгүй.</w:t>
      </w:r>
    </w:p>
    <w:p w14:paraId="56AA09C1" w14:textId="77777777" w:rsidR="00F82CC0" w:rsidRPr="005A2DF8" w:rsidRDefault="00F82CC0" w:rsidP="00F82CC0">
      <w:pPr>
        <w:pBdr>
          <w:top w:val="nil"/>
          <w:left w:val="nil"/>
          <w:bottom w:val="nil"/>
          <w:right w:val="nil"/>
          <w:between w:val="nil"/>
        </w:pBdr>
        <w:spacing w:line="259" w:lineRule="auto"/>
        <w:ind w:left="1440"/>
        <w:jc w:val="both"/>
        <w:rPr>
          <w:rFonts w:ascii="Arial" w:eastAsia="Arial" w:hAnsi="Arial" w:cs="Arial"/>
          <w:color w:val="000000"/>
          <w:sz w:val="24"/>
          <w:szCs w:val="24"/>
          <w:lang w:val="mn-MN"/>
        </w:rPr>
      </w:pPr>
    </w:p>
    <w:p w14:paraId="00000053" w14:textId="77777777" w:rsidR="00C12E65" w:rsidRPr="005A2DF8" w:rsidRDefault="00044D2D" w:rsidP="007F43C5">
      <w:pPr>
        <w:pStyle w:val="Heading1"/>
        <w:numPr>
          <w:ilvl w:val="0"/>
          <w:numId w:val="0"/>
        </w:numPr>
        <w:ind w:left="720"/>
        <w:jc w:val="center"/>
        <w:rPr>
          <w:rFonts w:ascii="Arial" w:eastAsia="Arial" w:hAnsi="Arial" w:cs="Arial"/>
          <w:sz w:val="24"/>
          <w:szCs w:val="24"/>
          <w:lang w:val="mn-MN"/>
        </w:rPr>
      </w:pPr>
      <w:bookmarkStart w:id="9" w:name="_Toc160526576"/>
      <w:r w:rsidRPr="005A2DF8">
        <w:rPr>
          <w:rFonts w:ascii="Arial" w:eastAsia="Arial" w:hAnsi="Arial" w:cs="Arial"/>
          <w:sz w:val="24"/>
          <w:szCs w:val="24"/>
          <w:lang w:val="mn-MN"/>
        </w:rPr>
        <w:t>ДӨРӨВ. ТАЛУУДЫН ЭРХ, ҮҮРЭГ</w:t>
      </w:r>
      <w:bookmarkEnd w:id="9"/>
    </w:p>
    <w:p w14:paraId="00000054" w14:textId="77777777" w:rsidR="00C12E65" w:rsidRPr="005A2DF8" w:rsidRDefault="00C12E65" w:rsidP="001446BA">
      <w:pPr>
        <w:ind w:left="2892" w:right="2889"/>
        <w:jc w:val="both"/>
        <w:rPr>
          <w:rFonts w:ascii="Arial" w:eastAsia="Arial" w:hAnsi="Arial" w:cs="Arial"/>
          <w:sz w:val="24"/>
          <w:szCs w:val="24"/>
          <w:lang w:val="mn-MN"/>
        </w:rPr>
      </w:pPr>
    </w:p>
    <w:p w14:paraId="409461D4" w14:textId="642C0754" w:rsidR="00B95EFA" w:rsidRDefault="00044D2D" w:rsidP="00A4564C">
      <w:pPr>
        <w:numPr>
          <w:ilvl w:val="1"/>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Бирж дараах эрх</w:t>
      </w:r>
      <w:r w:rsidR="00567E17" w:rsidRPr="005A2DF8">
        <w:rPr>
          <w:rFonts w:ascii="Arial" w:eastAsia="Arial" w:hAnsi="Arial" w:cs="Arial"/>
          <w:color w:val="000000"/>
          <w:sz w:val="24"/>
          <w:szCs w:val="24"/>
          <w:lang w:val="mn-MN"/>
        </w:rPr>
        <w:t>ийг</w:t>
      </w:r>
      <w:r w:rsidRPr="005A2DF8">
        <w:rPr>
          <w:rFonts w:ascii="Arial" w:eastAsia="Arial" w:hAnsi="Arial" w:cs="Arial"/>
          <w:color w:val="000000"/>
          <w:sz w:val="24"/>
          <w:szCs w:val="24"/>
          <w:lang w:val="mn-MN"/>
        </w:rPr>
        <w:t xml:space="preserve"> эдэлнэ</w:t>
      </w:r>
      <w:r w:rsidR="00AD2CE7" w:rsidRPr="005A2DF8">
        <w:rPr>
          <w:rFonts w:ascii="Arial" w:eastAsia="Arial" w:hAnsi="Arial" w:cs="Arial"/>
          <w:color w:val="000000"/>
          <w:sz w:val="24"/>
          <w:szCs w:val="24"/>
          <w:lang w:val="mn-MN"/>
        </w:rPr>
        <w:t xml:space="preserve">. Үүнд: </w:t>
      </w:r>
    </w:p>
    <w:p w14:paraId="31FDA077" w14:textId="696B1C0A" w:rsidR="009709EC" w:rsidRPr="009433EE" w:rsidRDefault="009709EC" w:rsidP="009709EC">
      <w:pPr>
        <w:pStyle w:val="ListParagraph"/>
        <w:tabs>
          <w:tab w:val="left" w:pos="567"/>
        </w:tabs>
        <w:spacing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/Энэ хэсгийг Төлөөлөн удирдах зөвлөлийн 2024 оны 03 сарын .... өдрийн</w:t>
      </w:r>
      <w:r w:rsidRPr="009433EE">
        <w:rPr>
          <w:rFonts w:ascii="Arial" w:hAnsi="Arial" w:cs="Arial"/>
          <w:i/>
          <w:iCs/>
          <w:color w:val="4F81BD" w:themeColor="accent1"/>
          <w:lang w:val="mn-MN"/>
        </w:rPr>
        <w:t xml:space="preserve"> ..... дугаар</w:t>
      </w:r>
      <w:r w:rsidRPr="009433EE">
        <w:rPr>
          <w:rFonts w:ascii="Arial" w:hAnsi="Arial" w:cs="Arial"/>
          <w:i/>
          <w:iCs/>
          <w:color w:val="4F81BD" w:themeColor="accent1"/>
          <w:lang w:val="mn-MN"/>
        </w:rPr>
        <w:t xml:space="preserve"> тогтоолоор нэм</w:t>
      </w:r>
      <w:r w:rsidRPr="009433EE">
        <w:rPr>
          <w:rFonts w:ascii="Arial" w:hAnsi="Arial" w:cs="Arial"/>
          <w:i/>
          <w:iCs/>
          <w:color w:val="4F81BD" w:themeColor="accent1"/>
          <w:lang w:val="mn-MN"/>
        </w:rPr>
        <w:t>элт</w:t>
      </w:r>
      <w:r w:rsidRPr="009433EE">
        <w:rPr>
          <w:rFonts w:ascii="Arial" w:hAnsi="Arial" w:cs="Arial"/>
          <w:i/>
          <w:iCs/>
          <w:color w:val="4F81BD" w:themeColor="accent1"/>
          <w:lang w:val="mn-MN"/>
        </w:rPr>
        <w:t xml:space="preserve"> оруулсан./</w:t>
      </w:r>
    </w:p>
    <w:p w14:paraId="00000057" w14:textId="017DC624" w:rsidR="00C12E65" w:rsidRPr="005A2DF8" w:rsidRDefault="00AD2CE7" w:rsidP="001446BA">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г</w:t>
      </w:r>
      <w:r w:rsidR="00044D2D" w:rsidRPr="005A2DF8">
        <w:rPr>
          <w:rFonts w:ascii="Arial" w:eastAsia="Arial" w:hAnsi="Arial" w:cs="Arial"/>
          <w:color w:val="000000"/>
          <w:sz w:val="24"/>
          <w:szCs w:val="24"/>
          <w:lang w:val="mn-MN"/>
        </w:rPr>
        <w:t>ишүүний үйл ажиллагаанд хяналт тав</w:t>
      </w:r>
      <w:r w:rsidR="00E21169" w:rsidRPr="005A2DF8">
        <w:rPr>
          <w:rFonts w:ascii="Arial" w:eastAsia="Arial" w:hAnsi="Arial" w:cs="Arial"/>
          <w:color w:val="000000"/>
          <w:sz w:val="24"/>
          <w:szCs w:val="24"/>
          <w:lang w:val="mn-MN"/>
        </w:rPr>
        <w:t>их</w:t>
      </w:r>
      <w:r w:rsidR="00044D2D" w:rsidRPr="005A2DF8">
        <w:rPr>
          <w:rFonts w:ascii="Arial" w:eastAsia="Arial" w:hAnsi="Arial" w:cs="Arial"/>
          <w:color w:val="000000"/>
          <w:sz w:val="24"/>
          <w:szCs w:val="24"/>
          <w:lang w:val="mn-MN"/>
        </w:rPr>
        <w:t>, журам</w:t>
      </w:r>
      <w:r w:rsidR="006A17CA" w:rsidRPr="005A2DF8">
        <w:rPr>
          <w:rFonts w:ascii="Arial" w:eastAsia="Arial" w:hAnsi="Arial" w:cs="Arial"/>
          <w:color w:val="000000"/>
          <w:sz w:val="24"/>
          <w:szCs w:val="24"/>
          <w:lang w:val="mn-MN"/>
        </w:rPr>
        <w:t>,</w:t>
      </w:r>
      <w:r w:rsidR="00044D2D" w:rsidRPr="005A2DF8">
        <w:rPr>
          <w:rFonts w:ascii="Arial" w:eastAsia="Arial" w:hAnsi="Arial" w:cs="Arial"/>
          <w:color w:val="000000"/>
          <w:sz w:val="24"/>
          <w:szCs w:val="24"/>
          <w:lang w:val="mn-MN"/>
        </w:rPr>
        <w:t xml:space="preserve"> заавар</w:t>
      </w:r>
      <w:r w:rsidR="00E21169" w:rsidRPr="005A2DF8">
        <w:rPr>
          <w:rFonts w:ascii="Arial" w:eastAsia="Arial" w:hAnsi="Arial" w:cs="Arial"/>
          <w:color w:val="000000"/>
          <w:sz w:val="24"/>
          <w:szCs w:val="24"/>
          <w:lang w:val="mn-MN"/>
        </w:rPr>
        <w:t>,</w:t>
      </w:r>
      <w:r w:rsidR="00044D2D" w:rsidRPr="005A2DF8">
        <w:rPr>
          <w:rFonts w:ascii="Arial" w:eastAsia="Arial" w:hAnsi="Arial" w:cs="Arial"/>
          <w:color w:val="000000"/>
          <w:sz w:val="24"/>
          <w:szCs w:val="24"/>
          <w:lang w:val="mn-MN"/>
        </w:rPr>
        <w:t xml:space="preserve"> гэрээний үүргийн биелэлтийг хангуулах зорилгоор шалгалт хийж, </w:t>
      </w:r>
      <w:r w:rsidR="00817A3A" w:rsidRPr="005A2DF8">
        <w:rPr>
          <w:rFonts w:ascii="Arial" w:eastAsia="Arial" w:hAnsi="Arial" w:cs="Arial"/>
          <w:color w:val="000000"/>
          <w:sz w:val="24"/>
          <w:szCs w:val="24"/>
          <w:lang w:val="mn-MN"/>
        </w:rPr>
        <w:t xml:space="preserve">энэхүү журмын 5.7-д заасны дагуу </w:t>
      </w:r>
      <w:r w:rsidR="004655F5" w:rsidRPr="005A2DF8">
        <w:rPr>
          <w:rFonts w:ascii="Arial" w:eastAsia="Arial" w:hAnsi="Arial" w:cs="Arial"/>
          <w:color w:val="000000"/>
          <w:sz w:val="24"/>
          <w:szCs w:val="24"/>
          <w:lang w:val="mn-MN"/>
        </w:rPr>
        <w:t>арга хэмжээ авах</w:t>
      </w:r>
      <w:r w:rsidR="00044D2D" w:rsidRPr="005A2DF8">
        <w:rPr>
          <w:rFonts w:ascii="Arial" w:eastAsia="Arial" w:hAnsi="Arial" w:cs="Arial"/>
          <w:color w:val="000000"/>
          <w:sz w:val="24"/>
          <w:szCs w:val="24"/>
          <w:lang w:val="mn-MN"/>
        </w:rPr>
        <w:t>;</w:t>
      </w:r>
    </w:p>
    <w:p w14:paraId="71A13D72" w14:textId="094751C7" w:rsidR="00567E17" w:rsidRPr="005A2DF8" w:rsidRDefault="00AD2CE7" w:rsidP="00567E17">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э</w:t>
      </w:r>
      <w:r w:rsidR="00044D2D" w:rsidRPr="005A2DF8">
        <w:rPr>
          <w:rFonts w:ascii="Arial" w:eastAsia="Arial" w:hAnsi="Arial" w:cs="Arial"/>
          <w:color w:val="000000"/>
          <w:sz w:val="24"/>
          <w:szCs w:val="24"/>
          <w:lang w:val="mn-MN"/>
        </w:rPr>
        <w:t>нэхүү журам болон “</w:t>
      </w:r>
      <w:r w:rsidR="00570DEA" w:rsidRPr="005A2DF8">
        <w:rPr>
          <w:rFonts w:ascii="Arial" w:eastAsia="Arial" w:hAnsi="Arial" w:cs="Arial"/>
          <w:color w:val="000000"/>
          <w:sz w:val="24"/>
          <w:szCs w:val="24"/>
          <w:lang w:val="mn-MN"/>
        </w:rPr>
        <w:t xml:space="preserve">Уул уурхайн бүтээгдэхүүн арилжаалах </w:t>
      </w:r>
      <w:r w:rsidR="00A55137" w:rsidRPr="005A2DF8">
        <w:rPr>
          <w:rFonts w:ascii="Arial" w:eastAsia="Arial" w:hAnsi="Arial" w:cs="Arial"/>
          <w:color w:val="000000"/>
          <w:sz w:val="24"/>
          <w:szCs w:val="24"/>
          <w:lang w:val="mn-MN"/>
        </w:rPr>
        <w:t xml:space="preserve">брокерын </w:t>
      </w:r>
      <w:r w:rsidR="00570DEA" w:rsidRPr="005A2DF8">
        <w:rPr>
          <w:rFonts w:ascii="Arial" w:eastAsia="Arial" w:hAnsi="Arial" w:cs="Arial"/>
          <w:color w:val="000000"/>
          <w:sz w:val="24"/>
          <w:szCs w:val="24"/>
          <w:lang w:val="mn-MN"/>
        </w:rPr>
        <w:t>гишүүнчлэлийн гэрээ</w:t>
      </w:r>
      <w:r w:rsidR="00044D2D" w:rsidRPr="005A2DF8">
        <w:rPr>
          <w:rFonts w:ascii="Arial" w:eastAsia="Arial" w:hAnsi="Arial" w:cs="Arial"/>
          <w:color w:val="000000"/>
          <w:sz w:val="24"/>
          <w:szCs w:val="24"/>
          <w:lang w:val="mn-MN"/>
        </w:rPr>
        <w:t>”-нд заасан үйлчилгээний хөл</w:t>
      </w:r>
      <w:r w:rsidR="00695CDF" w:rsidRPr="005A2DF8">
        <w:rPr>
          <w:rFonts w:ascii="Arial" w:eastAsia="Arial" w:hAnsi="Arial" w:cs="Arial"/>
          <w:color w:val="000000"/>
          <w:sz w:val="24"/>
          <w:szCs w:val="24"/>
          <w:lang w:val="mn-MN"/>
        </w:rPr>
        <w:t>с</w:t>
      </w:r>
      <w:r w:rsidR="003465A9" w:rsidRPr="005A2DF8">
        <w:rPr>
          <w:rFonts w:ascii="Arial" w:eastAsia="Arial" w:hAnsi="Arial" w:cs="Arial"/>
          <w:color w:val="000000"/>
          <w:sz w:val="24"/>
          <w:szCs w:val="24"/>
          <w:lang w:val="mn-MN"/>
        </w:rPr>
        <w:t>ий</w:t>
      </w:r>
      <w:r w:rsidR="00044D2D" w:rsidRPr="005A2DF8">
        <w:rPr>
          <w:rFonts w:ascii="Arial" w:eastAsia="Arial" w:hAnsi="Arial" w:cs="Arial"/>
          <w:color w:val="000000"/>
          <w:sz w:val="24"/>
          <w:szCs w:val="24"/>
          <w:lang w:val="mn-MN"/>
        </w:rPr>
        <w:t>г тогтоосон хугацаанд төл</w:t>
      </w:r>
      <w:r w:rsidR="00285C00" w:rsidRPr="005A2DF8">
        <w:rPr>
          <w:rFonts w:ascii="Arial" w:eastAsia="Arial" w:hAnsi="Arial" w:cs="Arial"/>
          <w:color w:val="000000"/>
          <w:sz w:val="24"/>
          <w:szCs w:val="24"/>
          <w:lang w:val="mn-MN"/>
        </w:rPr>
        <w:t>ө</w:t>
      </w:r>
      <w:r w:rsidR="00044D2D" w:rsidRPr="005A2DF8">
        <w:rPr>
          <w:rFonts w:ascii="Arial" w:eastAsia="Arial" w:hAnsi="Arial" w:cs="Arial"/>
          <w:color w:val="000000"/>
          <w:sz w:val="24"/>
          <w:szCs w:val="24"/>
          <w:lang w:val="mn-MN"/>
        </w:rPr>
        <w:t>хийг шаардах;</w:t>
      </w:r>
    </w:p>
    <w:p w14:paraId="0CE66F6A" w14:textId="24FC7A29" w:rsidR="003465A9" w:rsidRPr="005A2DF8" w:rsidRDefault="00AD2CE7" w:rsidP="003465A9">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г</w:t>
      </w:r>
      <w:r w:rsidR="00044D2D" w:rsidRPr="005A2DF8">
        <w:rPr>
          <w:rFonts w:ascii="Arial" w:eastAsia="Arial" w:hAnsi="Arial" w:cs="Arial"/>
          <w:color w:val="000000"/>
          <w:sz w:val="24"/>
          <w:szCs w:val="24"/>
          <w:lang w:val="mn-MN"/>
        </w:rPr>
        <w:t>ишүүний гаргасан зөрчил нь гэмт хэргийн шинжтэй</w:t>
      </w:r>
      <w:r w:rsidR="0033667C" w:rsidRPr="005A2DF8">
        <w:rPr>
          <w:rFonts w:ascii="Arial" w:eastAsia="Arial" w:hAnsi="Arial" w:cs="Arial"/>
          <w:color w:val="000000"/>
          <w:sz w:val="24"/>
          <w:szCs w:val="24"/>
          <w:lang w:val="mn-MN"/>
        </w:rPr>
        <w:t xml:space="preserve"> эсхүл зөрчлийн шинжтэй</w:t>
      </w:r>
      <w:r w:rsidR="00044D2D" w:rsidRPr="005A2DF8">
        <w:rPr>
          <w:rFonts w:ascii="Arial" w:eastAsia="Arial" w:hAnsi="Arial" w:cs="Arial"/>
          <w:color w:val="000000"/>
          <w:sz w:val="24"/>
          <w:szCs w:val="24"/>
          <w:lang w:val="mn-MN"/>
        </w:rPr>
        <w:t xml:space="preserve"> </w:t>
      </w:r>
      <w:r w:rsidR="006A17CA" w:rsidRPr="005A2DF8">
        <w:rPr>
          <w:rFonts w:ascii="Arial" w:eastAsia="Arial" w:hAnsi="Arial" w:cs="Arial"/>
          <w:color w:val="000000"/>
          <w:sz w:val="24"/>
          <w:szCs w:val="24"/>
          <w:lang w:val="mn-MN"/>
        </w:rPr>
        <w:t>тохиолдолд</w:t>
      </w:r>
      <w:r w:rsidR="00044D2D" w:rsidRPr="005A2DF8">
        <w:rPr>
          <w:rFonts w:ascii="Arial" w:eastAsia="Arial" w:hAnsi="Arial" w:cs="Arial"/>
          <w:color w:val="000000"/>
          <w:sz w:val="24"/>
          <w:szCs w:val="24"/>
          <w:lang w:val="mn-MN"/>
        </w:rPr>
        <w:t xml:space="preserve"> эрх бүхий байгууллагад </w:t>
      </w:r>
      <w:r w:rsidR="006F44D2" w:rsidRPr="005A2DF8">
        <w:rPr>
          <w:rFonts w:ascii="Arial" w:eastAsia="Arial" w:hAnsi="Arial" w:cs="Arial"/>
          <w:color w:val="000000"/>
          <w:sz w:val="24"/>
          <w:szCs w:val="24"/>
          <w:lang w:val="mn-MN"/>
        </w:rPr>
        <w:t xml:space="preserve">шалгуулахаар </w:t>
      </w:r>
      <w:r w:rsidR="00044D2D" w:rsidRPr="005A2DF8">
        <w:rPr>
          <w:rFonts w:ascii="Arial" w:eastAsia="Arial" w:hAnsi="Arial" w:cs="Arial"/>
          <w:color w:val="000000"/>
          <w:sz w:val="24"/>
          <w:szCs w:val="24"/>
          <w:lang w:val="mn-MN"/>
        </w:rPr>
        <w:t>шилжүүлэх;</w:t>
      </w:r>
    </w:p>
    <w:p w14:paraId="105CABA1" w14:textId="34810834" w:rsidR="003465A9" w:rsidRPr="005A2DF8" w:rsidRDefault="00AD2CE7" w:rsidP="003465A9">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lastRenderedPageBreak/>
        <w:t>ү</w:t>
      </w:r>
      <w:r w:rsidR="000768B8" w:rsidRPr="005A2DF8">
        <w:rPr>
          <w:rFonts w:ascii="Arial" w:eastAsia="Arial" w:hAnsi="Arial" w:cs="Arial"/>
          <w:color w:val="000000"/>
          <w:sz w:val="24"/>
          <w:szCs w:val="24"/>
          <w:lang w:val="mn-MN"/>
        </w:rPr>
        <w:t>йлчилгээний хөлс</w:t>
      </w:r>
      <w:r w:rsidR="00525D35" w:rsidRPr="005A2DF8">
        <w:rPr>
          <w:rFonts w:ascii="Arial" w:eastAsia="Arial" w:hAnsi="Arial" w:cs="Arial"/>
          <w:color w:val="000000"/>
          <w:sz w:val="24"/>
          <w:szCs w:val="24"/>
          <w:lang w:val="mn-MN"/>
        </w:rPr>
        <w:t xml:space="preserve">ийг </w:t>
      </w:r>
      <w:r w:rsidR="000768B8" w:rsidRPr="005A2DF8">
        <w:rPr>
          <w:rFonts w:ascii="Arial" w:eastAsia="Arial" w:hAnsi="Arial" w:cs="Arial"/>
          <w:color w:val="000000"/>
          <w:sz w:val="24"/>
          <w:szCs w:val="24"/>
          <w:lang w:val="mn-MN"/>
        </w:rPr>
        <w:t>зах зээлийн нөхцөл байдалтай уялдуулан өөрчлөх;</w:t>
      </w:r>
    </w:p>
    <w:p w14:paraId="4502D521" w14:textId="42812FB0" w:rsidR="003465A9" w:rsidRPr="005A2DF8" w:rsidRDefault="00AD2CE7" w:rsidP="00A4564C">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х</w:t>
      </w:r>
      <w:r w:rsidR="00D35139" w:rsidRPr="005A2DF8">
        <w:rPr>
          <w:rFonts w:ascii="Arial" w:eastAsia="Arial" w:hAnsi="Arial" w:cs="Arial"/>
          <w:color w:val="000000"/>
          <w:sz w:val="24"/>
          <w:szCs w:val="24"/>
          <w:lang w:val="mn-MN"/>
        </w:rPr>
        <w:t>ууль тогтоомж болон Хороо, Биржийн журмаар тогтоосон бусад эрх.</w:t>
      </w:r>
    </w:p>
    <w:p w14:paraId="5926207E" w14:textId="70C3C113" w:rsidR="00B95EFA" w:rsidRDefault="00044D2D" w:rsidP="00A4564C">
      <w:pPr>
        <w:numPr>
          <w:ilvl w:val="1"/>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Бирж дараах үүр</w:t>
      </w:r>
      <w:r w:rsidR="00567E17" w:rsidRPr="005A2DF8">
        <w:rPr>
          <w:rFonts w:ascii="Arial" w:eastAsia="Arial" w:hAnsi="Arial" w:cs="Arial"/>
          <w:color w:val="000000"/>
          <w:sz w:val="24"/>
          <w:szCs w:val="24"/>
          <w:lang w:val="mn-MN"/>
        </w:rPr>
        <w:t>гийг</w:t>
      </w:r>
      <w:r w:rsidRPr="005A2DF8">
        <w:rPr>
          <w:rFonts w:ascii="Arial" w:eastAsia="Arial" w:hAnsi="Arial" w:cs="Arial"/>
          <w:color w:val="000000"/>
          <w:sz w:val="24"/>
          <w:szCs w:val="24"/>
          <w:lang w:val="mn-MN"/>
        </w:rPr>
        <w:t xml:space="preserve"> хүлээнэ</w:t>
      </w:r>
      <w:r w:rsidR="00AD2CE7" w:rsidRPr="005A2DF8">
        <w:rPr>
          <w:rFonts w:ascii="Arial" w:eastAsia="Arial" w:hAnsi="Arial" w:cs="Arial"/>
          <w:color w:val="000000"/>
          <w:sz w:val="24"/>
          <w:szCs w:val="24"/>
          <w:lang w:val="mn-MN"/>
        </w:rPr>
        <w:t xml:space="preserve">. Үүнд: </w:t>
      </w:r>
    </w:p>
    <w:p w14:paraId="1921727F" w14:textId="402C6368" w:rsidR="009709EC" w:rsidRPr="009433EE" w:rsidRDefault="009709EC" w:rsidP="009709EC">
      <w:pPr>
        <w:pStyle w:val="ListParagraph"/>
        <w:tabs>
          <w:tab w:val="left" w:pos="567"/>
        </w:tabs>
        <w:spacing w:after="0"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/Энэ хэсгийг Төлөөлөн удирдах зөвлөлийн 2024 оны 03 сарын .... өдрийн ..... дугаар тогтоолоор нэмэлт оруулсан./</w:t>
      </w:r>
    </w:p>
    <w:p w14:paraId="00000060" w14:textId="0EB29A90" w:rsidR="00C12E65" w:rsidRPr="005A2DF8" w:rsidRDefault="00567E17" w:rsidP="009709EC">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У</w:t>
      </w:r>
      <w:r w:rsidR="00044D2D" w:rsidRPr="005A2DF8">
        <w:rPr>
          <w:rFonts w:ascii="Arial" w:eastAsia="Arial" w:hAnsi="Arial" w:cs="Arial"/>
          <w:color w:val="000000"/>
          <w:sz w:val="24"/>
          <w:szCs w:val="24"/>
          <w:lang w:val="mn-MN"/>
        </w:rPr>
        <w:t>ул уурхайн бүтээгдэхүүний биржийн тухай хууль, Үнэт цаасны зах зээлийн тухай хууль, Хороо болон Биржээс баталсан жур</w:t>
      </w:r>
      <w:r w:rsidR="00841CCB" w:rsidRPr="005A2DF8">
        <w:rPr>
          <w:rFonts w:ascii="Arial" w:eastAsia="Arial" w:hAnsi="Arial" w:cs="Arial"/>
          <w:color w:val="000000"/>
          <w:sz w:val="24"/>
          <w:szCs w:val="24"/>
          <w:lang w:val="mn-MN"/>
        </w:rPr>
        <w:t>а</w:t>
      </w:r>
      <w:r w:rsidR="00044D2D" w:rsidRPr="005A2DF8">
        <w:rPr>
          <w:rFonts w:ascii="Arial" w:eastAsia="Arial" w:hAnsi="Arial" w:cs="Arial"/>
          <w:color w:val="000000"/>
          <w:sz w:val="24"/>
          <w:szCs w:val="24"/>
          <w:lang w:val="mn-MN"/>
        </w:rPr>
        <w:t>м</w:t>
      </w:r>
      <w:r w:rsidR="00841CCB" w:rsidRPr="005A2DF8">
        <w:rPr>
          <w:rFonts w:ascii="Arial" w:eastAsia="Arial" w:hAnsi="Arial" w:cs="Arial"/>
          <w:color w:val="000000"/>
          <w:sz w:val="24"/>
          <w:szCs w:val="24"/>
          <w:lang w:val="mn-MN"/>
        </w:rPr>
        <w:t>, заавр</w:t>
      </w:r>
      <w:r w:rsidR="00044D2D" w:rsidRPr="005A2DF8">
        <w:rPr>
          <w:rFonts w:ascii="Arial" w:eastAsia="Arial" w:hAnsi="Arial" w:cs="Arial"/>
          <w:color w:val="000000"/>
          <w:sz w:val="24"/>
          <w:szCs w:val="24"/>
          <w:lang w:val="mn-MN"/>
        </w:rPr>
        <w:t xml:space="preserve">ын дагуу өдөр тутмын арилжааг зохион байгуулах, арилжааны </w:t>
      </w:r>
      <w:r w:rsidR="00F24D71" w:rsidRPr="005A2DF8">
        <w:rPr>
          <w:rFonts w:ascii="Arial" w:eastAsia="Arial" w:hAnsi="Arial" w:cs="Arial"/>
          <w:color w:val="000000"/>
          <w:sz w:val="24"/>
          <w:szCs w:val="24"/>
          <w:lang w:val="mn-MN"/>
        </w:rPr>
        <w:t>программын</w:t>
      </w:r>
      <w:r w:rsidR="00044D2D" w:rsidRPr="005A2DF8">
        <w:rPr>
          <w:rFonts w:ascii="Arial" w:eastAsia="Arial" w:hAnsi="Arial" w:cs="Arial"/>
          <w:color w:val="000000"/>
          <w:sz w:val="24"/>
          <w:szCs w:val="24"/>
          <w:lang w:val="mn-MN"/>
        </w:rPr>
        <w:t xml:space="preserve"> хэвийн ажиллагааг хангаж, мэдээллийн нууцлалыг хадгалах;</w:t>
      </w:r>
    </w:p>
    <w:p w14:paraId="00000062" w14:textId="7505F51C" w:rsidR="00C12E65" w:rsidRPr="005A2DF8" w:rsidRDefault="00AD2CE7" w:rsidP="00D42C50">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г</w:t>
      </w:r>
      <w:r w:rsidR="00044D2D" w:rsidRPr="005A2DF8">
        <w:rPr>
          <w:rFonts w:ascii="Arial" w:eastAsia="Arial" w:hAnsi="Arial" w:cs="Arial"/>
          <w:color w:val="000000"/>
          <w:sz w:val="24"/>
          <w:szCs w:val="24"/>
          <w:lang w:val="mn-MN"/>
        </w:rPr>
        <w:t>ишүү</w:t>
      </w:r>
      <w:r w:rsidR="005D3525" w:rsidRPr="005A2DF8">
        <w:rPr>
          <w:rFonts w:ascii="Arial" w:eastAsia="Arial" w:hAnsi="Arial" w:cs="Arial"/>
          <w:color w:val="000000"/>
          <w:sz w:val="24"/>
          <w:szCs w:val="24"/>
          <w:lang w:val="mn-MN"/>
        </w:rPr>
        <w:t>ний хүсэлтээр</w:t>
      </w:r>
      <w:r w:rsidR="00044D2D" w:rsidRPr="005A2DF8">
        <w:rPr>
          <w:rFonts w:ascii="Arial" w:eastAsia="Arial" w:hAnsi="Arial" w:cs="Arial"/>
          <w:color w:val="000000"/>
          <w:sz w:val="24"/>
          <w:szCs w:val="24"/>
          <w:lang w:val="mn-MN"/>
        </w:rPr>
        <w:t xml:space="preserve"> </w:t>
      </w:r>
      <w:r w:rsidR="009B3E63" w:rsidRPr="005A2DF8">
        <w:rPr>
          <w:rFonts w:ascii="Arial" w:eastAsia="Arial" w:hAnsi="Arial" w:cs="Arial"/>
          <w:color w:val="000000"/>
          <w:sz w:val="24"/>
          <w:szCs w:val="24"/>
          <w:lang w:val="mn-MN"/>
        </w:rPr>
        <w:t xml:space="preserve">арилжаатай </w:t>
      </w:r>
      <w:r w:rsidR="00D64A3F" w:rsidRPr="005A2DF8">
        <w:rPr>
          <w:rFonts w:ascii="Arial" w:eastAsia="Arial" w:hAnsi="Arial" w:cs="Arial"/>
          <w:color w:val="000000"/>
          <w:sz w:val="24"/>
          <w:szCs w:val="24"/>
          <w:lang w:val="mn-MN"/>
        </w:rPr>
        <w:t xml:space="preserve">холбоотой </w:t>
      </w:r>
      <w:r w:rsidR="00751713" w:rsidRPr="005A2DF8">
        <w:rPr>
          <w:rFonts w:ascii="Arial" w:eastAsia="Arial" w:hAnsi="Arial" w:cs="Arial"/>
          <w:color w:val="000000"/>
          <w:sz w:val="24"/>
          <w:szCs w:val="24"/>
          <w:lang w:val="mn-MN"/>
        </w:rPr>
        <w:t xml:space="preserve">байгууллагын нууцад хамаарахгүй </w:t>
      </w:r>
      <w:r w:rsidR="00D64A3F" w:rsidRPr="005A2DF8">
        <w:rPr>
          <w:rFonts w:ascii="Arial" w:eastAsia="Arial" w:hAnsi="Arial" w:cs="Arial"/>
          <w:color w:val="000000"/>
          <w:sz w:val="24"/>
          <w:szCs w:val="24"/>
          <w:lang w:val="mn-MN"/>
        </w:rPr>
        <w:t>мэдээ, баримт, материалыг</w:t>
      </w:r>
      <w:r w:rsidR="00044D2D" w:rsidRPr="005A2DF8">
        <w:rPr>
          <w:rFonts w:ascii="Arial" w:eastAsia="Arial" w:hAnsi="Arial" w:cs="Arial"/>
          <w:color w:val="000000"/>
          <w:sz w:val="24"/>
          <w:szCs w:val="24"/>
          <w:lang w:val="mn-MN"/>
        </w:rPr>
        <w:t xml:space="preserve"> цаг тухайд нь холбогдох журм</w:t>
      </w:r>
      <w:r w:rsidR="00D70D73" w:rsidRPr="005A2DF8">
        <w:rPr>
          <w:rFonts w:ascii="Arial" w:eastAsia="Arial" w:hAnsi="Arial" w:cs="Arial"/>
          <w:color w:val="000000"/>
          <w:sz w:val="24"/>
          <w:szCs w:val="24"/>
          <w:lang w:val="mn-MN"/>
        </w:rPr>
        <w:t>ы</w:t>
      </w:r>
      <w:r w:rsidR="00044D2D" w:rsidRPr="005A2DF8">
        <w:rPr>
          <w:rFonts w:ascii="Arial" w:eastAsia="Arial" w:hAnsi="Arial" w:cs="Arial"/>
          <w:color w:val="000000"/>
          <w:sz w:val="24"/>
          <w:szCs w:val="24"/>
          <w:lang w:val="mn-MN"/>
        </w:rPr>
        <w:t>н дагуу гаргаж өгөх;</w:t>
      </w:r>
    </w:p>
    <w:p w14:paraId="5A3BB9F0" w14:textId="678BEF78" w:rsidR="00B722E9" w:rsidRPr="009709EC" w:rsidRDefault="00B722E9" w:rsidP="00B722E9">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themeColor="text1"/>
          <w:sz w:val="24"/>
          <w:szCs w:val="24"/>
          <w:lang w:val="mn-MN"/>
        </w:rPr>
        <w:t>хууль тогтоомж болон</w:t>
      </w:r>
      <w:r w:rsidRPr="005A2DF8">
        <w:rPr>
          <w:rFonts w:ascii="Arial" w:eastAsia="Arial" w:hAnsi="Arial" w:cs="Arial"/>
          <w:i/>
          <w:color w:val="000000" w:themeColor="text1"/>
          <w:sz w:val="24"/>
          <w:szCs w:val="24"/>
          <w:lang w:val="mn-MN"/>
        </w:rPr>
        <w:t xml:space="preserve"> </w:t>
      </w:r>
      <w:r w:rsidRPr="005A2DF8">
        <w:rPr>
          <w:rFonts w:ascii="Arial" w:eastAsia="Arial" w:hAnsi="Arial" w:cs="Arial"/>
          <w:color w:val="000000" w:themeColor="text1"/>
          <w:sz w:val="24"/>
          <w:szCs w:val="24"/>
          <w:lang w:val="mn-MN"/>
        </w:rPr>
        <w:t xml:space="preserve">“Уул уурхайн бүтээгдэхүүн арилжаалах </w:t>
      </w:r>
      <w:r w:rsidR="00A55137" w:rsidRPr="005A2DF8">
        <w:rPr>
          <w:rFonts w:ascii="Arial" w:eastAsia="Arial" w:hAnsi="Arial" w:cs="Arial"/>
          <w:color w:val="000000" w:themeColor="text1"/>
          <w:sz w:val="24"/>
          <w:szCs w:val="24"/>
          <w:lang w:val="mn-MN"/>
        </w:rPr>
        <w:t xml:space="preserve">брокерын </w:t>
      </w:r>
      <w:r w:rsidRPr="005A2DF8">
        <w:rPr>
          <w:rFonts w:ascii="Arial" w:eastAsia="Arial" w:hAnsi="Arial" w:cs="Arial"/>
          <w:color w:val="000000" w:themeColor="text1"/>
          <w:sz w:val="24"/>
          <w:szCs w:val="24"/>
          <w:lang w:val="mn-MN"/>
        </w:rPr>
        <w:t>гишүүнчлэлийн гэрээ”</w:t>
      </w:r>
      <w:r w:rsidRPr="005A2DF8">
        <w:rPr>
          <w:rFonts w:ascii="Arial" w:eastAsia="Arial" w:hAnsi="Arial" w:cs="Arial"/>
          <w:i/>
          <w:color w:val="000000" w:themeColor="text1"/>
          <w:sz w:val="24"/>
          <w:szCs w:val="24"/>
          <w:lang w:val="mn-MN"/>
        </w:rPr>
        <w:t>-</w:t>
      </w:r>
      <w:r w:rsidRPr="005A2DF8">
        <w:rPr>
          <w:rFonts w:ascii="Arial" w:eastAsia="Arial" w:hAnsi="Arial" w:cs="Arial"/>
          <w:color w:val="000000" w:themeColor="text1"/>
          <w:sz w:val="24"/>
          <w:szCs w:val="24"/>
          <w:lang w:val="mn-MN"/>
        </w:rPr>
        <w:t>ээр хүлээсэн үүргийн биелэлтийг дүгнэх;</w:t>
      </w:r>
    </w:p>
    <w:p w14:paraId="0D30ABAD" w14:textId="5BD23011" w:rsidR="009709EC" w:rsidRPr="009709EC" w:rsidRDefault="009709EC" w:rsidP="009709EC">
      <w:pPr>
        <w:pStyle w:val="ListParagraph"/>
        <w:tabs>
          <w:tab w:val="left" w:pos="567"/>
        </w:tabs>
        <w:spacing w:after="0" w:line="240" w:lineRule="auto"/>
        <w:ind w:left="360"/>
        <w:jc w:val="both"/>
        <w:rPr>
          <w:rFonts w:ascii="Arial" w:hAnsi="Arial" w:cs="Arial"/>
          <w:i/>
          <w:iCs/>
          <w:color w:val="4F81BD" w:themeColor="accent1"/>
          <w:sz w:val="24"/>
          <w:szCs w:val="24"/>
          <w:lang w:val="mn-MN"/>
        </w:rPr>
      </w:pPr>
      <w:r w:rsidRPr="00A14B59">
        <w:rPr>
          <w:rFonts w:ascii="Arial" w:hAnsi="Arial" w:cs="Arial"/>
          <w:i/>
          <w:iCs/>
          <w:color w:val="4F81BD" w:themeColor="accent1"/>
          <w:sz w:val="24"/>
          <w:szCs w:val="24"/>
          <w:lang w:val="mn-MN"/>
        </w:rPr>
        <w:t>/</w:t>
      </w:r>
      <w:r w:rsidRPr="009433EE">
        <w:rPr>
          <w:rFonts w:ascii="Arial" w:hAnsi="Arial" w:cs="Arial"/>
          <w:i/>
          <w:iCs/>
          <w:color w:val="4F81BD" w:themeColor="accent1"/>
          <w:lang w:val="mn-MN"/>
        </w:rPr>
        <w:t xml:space="preserve">Энэ хэсгийг Төлөөлөн удирдах зөвлөлийн 2024 оны 03 сарын .... өдрийн ..... дугаар 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3BDFDCE3" w14:textId="793C68A1" w:rsidR="001414EB" w:rsidRPr="005A2DF8" w:rsidRDefault="00AD2CE7" w:rsidP="009709EC">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г</w:t>
      </w:r>
      <w:r w:rsidR="001414EB" w:rsidRPr="005A2DF8">
        <w:rPr>
          <w:rFonts w:ascii="Arial" w:eastAsia="Arial" w:hAnsi="Arial" w:cs="Arial"/>
          <w:color w:val="000000"/>
          <w:sz w:val="24"/>
          <w:szCs w:val="24"/>
          <w:lang w:val="mn-MN"/>
        </w:rPr>
        <w:t>ишүүн</w:t>
      </w:r>
      <w:r w:rsidR="001E4BD7" w:rsidRPr="005A2DF8">
        <w:rPr>
          <w:rFonts w:ascii="Arial" w:eastAsia="Arial" w:hAnsi="Arial" w:cs="Arial"/>
          <w:color w:val="000000"/>
          <w:sz w:val="24"/>
          <w:szCs w:val="24"/>
          <w:lang w:val="mn-MN"/>
        </w:rPr>
        <w:t>ээс хассан</w:t>
      </w:r>
      <w:r w:rsidR="001414EB" w:rsidRPr="005A2DF8">
        <w:rPr>
          <w:rFonts w:ascii="Arial" w:eastAsia="Arial" w:hAnsi="Arial" w:cs="Arial"/>
          <w:color w:val="000000"/>
          <w:sz w:val="24"/>
          <w:szCs w:val="24"/>
          <w:lang w:val="mn-MN"/>
        </w:rPr>
        <w:t xml:space="preserve">, </w:t>
      </w:r>
      <w:r w:rsidR="001E4BD7" w:rsidRPr="005A2DF8">
        <w:rPr>
          <w:rFonts w:ascii="Arial" w:eastAsia="Arial" w:hAnsi="Arial" w:cs="Arial"/>
          <w:color w:val="000000"/>
          <w:sz w:val="24"/>
          <w:szCs w:val="24"/>
          <w:lang w:val="mn-MN"/>
        </w:rPr>
        <w:t xml:space="preserve">арилжаанд оролцох эрхийг </w:t>
      </w:r>
      <w:r w:rsidR="001414EB" w:rsidRPr="005A2DF8">
        <w:rPr>
          <w:rFonts w:ascii="Arial" w:eastAsia="Arial" w:hAnsi="Arial" w:cs="Arial"/>
          <w:color w:val="000000"/>
          <w:sz w:val="24"/>
          <w:szCs w:val="24"/>
          <w:lang w:val="mn-MN"/>
        </w:rPr>
        <w:t>түдгэлзүүлсэн</w:t>
      </w:r>
      <w:r w:rsidR="005D3525" w:rsidRPr="005A2DF8">
        <w:rPr>
          <w:rFonts w:ascii="Arial" w:eastAsia="Arial" w:hAnsi="Arial" w:cs="Arial"/>
          <w:color w:val="000000"/>
          <w:sz w:val="24"/>
          <w:szCs w:val="24"/>
          <w:lang w:val="mn-MN"/>
        </w:rPr>
        <w:t>,</w:t>
      </w:r>
      <w:r w:rsidR="001414EB" w:rsidRPr="005A2DF8">
        <w:rPr>
          <w:rFonts w:ascii="Arial" w:eastAsia="Arial" w:hAnsi="Arial" w:cs="Arial"/>
          <w:color w:val="000000"/>
          <w:sz w:val="24"/>
          <w:szCs w:val="24"/>
          <w:lang w:val="mn-MN"/>
        </w:rPr>
        <w:t xml:space="preserve"> сэргээсэн болон эрх бүхий байгууллагаас </w:t>
      </w:r>
      <w:r w:rsidR="00E13163" w:rsidRPr="005A2DF8">
        <w:rPr>
          <w:rFonts w:ascii="Arial" w:eastAsia="Arial" w:hAnsi="Arial" w:cs="Arial"/>
          <w:color w:val="000000"/>
          <w:sz w:val="24"/>
          <w:szCs w:val="24"/>
          <w:lang w:val="mn-MN"/>
        </w:rPr>
        <w:t xml:space="preserve">гишүүний </w:t>
      </w:r>
      <w:r w:rsidR="001414EB" w:rsidRPr="005A2DF8">
        <w:rPr>
          <w:rFonts w:ascii="Arial" w:eastAsia="Arial" w:hAnsi="Arial" w:cs="Arial"/>
          <w:color w:val="000000"/>
          <w:sz w:val="24"/>
          <w:szCs w:val="24"/>
          <w:lang w:val="mn-MN"/>
        </w:rPr>
        <w:t>үйл ажил</w:t>
      </w:r>
      <w:r w:rsidR="0046394A" w:rsidRPr="005A2DF8">
        <w:rPr>
          <w:rFonts w:ascii="Arial" w:eastAsia="Arial" w:hAnsi="Arial" w:cs="Arial"/>
          <w:color w:val="000000"/>
          <w:sz w:val="24"/>
          <w:szCs w:val="24"/>
          <w:lang w:val="mn-MN"/>
        </w:rPr>
        <w:t>ла</w:t>
      </w:r>
      <w:r w:rsidR="001414EB" w:rsidRPr="005A2DF8">
        <w:rPr>
          <w:rFonts w:ascii="Arial" w:eastAsia="Arial" w:hAnsi="Arial" w:cs="Arial"/>
          <w:color w:val="000000"/>
          <w:sz w:val="24"/>
          <w:szCs w:val="24"/>
          <w:lang w:val="mn-MN"/>
        </w:rPr>
        <w:t>гаатай холбоотой</w:t>
      </w:r>
      <w:r w:rsidR="00280BD6" w:rsidRPr="005A2DF8">
        <w:rPr>
          <w:rFonts w:ascii="Arial" w:eastAsia="Arial" w:hAnsi="Arial" w:cs="Arial"/>
          <w:color w:val="000000"/>
          <w:sz w:val="24"/>
          <w:szCs w:val="24"/>
          <w:lang w:val="mn-MN"/>
        </w:rPr>
        <w:t xml:space="preserve"> авсан арга хэмжээ</w:t>
      </w:r>
      <w:r w:rsidR="005671DF" w:rsidRPr="005A2DF8">
        <w:rPr>
          <w:rFonts w:ascii="Arial" w:eastAsia="Arial" w:hAnsi="Arial" w:cs="Arial"/>
          <w:color w:val="000000"/>
          <w:sz w:val="24"/>
          <w:szCs w:val="24"/>
          <w:lang w:val="mn-MN"/>
        </w:rPr>
        <w:t>, гэрээ</w:t>
      </w:r>
      <w:r w:rsidR="00280BD6" w:rsidRPr="005A2DF8">
        <w:rPr>
          <w:rFonts w:ascii="Arial" w:eastAsia="Arial" w:hAnsi="Arial" w:cs="Arial"/>
          <w:color w:val="000000"/>
          <w:sz w:val="24"/>
          <w:szCs w:val="24"/>
          <w:lang w:val="mn-MN"/>
        </w:rPr>
        <w:t xml:space="preserve">ний </w:t>
      </w:r>
      <w:r w:rsidR="005671DF" w:rsidRPr="005A2DF8">
        <w:rPr>
          <w:rFonts w:ascii="Arial" w:eastAsia="Arial" w:hAnsi="Arial" w:cs="Arial"/>
          <w:color w:val="000000"/>
          <w:sz w:val="24"/>
          <w:szCs w:val="24"/>
          <w:lang w:val="mn-MN"/>
        </w:rPr>
        <w:t xml:space="preserve">үүргийн биелэлтийн </w:t>
      </w:r>
      <w:r w:rsidR="00280BD6" w:rsidRPr="005A2DF8">
        <w:rPr>
          <w:rFonts w:ascii="Arial" w:eastAsia="Arial" w:hAnsi="Arial" w:cs="Arial"/>
          <w:color w:val="000000"/>
          <w:sz w:val="24"/>
          <w:szCs w:val="24"/>
          <w:lang w:val="mn-MN"/>
        </w:rPr>
        <w:t>талаарх</w:t>
      </w:r>
      <w:r w:rsidR="001414EB" w:rsidRPr="005A2DF8">
        <w:rPr>
          <w:rFonts w:ascii="Arial" w:eastAsia="Arial" w:hAnsi="Arial" w:cs="Arial"/>
          <w:color w:val="000000"/>
          <w:sz w:val="24"/>
          <w:szCs w:val="24"/>
          <w:lang w:val="mn-MN"/>
        </w:rPr>
        <w:t xml:space="preserve"> мэдээллийг өөрийн цахим хуудсаар дамжуулан олон нийтэд мэдээлэх;</w:t>
      </w:r>
    </w:p>
    <w:p w14:paraId="63AE988C" w14:textId="581E8823" w:rsidR="000768B8" w:rsidRPr="005A2DF8" w:rsidRDefault="00AD2CE7" w:rsidP="000768B8">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themeColor="text1"/>
          <w:sz w:val="24"/>
          <w:szCs w:val="24"/>
          <w:lang w:val="mn-MN"/>
        </w:rPr>
        <w:t>х</w:t>
      </w:r>
      <w:r w:rsidR="009518D6" w:rsidRPr="005A2DF8">
        <w:rPr>
          <w:rFonts w:ascii="Arial" w:eastAsia="Arial" w:hAnsi="Arial" w:cs="Arial"/>
          <w:color w:val="000000" w:themeColor="text1"/>
          <w:sz w:val="24"/>
          <w:szCs w:val="24"/>
          <w:lang w:val="mn-MN"/>
        </w:rPr>
        <w:t>ууль тогтоомж</w:t>
      </w:r>
      <w:r w:rsidR="00D70D73" w:rsidRPr="005A2DF8">
        <w:rPr>
          <w:rFonts w:ascii="Arial" w:eastAsia="Arial" w:hAnsi="Arial" w:cs="Arial"/>
          <w:color w:val="000000" w:themeColor="text1"/>
          <w:sz w:val="24"/>
          <w:szCs w:val="24"/>
          <w:lang w:val="mn-MN"/>
        </w:rPr>
        <w:t>, Хорооноо</w:t>
      </w:r>
      <w:r w:rsidR="00180D7C" w:rsidRPr="005A2DF8">
        <w:rPr>
          <w:rFonts w:ascii="Arial" w:eastAsia="Arial" w:hAnsi="Arial" w:cs="Arial"/>
          <w:color w:val="000000" w:themeColor="text1"/>
          <w:sz w:val="24"/>
          <w:szCs w:val="24"/>
          <w:lang w:val="mn-MN"/>
        </w:rPr>
        <w:t>с</w:t>
      </w:r>
      <w:r w:rsidR="00D70D73" w:rsidRPr="005A2DF8">
        <w:rPr>
          <w:rFonts w:ascii="Arial" w:eastAsia="Arial" w:hAnsi="Arial" w:cs="Arial"/>
          <w:color w:val="000000" w:themeColor="text1"/>
          <w:sz w:val="24"/>
          <w:szCs w:val="24"/>
          <w:lang w:val="mn-MN"/>
        </w:rPr>
        <w:t xml:space="preserve"> баталсан журам</w:t>
      </w:r>
      <w:r w:rsidR="00180D7C" w:rsidRPr="005A2DF8">
        <w:rPr>
          <w:rFonts w:ascii="Arial" w:eastAsia="Arial" w:hAnsi="Arial" w:cs="Arial"/>
          <w:color w:val="000000" w:themeColor="text1"/>
          <w:sz w:val="24"/>
          <w:szCs w:val="24"/>
          <w:lang w:val="mn-MN"/>
        </w:rPr>
        <w:t>,</w:t>
      </w:r>
      <w:r w:rsidR="00D70D73" w:rsidRPr="005A2DF8">
        <w:rPr>
          <w:rFonts w:ascii="Arial" w:eastAsia="Arial" w:hAnsi="Arial" w:cs="Arial"/>
          <w:color w:val="000000" w:themeColor="text1"/>
          <w:sz w:val="24"/>
          <w:szCs w:val="24"/>
          <w:lang w:val="mn-MN"/>
        </w:rPr>
        <w:t xml:space="preserve"> заавры</w:t>
      </w:r>
      <w:r w:rsidR="009518D6" w:rsidRPr="005A2DF8">
        <w:rPr>
          <w:rFonts w:ascii="Arial" w:eastAsia="Arial" w:hAnsi="Arial" w:cs="Arial"/>
          <w:color w:val="000000" w:themeColor="text1"/>
          <w:sz w:val="24"/>
          <w:szCs w:val="24"/>
          <w:lang w:val="mn-MN"/>
        </w:rPr>
        <w:t xml:space="preserve">н дагуу олон нийтэд </w:t>
      </w:r>
      <w:r w:rsidR="00753F06" w:rsidRPr="005A2DF8">
        <w:rPr>
          <w:rFonts w:ascii="Arial" w:eastAsia="Arial" w:hAnsi="Arial" w:cs="Arial"/>
          <w:color w:val="000000" w:themeColor="text1"/>
          <w:sz w:val="24"/>
          <w:szCs w:val="24"/>
          <w:lang w:val="mn-MN"/>
        </w:rPr>
        <w:t>мэдээлбэл</w:t>
      </w:r>
      <w:r w:rsidR="009518D6" w:rsidRPr="005A2DF8">
        <w:rPr>
          <w:rFonts w:ascii="Arial" w:eastAsia="Arial" w:hAnsi="Arial" w:cs="Arial"/>
          <w:color w:val="000000" w:themeColor="text1"/>
          <w:sz w:val="24"/>
          <w:szCs w:val="24"/>
          <w:lang w:val="mn-MN"/>
        </w:rPr>
        <w:t xml:space="preserve"> зохих </w:t>
      </w:r>
      <w:r w:rsidR="0046394A" w:rsidRPr="005A2DF8">
        <w:rPr>
          <w:rFonts w:ascii="Arial" w:eastAsia="Arial" w:hAnsi="Arial" w:cs="Arial"/>
          <w:color w:val="000000" w:themeColor="text1"/>
          <w:sz w:val="24"/>
          <w:szCs w:val="24"/>
          <w:lang w:val="mn-MN"/>
        </w:rPr>
        <w:t xml:space="preserve">бусад </w:t>
      </w:r>
      <w:r w:rsidR="009518D6" w:rsidRPr="005A2DF8">
        <w:rPr>
          <w:rFonts w:ascii="Arial" w:eastAsia="Arial" w:hAnsi="Arial" w:cs="Arial"/>
          <w:color w:val="000000" w:themeColor="text1"/>
          <w:sz w:val="24"/>
          <w:szCs w:val="24"/>
          <w:lang w:val="mn-MN"/>
        </w:rPr>
        <w:t>мэдээллийг зохих журмын дагуу мэдээлэх</w:t>
      </w:r>
      <w:r w:rsidR="000768B8" w:rsidRPr="005A2DF8">
        <w:rPr>
          <w:rFonts w:ascii="Arial" w:eastAsia="Arial" w:hAnsi="Arial" w:cs="Arial"/>
          <w:color w:val="000000" w:themeColor="text1"/>
          <w:sz w:val="24"/>
          <w:szCs w:val="24"/>
          <w:lang w:val="mn-MN"/>
        </w:rPr>
        <w:t>;</w:t>
      </w:r>
    </w:p>
    <w:p w14:paraId="0DF78563" w14:textId="3F006CFB" w:rsidR="00D4717B" w:rsidRPr="005A2DF8" w:rsidRDefault="00AD2CE7" w:rsidP="0043673C">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э</w:t>
      </w:r>
      <w:r w:rsidR="00FE6BDE" w:rsidRPr="005A2DF8">
        <w:rPr>
          <w:rFonts w:ascii="Arial" w:eastAsia="Arial" w:hAnsi="Arial" w:cs="Arial"/>
          <w:color w:val="000000"/>
          <w:sz w:val="24"/>
          <w:szCs w:val="24"/>
          <w:lang w:val="mn-MN"/>
        </w:rPr>
        <w:t>рх бүхий байгууллагаас ирүүлсэн шийдвэр, шаардлаг</w:t>
      </w:r>
      <w:r w:rsidR="00753F06" w:rsidRPr="005A2DF8">
        <w:rPr>
          <w:rFonts w:ascii="Arial" w:eastAsia="Arial" w:hAnsi="Arial" w:cs="Arial"/>
          <w:color w:val="000000"/>
          <w:sz w:val="24"/>
          <w:szCs w:val="24"/>
          <w:lang w:val="mn-MN"/>
        </w:rPr>
        <w:t xml:space="preserve">а, чиглэлийг </w:t>
      </w:r>
      <w:r w:rsidR="00FE6BDE" w:rsidRPr="005A2DF8">
        <w:rPr>
          <w:rFonts w:ascii="Arial" w:eastAsia="Arial" w:hAnsi="Arial" w:cs="Arial"/>
          <w:color w:val="000000"/>
          <w:sz w:val="24"/>
          <w:szCs w:val="24"/>
          <w:lang w:val="mn-MN"/>
        </w:rPr>
        <w:t xml:space="preserve"> </w:t>
      </w:r>
      <w:r w:rsidR="00590F94" w:rsidRPr="005A2DF8">
        <w:rPr>
          <w:rFonts w:ascii="Arial" w:eastAsia="Arial" w:hAnsi="Arial" w:cs="Arial"/>
          <w:color w:val="000000"/>
          <w:sz w:val="24"/>
          <w:szCs w:val="24"/>
          <w:lang w:val="mn-MN"/>
        </w:rPr>
        <w:t>биелүүлэх</w:t>
      </w:r>
      <w:r w:rsidR="00FE6BDE" w:rsidRPr="005A2DF8">
        <w:rPr>
          <w:rFonts w:ascii="Arial" w:eastAsia="Arial" w:hAnsi="Arial" w:cs="Arial"/>
          <w:color w:val="000000"/>
          <w:sz w:val="24"/>
          <w:szCs w:val="24"/>
          <w:lang w:val="mn-MN"/>
        </w:rPr>
        <w:t>.</w:t>
      </w:r>
    </w:p>
    <w:p w14:paraId="38C47ED7" w14:textId="1D1E4361" w:rsidR="001D53E3" w:rsidRDefault="00044D2D" w:rsidP="00A4564C">
      <w:pPr>
        <w:numPr>
          <w:ilvl w:val="1"/>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Гишүүн нь дараах эрх</w:t>
      </w:r>
      <w:r w:rsidR="0000146D" w:rsidRPr="005A2DF8">
        <w:rPr>
          <w:rFonts w:ascii="Arial" w:eastAsia="Arial" w:hAnsi="Arial" w:cs="Arial"/>
          <w:color w:val="000000"/>
          <w:sz w:val="24"/>
          <w:szCs w:val="24"/>
          <w:lang w:val="mn-MN"/>
        </w:rPr>
        <w:t>ийг</w:t>
      </w:r>
      <w:r w:rsidRPr="005A2DF8">
        <w:rPr>
          <w:rFonts w:ascii="Arial" w:eastAsia="Arial" w:hAnsi="Arial" w:cs="Arial"/>
          <w:color w:val="000000"/>
          <w:sz w:val="24"/>
          <w:szCs w:val="24"/>
          <w:lang w:val="mn-MN"/>
        </w:rPr>
        <w:t xml:space="preserve"> эдэлнэ</w:t>
      </w:r>
      <w:r w:rsidR="00AD2CE7" w:rsidRPr="005A2DF8">
        <w:rPr>
          <w:rFonts w:ascii="Arial" w:eastAsia="Arial" w:hAnsi="Arial" w:cs="Arial"/>
          <w:color w:val="000000"/>
          <w:sz w:val="24"/>
          <w:szCs w:val="24"/>
          <w:lang w:val="mn-MN"/>
        </w:rPr>
        <w:t xml:space="preserve">. Үүнд: </w:t>
      </w:r>
    </w:p>
    <w:p w14:paraId="633CC942" w14:textId="23FE4730" w:rsidR="009709EC" w:rsidRPr="009433EE" w:rsidRDefault="009709EC" w:rsidP="009709EC">
      <w:pPr>
        <w:pStyle w:val="ListParagraph"/>
        <w:tabs>
          <w:tab w:val="left" w:pos="567"/>
        </w:tabs>
        <w:spacing w:after="0"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/Энэ хэсгийг Төлөөлөн удирдах зөвлөлийн 2024 оны 03 сарын .... өдрийн ..... дугаар тогтоолоор нэмэлт оруулсан./</w:t>
      </w:r>
    </w:p>
    <w:p w14:paraId="5C8A98A8" w14:textId="0E984C8C" w:rsidR="00AD2CE7" w:rsidRDefault="00AD2CE7" w:rsidP="009709EC">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Биржийн арилжаанд оролцогчийг төлөөлж арилжаанд оролцох, хэлцэл хийх;</w:t>
      </w:r>
    </w:p>
    <w:p w14:paraId="4F7D5AE6" w14:textId="1C2404D5" w:rsidR="009709EC" w:rsidRPr="009433EE" w:rsidRDefault="009709EC" w:rsidP="009709EC">
      <w:pPr>
        <w:pStyle w:val="ListParagraph"/>
        <w:tabs>
          <w:tab w:val="left" w:pos="567"/>
        </w:tabs>
        <w:spacing w:after="0"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/Энэ хэсгийг Төлөөлөн удирдах зөвлөлийн 2024 оны 03 сарын .... өдрийн ..... дугаар тогтоолоор нэм</w:t>
      </w:r>
      <w:r w:rsidRPr="009433EE">
        <w:rPr>
          <w:rFonts w:ascii="Arial" w:hAnsi="Arial" w:cs="Arial"/>
          <w:i/>
          <w:iCs/>
          <w:color w:val="4F81BD" w:themeColor="accent1"/>
          <w:lang w:val="mn-MN"/>
        </w:rPr>
        <w:t>ж</w:t>
      </w:r>
      <w:r w:rsidRPr="009433EE">
        <w:rPr>
          <w:rFonts w:ascii="Arial" w:hAnsi="Arial" w:cs="Arial"/>
          <w:i/>
          <w:iCs/>
          <w:color w:val="4F81BD" w:themeColor="accent1"/>
          <w:lang w:val="mn-MN"/>
        </w:rPr>
        <w:t xml:space="preserve"> оруулсан./</w:t>
      </w:r>
    </w:p>
    <w:p w14:paraId="24226DF0" w14:textId="1207AF73" w:rsidR="004220B9" w:rsidRPr="005A2DF8" w:rsidRDefault="00BD5185" w:rsidP="009709EC">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 xml:space="preserve">Биржээс зохион байгуулж буй уул уурхайн бүтээгдэхүүний </w:t>
      </w:r>
      <w:r w:rsidR="00180580" w:rsidRPr="005A2DF8">
        <w:rPr>
          <w:rFonts w:ascii="Arial" w:eastAsia="Arial" w:hAnsi="Arial" w:cs="Arial"/>
          <w:color w:val="000000"/>
          <w:sz w:val="24"/>
          <w:szCs w:val="24"/>
          <w:lang w:val="mn-MN"/>
        </w:rPr>
        <w:t xml:space="preserve">биржийн </w:t>
      </w:r>
      <w:r w:rsidRPr="005A2DF8">
        <w:rPr>
          <w:rFonts w:ascii="Arial" w:eastAsia="Arial" w:hAnsi="Arial" w:cs="Arial"/>
          <w:color w:val="000000"/>
          <w:sz w:val="24"/>
          <w:szCs w:val="24"/>
          <w:lang w:val="mn-MN"/>
        </w:rPr>
        <w:t>арилжаанд оролцох</w:t>
      </w:r>
      <w:r w:rsidR="00AD2CE7" w:rsidRPr="005A2DF8">
        <w:rPr>
          <w:rFonts w:ascii="Arial" w:eastAsia="Arial" w:hAnsi="Arial" w:cs="Arial"/>
          <w:color w:val="000000"/>
          <w:sz w:val="24"/>
          <w:szCs w:val="24"/>
          <w:lang w:val="mn-MN"/>
        </w:rPr>
        <w:t>;</w:t>
      </w:r>
      <w:r w:rsidR="00753F06" w:rsidRPr="005A2DF8">
        <w:rPr>
          <w:rFonts w:ascii="Arial" w:eastAsia="Arial" w:hAnsi="Arial" w:cs="Arial"/>
          <w:color w:val="000000"/>
          <w:sz w:val="24"/>
          <w:szCs w:val="24"/>
          <w:lang w:val="mn-MN"/>
        </w:rPr>
        <w:t xml:space="preserve"> </w:t>
      </w:r>
    </w:p>
    <w:p w14:paraId="00000064" w14:textId="1C1F8FBB" w:rsidR="00C12E65" w:rsidRPr="005A2DF8" w:rsidRDefault="00AD2CE7" w:rsidP="0068212C">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б</w:t>
      </w:r>
      <w:r w:rsidR="008744EB" w:rsidRPr="005A2DF8">
        <w:rPr>
          <w:rFonts w:ascii="Arial" w:eastAsia="Arial" w:hAnsi="Arial" w:cs="Arial"/>
          <w:color w:val="000000"/>
          <w:sz w:val="24"/>
          <w:szCs w:val="24"/>
          <w:lang w:val="mn-MN"/>
        </w:rPr>
        <w:t>үтээгдэхүүний ү</w:t>
      </w:r>
      <w:r w:rsidR="00044D2D" w:rsidRPr="005A2DF8">
        <w:rPr>
          <w:rFonts w:ascii="Arial" w:eastAsia="Arial" w:hAnsi="Arial" w:cs="Arial"/>
          <w:color w:val="000000"/>
          <w:sz w:val="24"/>
          <w:szCs w:val="24"/>
          <w:lang w:val="mn-MN"/>
        </w:rPr>
        <w:t>нэ</w:t>
      </w:r>
      <w:r w:rsidR="004E3A81" w:rsidRPr="005A2DF8">
        <w:rPr>
          <w:rFonts w:ascii="Arial" w:eastAsia="Arial" w:hAnsi="Arial" w:cs="Arial"/>
          <w:color w:val="000000"/>
          <w:sz w:val="24"/>
          <w:szCs w:val="24"/>
          <w:lang w:val="mn-MN"/>
        </w:rPr>
        <w:t>,</w:t>
      </w:r>
      <w:r w:rsidR="00044D2D" w:rsidRPr="005A2DF8">
        <w:rPr>
          <w:rFonts w:ascii="Arial" w:eastAsia="Arial" w:hAnsi="Arial" w:cs="Arial"/>
          <w:color w:val="000000"/>
          <w:sz w:val="24"/>
          <w:szCs w:val="24"/>
          <w:lang w:val="mn-MN"/>
        </w:rPr>
        <w:t xml:space="preserve"> ханшийн болон зах зээлийн холбогдолтой нийтэд тараагдах мэдээ, мэдээллий</w:t>
      </w:r>
      <w:r w:rsidR="0000146D" w:rsidRPr="005A2DF8">
        <w:rPr>
          <w:rFonts w:ascii="Arial" w:eastAsia="Arial" w:hAnsi="Arial" w:cs="Arial"/>
          <w:color w:val="000000"/>
          <w:sz w:val="24"/>
          <w:szCs w:val="24"/>
          <w:lang w:val="mn-MN"/>
        </w:rPr>
        <w:t>н</w:t>
      </w:r>
      <w:r w:rsidR="00044D2D" w:rsidRPr="005A2DF8">
        <w:rPr>
          <w:rFonts w:ascii="Arial" w:eastAsia="Arial" w:hAnsi="Arial" w:cs="Arial"/>
          <w:color w:val="000000"/>
          <w:sz w:val="24"/>
          <w:szCs w:val="24"/>
          <w:lang w:val="mn-MN"/>
        </w:rPr>
        <w:t xml:space="preserve"> </w:t>
      </w:r>
      <w:r w:rsidR="002869A1" w:rsidRPr="005A2DF8">
        <w:rPr>
          <w:rFonts w:ascii="Arial" w:eastAsia="Arial" w:hAnsi="Arial" w:cs="Arial"/>
          <w:color w:val="000000"/>
          <w:sz w:val="24"/>
          <w:szCs w:val="24"/>
          <w:lang w:val="mn-MN"/>
        </w:rPr>
        <w:t>холбогдох зардлыг төлж</w:t>
      </w:r>
      <w:r w:rsidR="0011794A" w:rsidRPr="005A2DF8">
        <w:rPr>
          <w:rFonts w:ascii="Arial" w:eastAsia="Arial" w:hAnsi="Arial" w:cs="Arial"/>
          <w:color w:val="000000"/>
          <w:sz w:val="24"/>
          <w:szCs w:val="24"/>
          <w:lang w:val="mn-MN"/>
        </w:rPr>
        <w:t>,</w:t>
      </w:r>
      <w:r w:rsidR="002869A1" w:rsidRPr="005A2DF8">
        <w:rPr>
          <w:rFonts w:ascii="Arial" w:eastAsia="Arial" w:hAnsi="Arial" w:cs="Arial"/>
          <w:color w:val="000000"/>
          <w:sz w:val="24"/>
          <w:szCs w:val="24"/>
          <w:lang w:val="mn-MN"/>
        </w:rPr>
        <w:t xml:space="preserve"> </w:t>
      </w:r>
      <w:r w:rsidR="00044D2D" w:rsidRPr="005A2DF8">
        <w:rPr>
          <w:rFonts w:ascii="Arial" w:eastAsia="Arial" w:hAnsi="Arial" w:cs="Arial"/>
          <w:color w:val="000000"/>
          <w:sz w:val="24"/>
          <w:szCs w:val="24"/>
          <w:lang w:val="mn-MN"/>
        </w:rPr>
        <w:t>гаргуулан авах;</w:t>
      </w:r>
    </w:p>
    <w:p w14:paraId="00000065" w14:textId="19E2A559" w:rsidR="00C12E65" w:rsidRPr="005A2DF8" w:rsidRDefault="00AD2CE7" w:rsidP="0068212C">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у</w:t>
      </w:r>
      <w:r w:rsidR="00044D2D" w:rsidRPr="005A2DF8">
        <w:rPr>
          <w:rFonts w:ascii="Arial" w:eastAsia="Arial" w:hAnsi="Arial" w:cs="Arial"/>
          <w:color w:val="000000"/>
          <w:sz w:val="24"/>
          <w:szCs w:val="24"/>
          <w:lang w:val="mn-MN"/>
        </w:rPr>
        <w:t xml:space="preserve">ул уурхайн бүтээгдэхүүний зах зээл, Бирж, </w:t>
      </w:r>
      <w:r w:rsidR="0000146D" w:rsidRPr="005A2DF8">
        <w:rPr>
          <w:rFonts w:ascii="Arial" w:eastAsia="Arial" w:hAnsi="Arial" w:cs="Arial"/>
          <w:color w:val="000000"/>
          <w:sz w:val="24"/>
          <w:szCs w:val="24"/>
          <w:lang w:val="mn-MN"/>
        </w:rPr>
        <w:t>г</w:t>
      </w:r>
      <w:r w:rsidR="00044D2D" w:rsidRPr="005A2DF8">
        <w:rPr>
          <w:rFonts w:ascii="Arial" w:eastAsia="Arial" w:hAnsi="Arial" w:cs="Arial"/>
          <w:color w:val="000000"/>
          <w:sz w:val="24"/>
          <w:szCs w:val="24"/>
          <w:lang w:val="mn-MN"/>
        </w:rPr>
        <w:t>ишүүдийн үйл ажиллагааг сайжруулах чиглэлээр санал гаргах, хамтран ажиллах;</w:t>
      </w:r>
    </w:p>
    <w:p w14:paraId="00000067" w14:textId="26EE157D" w:rsidR="00C12E65" w:rsidRPr="005A2DF8" w:rsidRDefault="00044D2D" w:rsidP="0068212C">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Биржид санал</w:t>
      </w:r>
      <w:r w:rsidR="0000146D" w:rsidRPr="005A2DF8">
        <w:rPr>
          <w:rFonts w:ascii="Arial" w:eastAsia="Arial" w:hAnsi="Arial" w:cs="Arial"/>
          <w:color w:val="000000"/>
          <w:sz w:val="24"/>
          <w:szCs w:val="24"/>
          <w:lang w:val="mn-MN"/>
        </w:rPr>
        <w:t>,</w:t>
      </w:r>
      <w:r w:rsidRPr="005A2DF8">
        <w:rPr>
          <w:rFonts w:ascii="Arial" w:eastAsia="Arial" w:hAnsi="Arial" w:cs="Arial"/>
          <w:color w:val="000000"/>
          <w:sz w:val="24"/>
          <w:szCs w:val="24"/>
          <w:lang w:val="mn-MN"/>
        </w:rPr>
        <w:t xml:space="preserve"> хүсэлт гаргах, тогтоосон хугацаанд хариу авах, асуудлыг хамтран шийдвэрлэх, харилцан зөвшилцөх;</w:t>
      </w:r>
    </w:p>
    <w:p w14:paraId="557E44B4" w14:textId="0BFD78D6" w:rsidR="00D42C50" w:rsidRPr="005A2DF8" w:rsidRDefault="005817B4" w:rsidP="0068212C">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Биржийн гаргасан шийдвэрийг эс зөвшөөрсөн тохиолдолд Хороонд гомдол гаргаж шийдвэрлүүл</w:t>
      </w:r>
      <w:r w:rsidR="004E3A81" w:rsidRPr="005A2DF8">
        <w:rPr>
          <w:rFonts w:ascii="Arial" w:eastAsia="Arial" w:hAnsi="Arial" w:cs="Arial"/>
          <w:color w:val="000000"/>
          <w:sz w:val="24"/>
          <w:szCs w:val="24"/>
          <w:lang w:val="mn-MN"/>
        </w:rPr>
        <w:t>эх.</w:t>
      </w:r>
    </w:p>
    <w:p w14:paraId="794998BE" w14:textId="79043DD4" w:rsidR="001D53E3" w:rsidRPr="005A2DF8" w:rsidRDefault="00AD2CE7" w:rsidP="005C2034">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х</w:t>
      </w:r>
      <w:r w:rsidR="00B35E42" w:rsidRPr="005A2DF8">
        <w:rPr>
          <w:rFonts w:ascii="Arial" w:eastAsia="Arial" w:hAnsi="Arial" w:cs="Arial"/>
          <w:color w:val="000000"/>
          <w:sz w:val="24"/>
          <w:szCs w:val="24"/>
          <w:lang w:val="mn-MN"/>
        </w:rPr>
        <w:t>ууль тогтоомж болон Хороо, Биржийн журмаар тогтоосон бусад эрх.</w:t>
      </w:r>
    </w:p>
    <w:p w14:paraId="1A16E4A5" w14:textId="30CA5E27" w:rsidR="001D53E3" w:rsidRDefault="00044D2D" w:rsidP="00A4564C">
      <w:pPr>
        <w:numPr>
          <w:ilvl w:val="1"/>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sz w:val="24"/>
          <w:szCs w:val="24"/>
          <w:lang w:val="mn-MN"/>
        </w:rPr>
        <w:t>Гишүүн нь дараах үүр</w:t>
      </w:r>
      <w:r w:rsidR="0000146D" w:rsidRPr="005A2DF8">
        <w:rPr>
          <w:rFonts w:ascii="Arial" w:eastAsia="Arial" w:hAnsi="Arial" w:cs="Arial"/>
          <w:sz w:val="24"/>
          <w:szCs w:val="24"/>
          <w:lang w:val="mn-MN"/>
        </w:rPr>
        <w:t>гийг</w:t>
      </w:r>
      <w:r w:rsidRPr="005A2DF8">
        <w:rPr>
          <w:rFonts w:ascii="Arial" w:eastAsia="Arial" w:hAnsi="Arial" w:cs="Arial"/>
          <w:sz w:val="24"/>
          <w:szCs w:val="24"/>
          <w:lang w:val="mn-MN"/>
        </w:rPr>
        <w:t xml:space="preserve"> хүлээнэ</w:t>
      </w:r>
      <w:r w:rsidR="007B5524" w:rsidRPr="005A2DF8">
        <w:rPr>
          <w:rFonts w:ascii="Arial" w:eastAsia="Arial" w:hAnsi="Arial" w:cs="Arial"/>
          <w:color w:val="000000"/>
          <w:sz w:val="24"/>
          <w:szCs w:val="24"/>
          <w:lang w:val="mn-MN"/>
        </w:rPr>
        <w:t>. Үүнд:</w:t>
      </w:r>
    </w:p>
    <w:p w14:paraId="562F996B" w14:textId="63E234DA" w:rsidR="009709EC" w:rsidRPr="009433EE" w:rsidRDefault="009709EC" w:rsidP="009709EC">
      <w:pPr>
        <w:pStyle w:val="ListParagraph"/>
        <w:tabs>
          <w:tab w:val="left" w:pos="567"/>
        </w:tabs>
        <w:spacing w:after="0"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/Энэ хэсгийг Төлөөлөн удирдах зөвлөлийн 2024 оны 03 сарын .... өдрийн ..... дугаар тогтоолоор нэмэлт оруулсан./</w:t>
      </w:r>
    </w:p>
    <w:p w14:paraId="0000006B" w14:textId="6C446EC5" w:rsidR="00C12E65" w:rsidRPr="009709EC" w:rsidRDefault="00044D2D" w:rsidP="009709EC">
      <w:pPr>
        <w:pStyle w:val="ListParagraph"/>
        <w:numPr>
          <w:ilvl w:val="2"/>
          <w:numId w:val="7"/>
        </w:numPr>
        <w:pBdr>
          <w:top w:val="nil"/>
          <w:left w:val="nil"/>
          <w:bottom w:val="nil"/>
          <w:right w:val="nil"/>
          <w:between w:val="nil"/>
        </w:pBdr>
        <w:spacing w:after="0"/>
        <w:jc w:val="both"/>
        <w:rPr>
          <w:rFonts w:ascii="Arial" w:eastAsia="Arial" w:hAnsi="Arial" w:cs="Arial"/>
          <w:color w:val="000000"/>
          <w:sz w:val="24"/>
          <w:szCs w:val="24"/>
          <w:lang w:val="mn-MN"/>
        </w:rPr>
      </w:pPr>
      <w:r w:rsidRPr="005A2DF8">
        <w:rPr>
          <w:rFonts w:ascii="Arial" w:eastAsia="Arial" w:hAnsi="Arial" w:cs="Arial"/>
          <w:sz w:val="24"/>
          <w:szCs w:val="24"/>
          <w:lang w:val="mn-MN"/>
        </w:rPr>
        <w:lastRenderedPageBreak/>
        <w:t xml:space="preserve">Биржийн гишүүн байх хугацаандаа </w:t>
      </w:r>
      <w:r w:rsidR="00BB6B47" w:rsidRPr="005A2DF8">
        <w:rPr>
          <w:rFonts w:ascii="Arial" w:eastAsia="Arial" w:hAnsi="Arial" w:cs="Arial"/>
          <w:sz w:val="24"/>
          <w:szCs w:val="24"/>
          <w:lang w:val="mn-MN"/>
        </w:rPr>
        <w:t>холбогдох хууль, тогтоомж, журам болон гэрээнд</w:t>
      </w:r>
      <w:r w:rsidR="00753F06" w:rsidRPr="005A2DF8">
        <w:rPr>
          <w:rFonts w:ascii="Arial" w:eastAsia="Arial" w:hAnsi="Arial" w:cs="Arial"/>
          <w:sz w:val="24"/>
          <w:szCs w:val="24"/>
          <w:lang w:val="mn-MN"/>
        </w:rPr>
        <w:t xml:space="preserve"> </w:t>
      </w:r>
      <w:r w:rsidRPr="005A2DF8">
        <w:rPr>
          <w:rFonts w:ascii="Arial" w:eastAsia="Arial" w:hAnsi="Arial" w:cs="Arial"/>
          <w:sz w:val="24"/>
          <w:szCs w:val="24"/>
          <w:lang w:val="mn-MN"/>
        </w:rPr>
        <w:t xml:space="preserve"> заасан шаардлагуудыг биелүүлж ажиллах;</w:t>
      </w:r>
    </w:p>
    <w:p w14:paraId="1214D0EC" w14:textId="28BD82C0" w:rsidR="009709EC" w:rsidRPr="009433EE" w:rsidRDefault="009709EC" w:rsidP="009709EC">
      <w:pPr>
        <w:pStyle w:val="ListParagraph"/>
        <w:tabs>
          <w:tab w:val="left" w:pos="567"/>
        </w:tabs>
        <w:spacing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 дугаар 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0000006C" w14:textId="4A78593A" w:rsidR="00C12E65" w:rsidRPr="009709EC" w:rsidRDefault="00BB6B47" w:rsidP="009709EC">
      <w:pPr>
        <w:pStyle w:val="ListParagraph"/>
        <w:numPr>
          <w:ilvl w:val="2"/>
          <w:numId w:val="7"/>
        </w:numPr>
        <w:pBdr>
          <w:top w:val="nil"/>
          <w:left w:val="nil"/>
          <w:bottom w:val="nil"/>
          <w:right w:val="nil"/>
          <w:between w:val="nil"/>
        </w:pBdr>
        <w:spacing w:after="0"/>
        <w:jc w:val="both"/>
        <w:rPr>
          <w:rFonts w:ascii="Arial" w:eastAsia="Arial" w:hAnsi="Arial" w:cs="Arial"/>
          <w:color w:val="000000"/>
          <w:sz w:val="24"/>
          <w:szCs w:val="24"/>
          <w:lang w:val="mn-MN"/>
        </w:rPr>
      </w:pPr>
      <w:r w:rsidRPr="005A2DF8">
        <w:rPr>
          <w:rFonts w:ascii="Arial" w:eastAsia="Arial" w:hAnsi="Arial" w:cs="Arial"/>
          <w:sz w:val="24"/>
          <w:szCs w:val="24"/>
          <w:lang w:val="mn-MN"/>
        </w:rPr>
        <w:t>э</w:t>
      </w:r>
      <w:r w:rsidR="00044D2D" w:rsidRPr="005A2DF8">
        <w:rPr>
          <w:rFonts w:ascii="Arial" w:eastAsia="Arial" w:hAnsi="Arial" w:cs="Arial"/>
          <w:sz w:val="24"/>
          <w:szCs w:val="24"/>
          <w:lang w:val="mn-MN"/>
        </w:rPr>
        <w:t>нэхүү жур</w:t>
      </w:r>
      <w:r w:rsidR="00753F06" w:rsidRPr="005A2DF8">
        <w:rPr>
          <w:rFonts w:ascii="Arial" w:eastAsia="Arial" w:hAnsi="Arial" w:cs="Arial"/>
          <w:sz w:val="24"/>
          <w:szCs w:val="24"/>
          <w:lang w:val="mn-MN"/>
        </w:rPr>
        <w:t>мын хавсралт 3-т</w:t>
      </w:r>
      <w:r w:rsidR="00044D2D" w:rsidRPr="005A2DF8">
        <w:rPr>
          <w:rFonts w:ascii="Arial" w:eastAsia="Arial" w:hAnsi="Arial" w:cs="Arial"/>
          <w:sz w:val="24"/>
          <w:szCs w:val="24"/>
          <w:lang w:val="mn-MN"/>
        </w:rPr>
        <w:t xml:space="preserve"> заасан үйлчилгээний хөлс болон холбогдох бусад төлбөрийг цаг тухайд нь тогтмол төлөх;</w:t>
      </w:r>
    </w:p>
    <w:p w14:paraId="49A138B9" w14:textId="6E9C324E" w:rsidR="009709EC" w:rsidRPr="009433EE" w:rsidRDefault="009709EC" w:rsidP="009709EC">
      <w:pPr>
        <w:pStyle w:val="ListParagraph"/>
        <w:tabs>
          <w:tab w:val="left" w:pos="567"/>
        </w:tabs>
        <w:spacing w:after="0"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 дугаар 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5E00EA97" w14:textId="79D70F07" w:rsidR="000B0700" w:rsidRDefault="00BB6B47" w:rsidP="009709EC">
      <w:pPr>
        <w:numPr>
          <w:ilvl w:val="2"/>
          <w:numId w:val="7"/>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а</w:t>
      </w:r>
      <w:r w:rsidR="000B0700" w:rsidRPr="005A2DF8">
        <w:rPr>
          <w:rFonts w:ascii="Arial" w:eastAsia="Arial" w:hAnsi="Arial" w:cs="Arial"/>
          <w:color w:val="000000"/>
          <w:sz w:val="24"/>
          <w:szCs w:val="24"/>
          <w:lang w:val="mn-MN"/>
        </w:rPr>
        <w:t>рилжаан</w:t>
      </w:r>
      <w:r w:rsidR="0068212C" w:rsidRPr="005A2DF8">
        <w:rPr>
          <w:rFonts w:ascii="Arial" w:eastAsia="Arial" w:hAnsi="Arial" w:cs="Arial"/>
          <w:color w:val="000000"/>
          <w:sz w:val="24"/>
          <w:szCs w:val="24"/>
          <w:lang w:val="mn-MN"/>
        </w:rPr>
        <w:t xml:space="preserve">д оролцогчдын </w:t>
      </w:r>
      <w:r w:rsidR="000B0700" w:rsidRPr="005A2DF8">
        <w:rPr>
          <w:rFonts w:ascii="Arial" w:eastAsia="Arial" w:hAnsi="Arial" w:cs="Arial"/>
          <w:color w:val="000000"/>
          <w:sz w:val="24"/>
          <w:szCs w:val="24"/>
          <w:lang w:val="mn-MN"/>
        </w:rPr>
        <w:t>захиалгыг зохих хууль, журмын дагуу баталгаажуулж</w:t>
      </w:r>
      <w:r w:rsidR="0068212C" w:rsidRPr="005A2DF8">
        <w:rPr>
          <w:rFonts w:ascii="Arial" w:eastAsia="Arial" w:hAnsi="Arial" w:cs="Arial"/>
          <w:color w:val="000000"/>
          <w:sz w:val="24"/>
          <w:szCs w:val="24"/>
          <w:lang w:val="mn-MN"/>
        </w:rPr>
        <w:t xml:space="preserve"> хадгалах</w:t>
      </w:r>
      <w:r w:rsidR="000B0700" w:rsidRPr="005A2DF8">
        <w:rPr>
          <w:rFonts w:ascii="Arial" w:eastAsia="Arial" w:hAnsi="Arial" w:cs="Arial"/>
          <w:color w:val="000000"/>
          <w:sz w:val="24"/>
          <w:szCs w:val="24"/>
          <w:lang w:val="mn-MN"/>
        </w:rPr>
        <w:t>;</w:t>
      </w:r>
    </w:p>
    <w:p w14:paraId="06967617" w14:textId="7FE90814" w:rsidR="009709EC" w:rsidRPr="009433EE" w:rsidRDefault="009709EC" w:rsidP="009709EC">
      <w:pPr>
        <w:pStyle w:val="ListParagraph"/>
        <w:tabs>
          <w:tab w:val="left" w:pos="567"/>
        </w:tabs>
        <w:spacing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/Энэ хэсгийг Төлөөлөн удирдах зөвлөлийн 2024 оны 03 сарын .... өдрийн ..... дугаар тогтоолоор нэм</w:t>
      </w:r>
      <w:r w:rsidRPr="009433EE">
        <w:rPr>
          <w:rFonts w:ascii="Arial" w:hAnsi="Arial" w:cs="Arial"/>
          <w:i/>
          <w:iCs/>
          <w:color w:val="4F81BD" w:themeColor="accent1"/>
          <w:lang w:val="mn-MN"/>
        </w:rPr>
        <w:t>ж</w:t>
      </w:r>
      <w:r w:rsidRPr="009433EE">
        <w:rPr>
          <w:rFonts w:ascii="Arial" w:hAnsi="Arial" w:cs="Arial"/>
          <w:i/>
          <w:iCs/>
          <w:color w:val="4F81BD" w:themeColor="accent1"/>
          <w:lang w:val="mn-MN"/>
        </w:rPr>
        <w:t xml:space="preserve"> оруулсан./</w:t>
      </w:r>
    </w:p>
    <w:p w14:paraId="0000006D" w14:textId="26264613" w:rsidR="00C12E65" w:rsidRPr="005A2DF8" w:rsidRDefault="00BB6B47" w:rsidP="009709EC">
      <w:pPr>
        <w:pStyle w:val="ListParagraph"/>
        <w:numPr>
          <w:ilvl w:val="2"/>
          <w:numId w:val="7"/>
        </w:numPr>
        <w:pBdr>
          <w:top w:val="nil"/>
          <w:left w:val="nil"/>
          <w:bottom w:val="nil"/>
          <w:right w:val="nil"/>
          <w:between w:val="nil"/>
        </w:pBdr>
        <w:spacing w:after="0"/>
        <w:jc w:val="both"/>
        <w:rPr>
          <w:rFonts w:ascii="Arial" w:eastAsia="Arial" w:hAnsi="Arial" w:cs="Arial"/>
          <w:color w:val="000000"/>
          <w:sz w:val="24"/>
          <w:szCs w:val="24"/>
          <w:lang w:val="mn-MN"/>
        </w:rPr>
      </w:pPr>
      <w:r w:rsidRPr="005A2DF8">
        <w:rPr>
          <w:rFonts w:ascii="Arial" w:eastAsia="Arial" w:hAnsi="Arial" w:cs="Arial"/>
          <w:sz w:val="24"/>
          <w:szCs w:val="24"/>
          <w:lang w:val="mn-MN"/>
        </w:rPr>
        <w:t>ө</w:t>
      </w:r>
      <w:r w:rsidR="00EA3292" w:rsidRPr="005A2DF8">
        <w:rPr>
          <w:rFonts w:ascii="Arial" w:eastAsia="Arial" w:hAnsi="Arial" w:cs="Arial"/>
          <w:sz w:val="24"/>
          <w:szCs w:val="24"/>
          <w:lang w:val="mn-MN"/>
        </w:rPr>
        <w:t>өрийн үйл ажиллагаа</w:t>
      </w:r>
      <w:r w:rsidR="0000146D" w:rsidRPr="005A2DF8">
        <w:rPr>
          <w:rFonts w:ascii="Arial" w:eastAsia="Arial" w:hAnsi="Arial" w:cs="Arial"/>
          <w:sz w:val="24"/>
          <w:szCs w:val="24"/>
          <w:lang w:val="mn-MN"/>
        </w:rPr>
        <w:t>, мэдээлэл</w:t>
      </w:r>
      <w:r w:rsidR="00971EC8" w:rsidRPr="005A2DF8">
        <w:rPr>
          <w:rFonts w:ascii="Arial" w:eastAsia="Arial" w:hAnsi="Arial" w:cs="Arial"/>
          <w:sz w:val="24"/>
          <w:szCs w:val="24"/>
          <w:lang w:val="mn-MN"/>
        </w:rPr>
        <w:t xml:space="preserve"> болон </w:t>
      </w:r>
      <w:r w:rsidR="0000146D" w:rsidRPr="005A2DF8">
        <w:rPr>
          <w:rFonts w:ascii="Arial" w:eastAsia="Arial" w:hAnsi="Arial" w:cs="Arial"/>
          <w:sz w:val="24"/>
          <w:szCs w:val="24"/>
          <w:lang w:val="mn-MN"/>
        </w:rPr>
        <w:t>харилцагчийн</w:t>
      </w:r>
      <w:r w:rsidR="00971EC8" w:rsidRPr="005A2DF8">
        <w:rPr>
          <w:rFonts w:ascii="Arial" w:eastAsia="Arial" w:hAnsi="Arial" w:cs="Arial"/>
          <w:sz w:val="24"/>
          <w:szCs w:val="24"/>
          <w:lang w:val="mn-MN"/>
        </w:rPr>
        <w:t xml:space="preserve"> мэдээлэл</w:t>
      </w:r>
      <w:r w:rsidR="004A1385" w:rsidRPr="005A2DF8">
        <w:rPr>
          <w:rFonts w:ascii="Arial" w:eastAsia="Arial" w:hAnsi="Arial" w:cs="Arial"/>
          <w:sz w:val="24"/>
          <w:szCs w:val="24"/>
          <w:lang w:val="mn-MN"/>
        </w:rPr>
        <w:t>тэй</w:t>
      </w:r>
      <w:r w:rsidR="00EA3292" w:rsidRPr="005A2DF8">
        <w:rPr>
          <w:rFonts w:ascii="Arial" w:eastAsia="Arial" w:hAnsi="Arial" w:cs="Arial"/>
          <w:sz w:val="24"/>
          <w:szCs w:val="24"/>
          <w:lang w:val="mn-MN"/>
        </w:rPr>
        <w:t xml:space="preserve"> холбоотой </w:t>
      </w:r>
      <w:r w:rsidR="00044D2D" w:rsidRPr="005A2DF8">
        <w:rPr>
          <w:rFonts w:ascii="Arial" w:eastAsia="Arial" w:hAnsi="Arial" w:cs="Arial"/>
          <w:sz w:val="24"/>
          <w:szCs w:val="24"/>
          <w:lang w:val="mn-MN"/>
        </w:rPr>
        <w:t xml:space="preserve">өөрчлөлтүүдийг </w:t>
      </w:r>
      <w:r w:rsidR="00BC64EA" w:rsidRPr="005A2DF8">
        <w:rPr>
          <w:rFonts w:ascii="Arial" w:eastAsia="Arial" w:hAnsi="Arial" w:cs="Arial"/>
          <w:sz w:val="24"/>
          <w:szCs w:val="24"/>
          <w:lang w:val="mn-MN"/>
        </w:rPr>
        <w:t xml:space="preserve">ажлын 5 хоногт </w:t>
      </w:r>
      <w:r w:rsidR="00044D2D" w:rsidRPr="005A2DF8">
        <w:rPr>
          <w:rFonts w:ascii="Arial" w:eastAsia="Arial" w:hAnsi="Arial" w:cs="Arial"/>
          <w:sz w:val="24"/>
          <w:szCs w:val="24"/>
          <w:lang w:val="mn-MN"/>
        </w:rPr>
        <w:t xml:space="preserve">Биржид </w:t>
      </w:r>
      <w:r w:rsidR="00817A3A" w:rsidRPr="005A2DF8">
        <w:rPr>
          <w:rFonts w:ascii="Arial" w:eastAsia="Arial" w:hAnsi="Arial" w:cs="Arial"/>
          <w:sz w:val="24"/>
          <w:szCs w:val="24"/>
          <w:lang w:val="mn-MN"/>
        </w:rPr>
        <w:t xml:space="preserve">албан бичгээр </w:t>
      </w:r>
      <w:r w:rsidR="00044D2D" w:rsidRPr="005A2DF8">
        <w:rPr>
          <w:rFonts w:ascii="Arial" w:eastAsia="Arial" w:hAnsi="Arial" w:cs="Arial"/>
          <w:sz w:val="24"/>
          <w:szCs w:val="24"/>
          <w:lang w:val="mn-MN"/>
        </w:rPr>
        <w:t>ирүүлэх;</w:t>
      </w:r>
    </w:p>
    <w:p w14:paraId="0000006E" w14:textId="0C0CBC8E" w:rsidR="00C12E65" w:rsidRPr="005A2DF8" w:rsidRDefault="00044D2D" w:rsidP="0068212C">
      <w:pPr>
        <w:pStyle w:val="ListParagraph"/>
        <w:numPr>
          <w:ilvl w:val="2"/>
          <w:numId w:val="7"/>
        </w:numPr>
        <w:pBdr>
          <w:top w:val="nil"/>
          <w:left w:val="nil"/>
          <w:bottom w:val="nil"/>
          <w:right w:val="nil"/>
          <w:between w:val="nil"/>
        </w:pBdr>
        <w:jc w:val="both"/>
        <w:rPr>
          <w:rFonts w:ascii="Arial" w:eastAsia="Arial" w:hAnsi="Arial" w:cs="Arial"/>
          <w:color w:val="000000"/>
          <w:sz w:val="24"/>
          <w:szCs w:val="24"/>
          <w:lang w:val="mn-MN"/>
        </w:rPr>
      </w:pPr>
      <w:r w:rsidRPr="005A2DF8">
        <w:rPr>
          <w:rFonts w:ascii="Arial" w:eastAsia="Arial" w:hAnsi="Arial" w:cs="Arial"/>
          <w:sz w:val="24"/>
          <w:szCs w:val="24"/>
          <w:lang w:val="mn-MN"/>
        </w:rPr>
        <w:t>мэдээллийн ил тод</w:t>
      </w:r>
      <w:r w:rsidR="00753F06" w:rsidRPr="005A2DF8">
        <w:rPr>
          <w:rFonts w:ascii="Arial" w:eastAsia="Arial" w:hAnsi="Arial" w:cs="Arial"/>
          <w:sz w:val="24"/>
          <w:szCs w:val="24"/>
          <w:lang w:val="mn-MN"/>
        </w:rPr>
        <w:t>, нээлттэй</w:t>
      </w:r>
      <w:r w:rsidRPr="005A2DF8">
        <w:rPr>
          <w:rFonts w:ascii="Arial" w:eastAsia="Arial" w:hAnsi="Arial" w:cs="Arial"/>
          <w:sz w:val="24"/>
          <w:szCs w:val="24"/>
          <w:lang w:val="mn-MN"/>
        </w:rPr>
        <w:t xml:space="preserve"> байдлыг хангаж ажиллах;</w:t>
      </w:r>
    </w:p>
    <w:p w14:paraId="47CB1B94" w14:textId="554E19B8" w:rsidR="000B0700" w:rsidRPr="009709EC" w:rsidRDefault="000B0700" w:rsidP="0068212C">
      <w:pPr>
        <w:pStyle w:val="ListParagraph"/>
        <w:numPr>
          <w:ilvl w:val="2"/>
          <w:numId w:val="7"/>
        </w:numPr>
        <w:pBdr>
          <w:top w:val="nil"/>
          <w:left w:val="nil"/>
          <w:bottom w:val="nil"/>
          <w:right w:val="nil"/>
          <w:between w:val="nil"/>
        </w:pBdr>
        <w:jc w:val="both"/>
        <w:rPr>
          <w:rFonts w:ascii="Arial" w:eastAsia="Arial" w:hAnsi="Arial" w:cs="Arial"/>
          <w:color w:val="000000"/>
          <w:sz w:val="24"/>
          <w:szCs w:val="24"/>
          <w:lang w:val="mn-MN"/>
        </w:rPr>
      </w:pPr>
      <w:r w:rsidRPr="005A2DF8">
        <w:rPr>
          <w:rFonts w:ascii="Arial" w:eastAsia="Arial" w:hAnsi="Arial" w:cs="Arial"/>
          <w:sz w:val="24"/>
          <w:szCs w:val="24"/>
          <w:lang w:val="mn-MN"/>
        </w:rPr>
        <w:t>харилцагчийг таньж мэдэ</w:t>
      </w:r>
      <w:r w:rsidR="0000146D" w:rsidRPr="005A2DF8">
        <w:rPr>
          <w:rFonts w:ascii="Arial" w:eastAsia="Arial" w:hAnsi="Arial" w:cs="Arial"/>
          <w:sz w:val="24"/>
          <w:szCs w:val="24"/>
          <w:lang w:val="mn-MN"/>
        </w:rPr>
        <w:t>х</w:t>
      </w:r>
      <w:r w:rsidR="009E4006" w:rsidRPr="005A2DF8">
        <w:rPr>
          <w:rFonts w:ascii="Arial" w:eastAsia="Arial" w:hAnsi="Arial" w:cs="Arial"/>
          <w:sz w:val="24"/>
          <w:szCs w:val="24"/>
          <w:lang w:val="mn-MN"/>
        </w:rPr>
        <w:t>, эцсийн өмчлөгчийг</w:t>
      </w:r>
      <w:r w:rsidRPr="005A2DF8">
        <w:rPr>
          <w:rFonts w:ascii="Arial" w:eastAsia="Arial" w:hAnsi="Arial" w:cs="Arial"/>
          <w:sz w:val="24"/>
          <w:szCs w:val="24"/>
          <w:lang w:val="mn-MN"/>
        </w:rPr>
        <w:t xml:space="preserve"> </w:t>
      </w:r>
      <w:r w:rsidR="009E4006" w:rsidRPr="005A2DF8">
        <w:rPr>
          <w:rFonts w:ascii="Arial" w:eastAsia="Arial" w:hAnsi="Arial" w:cs="Arial"/>
          <w:sz w:val="24"/>
          <w:szCs w:val="24"/>
          <w:lang w:val="mn-MN"/>
        </w:rPr>
        <w:t xml:space="preserve">тогтоох </w:t>
      </w:r>
      <w:r w:rsidRPr="005A2DF8">
        <w:rPr>
          <w:rFonts w:ascii="Arial" w:eastAsia="Arial" w:hAnsi="Arial" w:cs="Arial"/>
          <w:sz w:val="24"/>
          <w:szCs w:val="24"/>
          <w:lang w:val="mn-MN"/>
        </w:rPr>
        <w:t xml:space="preserve">ажиллагааг </w:t>
      </w:r>
      <w:r w:rsidR="0000146D" w:rsidRPr="005A2DF8">
        <w:rPr>
          <w:rFonts w:ascii="Arial" w:eastAsia="Arial" w:hAnsi="Arial" w:cs="Arial"/>
          <w:sz w:val="24"/>
          <w:szCs w:val="24"/>
          <w:lang w:val="mn-MN"/>
        </w:rPr>
        <w:t>хийж</w:t>
      </w:r>
      <w:r w:rsidRPr="005A2DF8">
        <w:rPr>
          <w:rFonts w:ascii="Arial" w:eastAsia="Arial" w:hAnsi="Arial" w:cs="Arial"/>
          <w:sz w:val="24"/>
          <w:szCs w:val="24"/>
          <w:lang w:val="mn-MN"/>
        </w:rPr>
        <w:t xml:space="preserve"> гүйцэтгэ</w:t>
      </w:r>
      <w:r w:rsidR="0000146D" w:rsidRPr="005A2DF8">
        <w:rPr>
          <w:rFonts w:ascii="Arial" w:eastAsia="Arial" w:hAnsi="Arial" w:cs="Arial"/>
          <w:sz w:val="24"/>
          <w:szCs w:val="24"/>
          <w:lang w:val="mn-MN"/>
        </w:rPr>
        <w:t>н</w:t>
      </w:r>
      <w:r w:rsidR="009E4006" w:rsidRPr="005A2DF8">
        <w:rPr>
          <w:rFonts w:ascii="Arial" w:eastAsia="Arial" w:hAnsi="Arial" w:cs="Arial"/>
          <w:sz w:val="24"/>
          <w:szCs w:val="24"/>
          <w:lang w:val="mn-MN"/>
        </w:rPr>
        <w:t xml:space="preserve"> Биржийн шаардсанаар мэдээл</w:t>
      </w:r>
      <w:r w:rsidR="0000146D" w:rsidRPr="005A2DF8">
        <w:rPr>
          <w:rFonts w:ascii="Arial" w:eastAsia="Arial" w:hAnsi="Arial" w:cs="Arial"/>
          <w:sz w:val="24"/>
          <w:szCs w:val="24"/>
          <w:lang w:val="mn-MN"/>
        </w:rPr>
        <w:t>лийг ажлын 3 хоногт</w:t>
      </w:r>
      <w:r w:rsidR="009E4006" w:rsidRPr="005A2DF8">
        <w:rPr>
          <w:rFonts w:ascii="Arial" w:eastAsia="Arial" w:hAnsi="Arial" w:cs="Arial"/>
          <w:sz w:val="24"/>
          <w:szCs w:val="24"/>
          <w:lang w:val="mn-MN"/>
        </w:rPr>
        <w:t xml:space="preserve"> ирүүлэх;</w:t>
      </w:r>
    </w:p>
    <w:p w14:paraId="415FB010" w14:textId="2617C84B" w:rsidR="009709EC" w:rsidRPr="009433EE" w:rsidRDefault="009709EC" w:rsidP="009709EC">
      <w:pPr>
        <w:pStyle w:val="ListParagraph"/>
        <w:tabs>
          <w:tab w:val="left" w:pos="567"/>
        </w:tabs>
        <w:spacing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 дугаар 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0000006F" w14:textId="41A89944" w:rsidR="00C12E65" w:rsidRPr="005A2DF8" w:rsidRDefault="00044D2D" w:rsidP="0068212C">
      <w:pPr>
        <w:pStyle w:val="ListParagraph"/>
        <w:numPr>
          <w:ilvl w:val="2"/>
          <w:numId w:val="7"/>
        </w:numPr>
        <w:pBdr>
          <w:top w:val="nil"/>
          <w:left w:val="nil"/>
          <w:bottom w:val="nil"/>
          <w:right w:val="nil"/>
          <w:between w:val="nil"/>
        </w:pBdr>
        <w:jc w:val="both"/>
        <w:rPr>
          <w:rFonts w:ascii="Arial" w:eastAsia="Arial" w:hAnsi="Arial" w:cs="Arial"/>
          <w:color w:val="000000"/>
          <w:sz w:val="24"/>
          <w:szCs w:val="24"/>
          <w:lang w:val="mn-MN"/>
        </w:rPr>
      </w:pPr>
      <w:r w:rsidRPr="005A2DF8">
        <w:rPr>
          <w:rFonts w:ascii="Arial" w:eastAsia="Arial" w:hAnsi="Arial" w:cs="Arial"/>
          <w:sz w:val="24"/>
          <w:szCs w:val="24"/>
          <w:lang w:val="mn-MN"/>
        </w:rPr>
        <w:t>жилийн эцсийн санхүүгийн тайланг</w:t>
      </w:r>
      <w:r w:rsidR="00A7420A" w:rsidRPr="005A2DF8">
        <w:rPr>
          <w:rFonts w:ascii="Arial" w:eastAsia="Arial" w:hAnsi="Arial" w:cs="Arial"/>
          <w:sz w:val="24"/>
          <w:szCs w:val="24"/>
          <w:lang w:val="mn-MN"/>
        </w:rPr>
        <w:t xml:space="preserve"> </w:t>
      </w:r>
      <w:r w:rsidRPr="005A2DF8">
        <w:rPr>
          <w:rFonts w:ascii="Arial" w:eastAsia="Arial" w:hAnsi="Arial" w:cs="Arial"/>
          <w:sz w:val="24"/>
          <w:szCs w:val="24"/>
          <w:lang w:val="mn-MN"/>
        </w:rPr>
        <w:t xml:space="preserve">дараа оны </w:t>
      </w:r>
      <w:r w:rsidR="00756CB2" w:rsidRPr="005A2DF8">
        <w:rPr>
          <w:rFonts w:ascii="Arial" w:eastAsia="Arial" w:hAnsi="Arial" w:cs="Arial"/>
          <w:sz w:val="24"/>
          <w:szCs w:val="24"/>
          <w:lang w:val="mn-MN"/>
        </w:rPr>
        <w:t>0</w:t>
      </w:r>
      <w:r w:rsidRPr="005A2DF8">
        <w:rPr>
          <w:rFonts w:ascii="Arial" w:eastAsia="Arial" w:hAnsi="Arial" w:cs="Arial"/>
          <w:sz w:val="24"/>
          <w:szCs w:val="24"/>
          <w:lang w:val="mn-MN"/>
        </w:rPr>
        <w:t>3 дугаар сарын 10-ны</w:t>
      </w:r>
      <w:r w:rsidR="00E47F1C" w:rsidRPr="005A2DF8">
        <w:rPr>
          <w:rFonts w:ascii="Arial" w:eastAsia="Arial" w:hAnsi="Arial" w:cs="Arial"/>
          <w:sz w:val="24"/>
          <w:szCs w:val="24"/>
          <w:lang w:val="mn-MN"/>
        </w:rPr>
        <w:t xml:space="preserve"> өдрийн </w:t>
      </w:r>
      <w:r w:rsidRPr="005A2DF8">
        <w:rPr>
          <w:rFonts w:ascii="Arial" w:eastAsia="Arial" w:hAnsi="Arial" w:cs="Arial"/>
          <w:sz w:val="24"/>
          <w:szCs w:val="24"/>
          <w:lang w:val="mn-MN"/>
        </w:rPr>
        <w:t xml:space="preserve">дотор, </w:t>
      </w:r>
      <w:r w:rsidR="005817B4" w:rsidRPr="005A2DF8">
        <w:rPr>
          <w:rFonts w:ascii="Arial" w:eastAsia="Arial" w:hAnsi="Arial" w:cs="Arial"/>
          <w:sz w:val="24"/>
          <w:szCs w:val="24"/>
          <w:lang w:val="mn-MN"/>
        </w:rPr>
        <w:t xml:space="preserve">хагас жилийн санхүүгийн тайланг </w:t>
      </w:r>
      <w:r w:rsidR="00A7420A" w:rsidRPr="005A2DF8">
        <w:rPr>
          <w:rFonts w:ascii="Arial" w:eastAsia="Arial" w:hAnsi="Arial" w:cs="Arial"/>
          <w:sz w:val="24"/>
          <w:szCs w:val="24"/>
          <w:lang w:val="mn-MN"/>
        </w:rPr>
        <w:t xml:space="preserve">өмнөх жилийн аудитын дүгнэлтийн хамт </w:t>
      </w:r>
      <w:r w:rsidR="00500425" w:rsidRPr="005A2DF8">
        <w:rPr>
          <w:rFonts w:ascii="Arial" w:eastAsia="Arial" w:hAnsi="Arial" w:cs="Arial"/>
          <w:sz w:val="24"/>
          <w:szCs w:val="24"/>
          <w:lang w:val="mn-MN"/>
        </w:rPr>
        <w:t>0</w:t>
      </w:r>
      <w:r w:rsidR="00D03F50" w:rsidRPr="005A2DF8">
        <w:rPr>
          <w:rFonts w:ascii="Arial" w:eastAsia="Arial" w:hAnsi="Arial" w:cs="Arial"/>
          <w:sz w:val="24"/>
          <w:szCs w:val="24"/>
          <w:lang w:val="mn-MN"/>
        </w:rPr>
        <w:t>7</w:t>
      </w:r>
      <w:r w:rsidR="00500425" w:rsidRPr="005A2DF8">
        <w:rPr>
          <w:rFonts w:ascii="Arial" w:eastAsia="Arial" w:hAnsi="Arial" w:cs="Arial"/>
          <w:sz w:val="24"/>
          <w:szCs w:val="24"/>
          <w:lang w:val="mn-MN"/>
        </w:rPr>
        <w:t xml:space="preserve"> дугаар</w:t>
      </w:r>
      <w:r w:rsidR="00D03F50" w:rsidRPr="005A2DF8">
        <w:rPr>
          <w:rFonts w:ascii="Arial" w:eastAsia="Arial" w:hAnsi="Arial" w:cs="Arial"/>
          <w:sz w:val="24"/>
          <w:szCs w:val="24"/>
          <w:lang w:val="mn-MN"/>
        </w:rPr>
        <w:t xml:space="preserve"> </w:t>
      </w:r>
      <w:r w:rsidR="005817B4" w:rsidRPr="005A2DF8">
        <w:rPr>
          <w:rFonts w:ascii="Arial" w:eastAsia="Arial" w:hAnsi="Arial" w:cs="Arial"/>
          <w:sz w:val="24"/>
          <w:szCs w:val="24"/>
          <w:lang w:val="mn-MN"/>
        </w:rPr>
        <w:t xml:space="preserve">сарын </w:t>
      </w:r>
      <w:r w:rsidR="005C6CA7" w:rsidRPr="005A2DF8">
        <w:rPr>
          <w:rFonts w:ascii="Arial" w:eastAsia="Arial" w:hAnsi="Arial" w:cs="Arial"/>
          <w:sz w:val="24"/>
          <w:szCs w:val="24"/>
          <w:lang w:val="mn-MN"/>
        </w:rPr>
        <w:t>эхний ажлын долоо хоногт багтаан</w:t>
      </w:r>
      <w:r w:rsidR="005817B4" w:rsidRPr="005A2DF8">
        <w:rPr>
          <w:rFonts w:ascii="Arial" w:eastAsia="Arial" w:hAnsi="Arial" w:cs="Arial"/>
          <w:sz w:val="24"/>
          <w:szCs w:val="24"/>
          <w:lang w:val="mn-MN"/>
        </w:rPr>
        <w:t xml:space="preserve"> </w:t>
      </w:r>
      <w:r w:rsidRPr="005A2DF8">
        <w:rPr>
          <w:rFonts w:ascii="Arial" w:eastAsia="Arial" w:hAnsi="Arial" w:cs="Arial"/>
          <w:sz w:val="24"/>
          <w:szCs w:val="24"/>
          <w:lang w:val="mn-MN"/>
        </w:rPr>
        <w:t>Биржид ирүүлэх;</w:t>
      </w:r>
    </w:p>
    <w:p w14:paraId="7197ED1E" w14:textId="391A1837" w:rsidR="0078005B" w:rsidRPr="005A2DF8" w:rsidRDefault="009E4006" w:rsidP="0068212C">
      <w:pPr>
        <w:pStyle w:val="ListParagraph"/>
        <w:numPr>
          <w:ilvl w:val="2"/>
          <w:numId w:val="7"/>
        </w:numPr>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ш</w:t>
      </w:r>
      <w:r w:rsidR="0078005B" w:rsidRPr="005A2DF8">
        <w:rPr>
          <w:rFonts w:ascii="Arial" w:eastAsia="Arial" w:hAnsi="Arial" w:cs="Arial"/>
          <w:color w:val="000000"/>
          <w:sz w:val="24"/>
          <w:szCs w:val="24"/>
          <w:lang w:val="mn-MN"/>
        </w:rPr>
        <w:t xml:space="preserve">аардлагатай мэдээ, мэдээлэл, нотлох баримт бичгийг </w:t>
      </w:r>
      <w:r w:rsidR="005476C1" w:rsidRPr="005A2DF8">
        <w:rPr>
          <w:rFonts w:ascii="Arial" w:eastAsia="Arial" w:hAnsi="Arial" w:cs="Arial"/>
          <w:color w:val="000000"/>
          <w:sz w:val="24"/>
          <w:szCs w:val="24"/>
          <w:lang w:val="mn-MN"/>
        </w:rPr>
        <w:t xml:space="preserve">Биржийн </w:t>
      </w:r>
      <w:r w:rsidR="0078005B" w:rsidRPr="005A2DF8">
        <w:rPr>
          <w:rFonts w:ascii="Arial" w:eastAsia="Arial" w:hAnsi="Arial" w:cs="Arial"/>
          <w:color w:val="000000"/>
          <w:sz w:val="24"/>
          <w:szCs w:val="24"/>
          <w:lang w:val="mn-MN"/>
        </w:rPr>
        <w:t>шаардсанаар</w:t>
      </w:r>
      <w:r w:rsidR="00ED786A" w:rsidRPr="005A2DF8">
        <w:rPr>
          <w:rFonts w:ascii="Arial" w:eastAsia="Arial" w:hAnsi="Arial" w:cs="Arial"/>
          <w:color w:val="000000"/>
          <w:sz w:val="24"/>
          <w:szCs w:val="24"/>
          <w:lang w:val="mn-MN"/>
        </w:rPr>
        <w:t xml:space="preserve"> үнэн зөв</w:t>
      </w:r>
      <w:r w:rsidR="0078005B" w:rsidRPr="005A2DF8">
        <w:rPr>
          <w:rFonts w:ascii="Arial" w:eastAsia="Arial" w:hAnsi="Arial" w:cs="Arial"/>
          <w:color w:val="000000"/>
          <w:sz w:val="24"/>
          <w:szCs w:val="24"/>
          <w:lang w:val="mn-MN"/>
        </w:rPr>
        <w:t xml:space="preserve"> гаргаж өгөх</w:t>
      </w:r>
      <w:r w:rsidR="00500AE8" w:rsidRPr="005A2DF8">
        <w:rPr>
          <w:rFonts w:ascii="Arial" w:eastAsia="Arial" w:hAnsi="Arial" w:cs="Arial"/>
          <w:color w:val="000000"/>
          <w:sz w:val="24"/>
          <w:szCs w:val="24"/>
          <w:lang w:val="mn-MN"/>
        </w:rPr>
        <w:t>;</w:t>
      </w:r>
    </w:p>
    <w:p w14:paraId="04391729" w14:textId="0CD7B7E1" w:rsidR="001D53E3" w:rsidRPr="005A2DF8" w:rsidRDefault="009E4006" w:rsidP="006D4338">
      <w:pPr>
        <w:pStyle w:val="ListParagraph"/>
        <w:numPr>
          <w:ilvl w:val="2"/>
          <w:numId w:val="7"/>
        </w:numPr>
        <w:pBdr>
          <w:top w:val="nil"/>
          <w:left w:val="nil"/>
          <w:bottom w:val="nil"/>
          <w:right w:val="nil"/>
          <w:between w:val="nil"/>
        </w:pBdr>
        <w:spacing w:after="0"/>
        <w:jc w:val="both"/>
        <w:rPr>
          <w:rFonts w:ascii="Arial" w:eastAsia="Arial" w:hAnsi="Arial" w:cs="Arial"/>
          <w:color w:val="000000"/>
          <w:sz w:val="24"/>
          <w:szCs w:val="24"/>
          <w:lang w:val="mn-MN"/>
        </w:rPr>
      </w:pPr>
      <w:bookmarkStart w:id="10" w:name="_Hlk135834795"/>
      <w:r w:rsidRPr="005A2DF8">
        <w:rPr>
          <w:rFonts w:ascii="Arial" w:eastAsia="Arial" w:hAnsi="Arial" w:cs="Arial"/>
          <w:sz w:val="24"/>
          <w:szCs w:val="24"/>
          <w:lang w:val="mn-MN"/>
        </w:rPr>
        <w:t>г</w:t>
      </w:r>
      <w:r w:rsidR="00044D2D" w:rsidRPr="005A2DF8">
        <w:rPr>
          <w:rFonts w:ascii="Arial" w:eastAsia="Arial" w:hAnsi="Arial" w:cs="Arial"/>
          <w:sz w:val="24"/>
          <w:szCs w:val="24"/>
          <w:lang w:val="mn-MN"/>
        </w:rPr>
        <w:t>ишүүн нь өөрийн компанийн албан ёсны цахим хуудсыг тогтмол ажиллуулж</w:t>
      </w:r>
      <w:r w:rsidR="00E47F1C" w:rsidRPr="005A2DF8">
        <w:rPr>
          <w:rFonts w:ascii="Arial" w:eastAsia="Arial" w:hAnsi="Arial" w:cs="Arial"/>
          <w:sz w:val="24"/>
          <w:szCs w:val="24"/>
          <w:lang w:val="mn-MN"/>
        </w:rPr>
        <w:t>,</w:t>
      </w:r>
      <w:r w:rsidR="00044D2D" w:rsidRPr="005A2DF8">
        <w:rPr>
          <w:rFonts w:ascii="Arial" w:eastAsia="Arial" w:hAnsi="Arial" w:cs="Arial"/>
          <w:sz w:val="24"/>
          <w:szCs w:val="24"/>
          <w:lang w:val="mn-MN"/>
        </w:rPr>
        <w:t xml:space="preserve"> дараах мэдээ мэдээллийг өөрийн болон </w:t>
      </w:r>
      <w:r w:rsidR="00E47F1C" w:rsidRPr="005A2DF8">
        <w:rPr>
          <w:rFonts w:ascii="Arial" w:eastAsia="Arial" w:hAnsi="Arial" w:cs="Arial"/>
          <w:sz w:val="24"/>
          <w:szCs w:val="24"/>
          <w:lang w:val="mn-MN"/>
        </w:rPr>
        <w:t>Б</w:t>
      </w:r>
      <w:r w:rsidR="00044D2D" w:rsidRPr="005A2DF8">
        <w:rPr>
          <w:rFonts w:ascii="Arial" w:eastAsia="Arial" w:hAnsi="Arial" w:cs="Arial"/>
          <w:sz w:val="24"/>
          <w:szCs w:val="24"/>
          <w:lang w:val="mn-MN"/>
        </w:rPr>
        <w:t>иржийн цахим хуудсаар дамжуулан олон нийтэд тухай бүр мэдээл</w:t>
      </w:r>
      <w:r w:rsidR="006D4338" w:rsidRPr="005A2DF8">
        <w:rPr>
          <w:rFonts w:ascii="Arial" w:eastAsia="Arial" w:hAnsi="Arial" w:cs="Arial"/>
          <w:sz w:val="24"/>
          <w:szCs w:val="24"/>
          <w:lang w:val="mn-MN"/>
        </w:rPr>
        <w:t>нэ</w:t>
      </w:r>
      <w:r w:rsidR="00756CB2" w:rsidRPr="005A2DF8">
        <w:rPr>
          <w:rFonts w:ascii="Arial" w:eastAsia="Arial" w:hAnsi="Arial" w:cs="Arial"/>
          <w:sz w:val="24"/>
          <w:szCs w:val="24"/>
          <w:lang w:val="mn-MN"/>
        </w:rPr>
        <w:t>. Үүнд</w:t>
      </w:r>
      <w:r w:rsidR="00044D2D" w:rsidRPr="005A2DF8">
        <w:rPr>
          <w:rFonts w:ascii="Arial" w:eastAsia="Arial" w:hAnsi="Arial" w:cs="Arial"/>
          <w:sz w:val="24"/>
          <w:szCs w:val="24"/>
          <w:lang w:val="mn-MN"/>
        </w:rPr>
        <w:t>:</w:t>
      </w:r>
    </w:p>
    <w:p w14:paraId="00000072" w14:textId="7EC9B2CA" w:rsidR="00C12E65" w:rsidRPr="005A2DF8" w:rsidRDefault="00756CB2" w:rsidP="0068212C">
      <w:pPr>
        <w:pStyle w:val="ListParagraph"/>
        <w:numPr>
          <w:ilvl w:val="3"/>
          <w:numId w:val="7"/>
        </w:numPr>
        <w:spacing w:line="260" w:lineRule="auto"/>
        <w:ind w:left="2340" w:hanging="900"/>
        <w:jc w:val="both"/>
        <w:rPr>
          <w:rFonts w:ascii="Arial" w:eastAsia="Arial" w:hAnsi="Arial" w:cs="Arial"/>
          <w:sz w:val="24"/>
          <w:szCs w:val="24"/>
          <w:lang w:val="mn-MN"/>
        </w:rPr>
      </w:pPr>
      <w:r w:rsidRPr="005A2DF8">
        <w:rPr>
          <w:rFonts w:ascii="Arial" w:eastAsia="Arial" w:hAnsi="Arial" w:cs="Arial"/>
          <w:sz w:val="24"/>
          <w:szCs w:val="24"/>
          <w:lang w:val="mn-MN"/>
        </w:rPr>
        <w:t>с</w:t>
      </w:r>
      <w:r w:rsidR="00044D2D" w:rsidRPr="005A2DF8">
        <w:rPr>
          <w:rFonts w:ascii="Arial" w:eastAsia="Arial" w:hAnsi="Arial" w:cs="Arial"/>
          <w:sz w:val="24"/>
          <w:szCs w:val="24"/>
          <w:lang w:val="mn-MN"/>
        </w:rPr>
        <w:t>ар бүрийн уул уурхайн бүтээгдэхүүний арилжааны тайлан</w:t>
      </w:r>
      <w:r w:rsidR="0020230C" w:rsidRPr="005A2DF8">
        <w:rPr>
          <w:rFonts w:ascii="Arial" w:eastAsia="Arial" w:hAnsi="Arial" w:cs="Arial"/>
          <w:sz w:val="24"/>
          <w:szCs w:val="24"/>
          <w:lang w:val="mn-MN"/>
        </w:rPr>
        <w:t>,</w:t>
      </w:r>
      <w:r w:rsidR="00044D2D" w:rsidRPr="005A2DF8">
        <w:rPr>
          <w:rFonts w:ascii="Arial" w:eastAsia="Arial" w:hAnsi="Arial" w:cs="Arial"/>
          <w:sz w:val="24"/>
          <w:szCs w:val="24"/>
          <w:lang w:val="mn-MN"/>
        </w:rPr>
        <w:t xml:space="preserve"> мэдээ;</w:t>
      </w:r>
    </w:p>
    <w:p w14:paraId="62EB2695" w14:textId="2ADFC838" w:rsidR="00ED786A" w:rsidRDefault="00756CB2" w:rsidP="0068212C">
      <w:pPr>
        <w:pStyle w:val="ListParagraph"/>
        <w:numPr>
          <w:ilvl w:val="3"/>
          <w:numId w:val="7"/>
        </w:numPr>
        <w:spacing w:line="260" w:lineRule="auto"/>
        <w:ind w:left="2340" w:hanging="900"/>
        <w:jc w:val="both"/>
        <w:rPr>
          <w:rFonts w:ascii="Arial" w:eastAsia="Arial" w:hAnsi="Arial" w:cs="Arial"/>
          <w:sz w:val="24"/>
          <w:szCs w:val="24"/>
          <w:lang w:val="mn-MN"/>
        </w:rPr>
      </w:pPr>
      <w:r w:rsidRPr="005A2DF8">
        <w:rPr>
          <w:rFonts w:ascii="Arial" w:eastAsia="Arial" w:hAnsi="Arial" w:cs="Arial"/>
          <w:sz w:val="24"/>
          <w:szCs w:val="24"/>
          <w:lang w:val="mn-MN"/>
        </w:rPr>
        <w:t>х</w:t>
      </w:r>
      <w:r w:rsidR="00ED786A" w:rsidRPr="005A2DF8">
        <w:rPr>
          <w:rFonts w:ascii="Arial" w:eastAsia="Arial" w:hAnsi="Arial" w:cs="Arial"/>
          <w:sz w:val="24"/>
          <w:szCs w:val="24"/>
          <w:lang w:val="mn-MN"/>
        </w:rPr>
        <w:t>увьцаа эзэмшигчдийн бүртгэл, танилцуулга, төлөөлөн удирдах зөвлөлийн мэдээлэл;</w:t>
      </w:r>
    </w:p>
    <w:p w14:paraId="316CB042" w14:textId="328D81D2" w:rsidR="009709EC" w:rsidRPr="009433EE" w:rsidRDefault="009709EC" w:rsidP="009709EC">
      <w:pPr>
        <w:pStyle w:val="ListParagraph"/>
        <w:tabs>
          <w:tab w:val="left" w:pos="567"/>
        </w:tabs>
        <w:spacing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/Энэ хэсгийг Төлөөлөн удирдах зөвлөлийн 2024 оны 03 сарын .... өдрийн ..... дугаар тогтоолоор нэм</w:t>
      </w:r>
      <w:r w:rsidRPr="009433EE">
        <w:rPr>
          <w:rFonts w:ascii="Arial" w:hAnsi="Arial" w:cs="Arial"/>
          <w:i/>
          <w:iCs/>
          <w:color w:val="4F81BD" w:themeColor="accent1"/>
          <w:lang w:val="mn-MN"/>
        </w:rPr>
        <w:t>ж</w:t>
      </w:r>
      <w:r w:rsidRPr="009433EE">
        <w:rPr>
          <w:rFonts w:ascii="Arial" w:hAnsi="Arial" w:cs="Arial"/>
          <w:i/>
          <w:iCs/>
          <w:color w:val="4F81BD" w:themeColor="accent1"/>
          <w:lang w:val="mn-MN"/>
        </w:rPr>
        <w:t xml:space="preserve"> оруулсан./</w:t>
      </w:r>
    </w:p>
    <w:p w14:paraId="7EC3EBB0" w14:textId="38FA1B2E" w:rsidR="00ED786A" w:rsidRDefault="00756CB2" w:rsidP="0068212C">
      <w:pPr>
        <w:pStyle w:val="ListParagraph"/>
        <w:numPr>
          <w:ilvl w:val="3"/>
          <w:numId w:val="7"/>
        </w:numPr>
        <w:spacing w:line="260" w:lineRule="auto"/>
        <w:ind w:left="2340" w:hanging="900"/>
        <w:jc w:val="both"/>
        <w:rPr>
          <w:rFonts w:ascii="Arial" w:eastAsia="Arial" w:hAnsi="Arial" w:cs="Arial"/>
          <w:sz w:val="24"/>
          <w:szCs w:val="24"/>
          <w:lang w:val="mn-MN"/>
        </w:rPr>
      </w:pPr>
      <w:r w:rsidRPr="005A2DF8">
        <w:rPr>
          <w:rFonts w:ascii="Arial" w:eastAsia="Arial" w:hAnsi="Arial" w:cs="Arial"/>
          <w:sz w:val="24"/>
          <w:szCs w:val="24"/>
          <w:lang w:val="mn-MN"/>
        </w:rPr>
        <w:t>к</w:t>
      </w:r>
      <w:r w:rsidR="00ED786A" w:rsidRPr="005A2DF8">
        <w:rPr>
          <w:rFonts w:ascii="Arial" w:eastAsia="Arial" w:hAnsi="Arial" w:cs="Arial"/>
          <w:sz w:val="24"/>
          <w:szCs w:val="24"/>
          <w:lang w:val="mn-MN"/>
        </w:rPr>
        <w:t>омпанийн 5 ба түүнээс дээш хувийг эзэмшиж буй нөлөө бүхий этгээдийн талаарх мэдээлэл, түүний өмчлөл дэх нэгж эрхийн тоо, хувь хэмжээ;</w:t>
      </w:r>
    </w:p>
    <w:p w14:paraId="7233EA42" w14:textId="102730C0" w:rsidR="009709EC" w:rsidRPr="009433EE" w:rsidRDefault="009709EC" w:rsidP="009709EC">
      <w:pPr>
        <w:pStyle w:val="ListParagraph"/>
        <w:tabs>
          <w:tab w:val="left" w:pos="567"/>
        </w:tabs>
        <w:spacing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/Энэ хэсгийг Төлөөлөн удирдах зөвлөлийн 2024 оны 03 сарын .... өдрийн ..... дугаар тогтоолоор нэм</w:t>
      </w:r>
      <w:r w:rsidRPr="009433EE">
        <w:rPr>
          <w:rFonts w:ascii="Arial" w:hAnsi="Arial" w:cs="Arial"/>
          <w:i/>
          <w:iCs/>
          <w:color w:val="4F81BD" w:themeColor="accent1"/>
          <w:lang w:val="mn-MN"/>
        </w:rPr>
        <w:t>ж</w:t>
      </w:r>
      <w:r w:rsidRPr="009433EE">
        <w:rPr>
          <w:rFonts w:ascii="Arial" w:hAnsi="Arial" w:cs="Arial"/>
          <w:i/>
          <w:iCs/>
          <w:color w:val="4F81BD" w:themeColor="accent1"/>
          <w:lang w:val="mn-MN"/>
        </w:rPr>
        <w:t xml:space="preserve"> оруулсан./</w:t>
      </w:r>
    </w:p>
    <w:p w14:paraId="00000073" w14:textId="0BC97962" w:rsidR="00C12E65" w:rsidRDefault="00756CB2" w:rsidP="0068212C">
      <w:pPr>
        <w:pStyle w:val="ListParagraph"/>
        <w:numPr>
          <w:ilvl w:val="3"/>
          <w:numId w:val="7"/>
        </w:numPr>
        <w:spacing w:line="260" w:lineRule="auto"/>
        <w:ind w:left="2340" w:hanging="900"/>
        <w:jc w:val="both"/>
        <w:rPr>
          <w:rFonts w:ascii="Arial" w:eastAsia="Arial" w:hAnsi="Arial" w:cs="Arial"/>
          <w:sz w:val="24"/>
          <w:szCs w:val="24"/>
          <w:lang w:val="mn-MN"/>
        </w:rPr>
      </w:pPr>
      <w:r w:rsidRPr="005A2DF8">
        <w:rPr>
          <w:rFonts w:ascii="Arial" w:eastAsia="Arial" w:hAnsi="Arial" w:cs="Arial"/>
          <w:sz w:val="24"/>
          <w:szCs w:val="24"/>
          <w:lang w:val="mn-MN"/>
        </w:rPr>
        <w:t>ж</w:t>
      </w:r>
      <w:r w:rsidR="00044D2D" w:rsidRPr="005A2DF8">
        <w:rPr>
          <w:rFonts w:ascii="Arial" w:eastAsia="Arial" w:hAnsi="Arial" w:cs="Arial"/>
          <w:sz w:val="24"/>
          <w:szCs w:val="24"/>
          <w:lang w:val="mn-MN"/>
        </w:rPr>
        <w:t xml:space="preserve">илийн болон </w:t>
      </w:r>
      <w:r w:rsidR="00FB0DB2" w:rsidRPr="005A2DF8">
        <w:rPr>
          <w:rFonts w:ascii="Arial" w:eastAsia="Arial" w:hAnsi="Arial" w:cs="Arial"/>
          <w:color w:val="000000"/>
          <w:sz w:val="24"/>
          <w:szCs w:val="24"/>
          <w:lang w:val="mn-MN"/>
        </w:rPr>
        <w:t>хагас жилийн</w:t>
      </w:r>
      <w:r w:rsidR="00044D2D" w:rsidRPr="005A2DF8">
        <w:rPr>
          <w:rFonts w:ascii="Arial" w:eastAsia="Arial" w:hAnsi="Arial" w:cs="Arial"/>
          <w:sz w:val="24"/>
          <w:szCs w:val="24"/>
          <w:lang w:val="mn-MN"/>
        </w:rPr>
        <w:t xml:space="preserve"> санхүүгийн тайлан</w:t>
      </w:r>
      <w:r w:rsidR="00ED786A" w:rsidRPr="005A2DF8">
        <w:rPr>
          <w:rFonts w:ascii="Arial" w:eastAsia="Arial" w:hAnsi="Arial" w:cs="Arial"/>
          <w:sz w:val="24"/>
          <w:szCs w:val="24"/>
          <w:lang w:val="mn-MN"/>
        </w:rPr>
        <w:t>, үндсэн үйл ажиллагааны танилцуулга, санхүүгийн тайлан, бизнест шууд нөлөө үзүүлэхүйц хэлцлийн талаар;</w:t>
      </w:r>
    </w:p>
    <w:p w14:paraId="1195A21D" w14:textId="4784B0F5" w:rsidR="009709EC" w:rsidRPr="009433EE" w:rsidRDefault="009709EC" w:rsidP="009709EC">
      <w:pPr>
        <w:pStyle w:val="ListParagraph"/>
        <w:tabs>
          <w:tab w:val="left" w:pos="567"/>
        </w:tabs>
        <w:spacing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 дугаар 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00000075" w14:textId="4E3C2647" w:rsidR="00C12E65" w:rsidRPr="005A2DF8" w:rsidRDefault="00756CB2" w:rsidP="0068212C">
      <w:pPr>
        <w:pStyle w:val="ListParagraph"/>
        <w:numPr>
          <w:ilvl w:val="3"/>
          <w:numId w:val="7"/>
        </w:numPr>
        <w:spacing w:line="260" w:lineRule="auto"/>
        <w:ind w:left="2340" w:hanging="900"/>
        <w:jc w:val="both"/>
        <w:rPr>
          <w:rFonts w:ascii="Arial" w:eastAsia="Arial" w:hAnsi="Arial" w:cs="Arial"/>
          <w:sz w:val="24"/>
          <w:szCs w:val="24"/>
          <w:lang w:val="mn-MN"/>
        </w:rPr>
      </w:pPr>
      <w:r w:rsidRPr="005A2DF8">
        <w:rPr>
          <w:rFonts w:ascii="Arial" w:eastAsia="Arial" w:hAnsi="Arial" w:cs="Arial"/>
          <w:sz w:val="24"/>
          <w:szCs w:val="24"/>
          <w:lang w:val="mn-MN"/>
        </w:rPr>
        <w:t>к</w:t>
      </w:r>
      <w:r w:rsidR="00044D2D" w:rsidRPr="005A2DF8">
        <w:rPr>
          <w:rFonts w:ascii="Arial" w:eastAsia="Arial" w:hAnsi="Arial" w:cs="Arial"/>
          <w:sz w:val="24"/>
          <w:szCs w:val="24"/>
          <w:lang w:val="mn-MN"/>
        </w:rPr>
        <w:t>омпанийн эрх бүхий албан тушаалтны талаарх мэдээлэл;</w:t>
      </w:r>
    </w:p>
    <w:p w14:paraId="00000076" w14:textId="488573BB" w:rsidR="00C12E65" w:rsidRPr="005A2DF8" w:rsidRDefault="00756CB2" w:rsidP="0068212C">
      <w:pPr>
        <w:pStyle w:val="ListParagraph"/>
        <w:numPr>
          <w:ilvl w:val="3"/>
          <w:numId w:val="7"/>
        </w:numPr>
        <w:spacing w:line="260" w:lineRule="auto"/>
        <w:ind w:left="2340" w:hanging="900"/>
        <w:jc w:val="both"/>
        <w:rPr>
          <w:rFonts w:ascii="Arial" w:eastAsia="Arial" w:hAnsi="Arial" w:cs="Arial"/>
          <w:sz w:val="24"/>
          <w:szCs w:val="24"/>
          <w:lang w:val="mn-MN"/>
        </w:rPr>
      </w:pPr>
      <w:r w:rsidRPr="005A2DF8">
        <w:rPr>
          <w:rFonts w:ascii="Arial" w:eastAsia="Arial" w:hAnsi="Arial" w:cs="Arial"/>
          <w:sz w:val="24"/>
          <w:szCs w:val="24"/>
          <w:lang w:val="mn-MN"/>
        </w:rPr>
        <w:t>к</w:t>
      </w:r>
      <w:r w:rsidR="00044D2D" w:rsidRPr="005A2DF8">
        <w:rPr>
          <w:rFonts w:ascii="Arial" w:eastAsia="Arial" w:hAnsi="Arial" w:cs="Arial"/>
          <w:sz w:val="24"/>
          <w:szCs w:val="24"/>
          <w:lang w:val="mn-MN"/>
        </w:rPr>
        <w:t>омпанийн хаяг, байршил</w:t>
      </w:r>
      <w:r w:rsidR="00ED786A" w:rsidRPr="005A2DF8">
        <w:rPr>
          <w:rFonts w:ascii="Arial" w:eastAsia="Arial" w:hAnsi="Arial" w:cs="Arial"/>
          <w:sz w:val="24"/>
          <w:szCs w:val="24"/>
          <w:lang w:val="mn-MN"/>
        </w:rPr>
        <w:t>, бүтэц зохион байгуулалт</w:t>
      </w:r>
      <w:r w:rsidR="00044D2D" w:rsidRPr="005A2DF8">
        <w:rPr>
          <w:rFonts w:ascii="Arial" w:eastAsia="Arial" w:hAnsi="Arial" w:cs="Arial"/>
          <w:sz w:val="24"/>
          <w:szCs w:val="24"/>
          <w:lang w:val="mn-MN"/>
        </w:rPr>
        <w:t xml:space="preserve"> түүнд орсон өөрчлөлт;</w:t>
      </w:r>
    </w:p>
    <w:p w14:paraId="5AE8EB2B" w14:textId="25CB01B4" w:rsidR="001D53E3" w:rsidRPr="005A2DF8" w:rsidRDefault="00756CB2" w:rsidP="006D4338">
      <w:pPr>
        <w:pStyle w:val="ListParagraph"/>
        <w:numPr>
          <w:ilvl w:val="3"/>
          <w:numId w:val="7"/>
        </w:numPr>
        <w:spacing w:line="260" w:lineRule="auto"/>
        <w:ind w:left="2340" w:hanging="900"/>
        <w:jc w:val="both"/>
        <w:rPr>
          <w:rFonts w:ascii="Arial" w:eastAsia="Arial" w:hAnsi="Arial" w:cs="Arial"/>
          <w:sz w:val="24"/>
          <w:szCs w:val="24"/>
          <w:lang w:val="mn-MN"/>
        </w:rPr>
      </w:pPr>
      <w:r w:rsidRPr="005A2DF8">
        <w:rPr>
          <w:rFonts w:ascii="Arial" w:eastAsia="Arial" w:hAnsi="Arial" w:cs="Arial"/>
          <w:sz w:val="24"/>
          <w:szCs w:val="24"/>
          <w:lang w:val="mn-MN"/>
        </w:rPr>
        <w:lastRenderedPageBreak/>
        <w:t>х</w:t>
      </w:r>
      <w:r w:rsidR="00D119E1" w:rsidRPr="005A2DF8">
        <w:rPr>
          <w:rFonts w:ascii="Arial" w:eastAsia="Arial" w:hAnsi="Arial" w:cs="Arial"/>
          <w:sz w:val="24"/>
          <w:szCs w:val="24"/>
          <w:lang w:val="mn-MN"/>
        </w:rPr>
        <w:t>олбогдох х</w:t>
      </w:r>
      <w:r w:rsidR="00044D2D" w:rsidRPr="005A2DF8">
        <w:rPr>
          <w:rFonts w:ascii="Arial" w:eastAsia="Arial" w:hAnsi="Arial" w:cs="Arial"/>
          <w:sz w:val="24"/>
          <w:szCs w:val="24"/>
          <w:lang w:val="mn-MN"/>
        </w:rPr>
        <w:t>ууль</w:t>
      </w:r>
      <w:r w:rsidR="00D119E1" w:rsidRPr="005A2DF8">
        <w:rPr>
          <w:rFonts w:ascii="Arial" w:eastAsia="Arial" w:hAnsi="Arial" w:cs="Arial"/>
          <w:sz w:val="24"/>
          <w:szCs w:val="24"/>
          <w:lang w:val="mn-MN"/>
        </w:rPr>
        <w:t xml:space="preserve"> болон Хороо, Биржийн </w:t>
      </w:r>
      <w:r w:rsidR="00044D2D" w:rsidRPr="005A2DF8">
        <w:rPr>
          <w:rFonts w:ascii="Arial" w:eastAsia="Arial" w:hAnsi="Arial" w:cs="Arial"/>
          <w:sz w:val="24"/>
          <w:szCs w:val="24"/>
          <w:lang w:val="mn-MN"/>
        </w:rPr>
        <w:t>дүрэм</w:t>
      </w:r>
      <w:r w:rsidR="0020230C" w:rsidRPr="005A2DF8">
        <w:rPr>
          <w:rFonts w:ascii="Arial" w:eastAsia="Arial" w:hAnsi="Arial" w:cs="Arial"/>
          <w:sz w:val="24"/>
          <w:szCs w:val="24"/>
          <w:lang w:val="mn-MN"/>
        </w:rPr>
        <w:t>,</w:t>
      </w:r>
      <w:r w:rsidR="00044D2D" w:rsidRPr="005A2DF8">
        <w:rPr>
          <w:rFonts w:ascii="Arial" w:eastAsia="Arial" w:hAnsi="Arial" w:cs="Arial"/>
          <w:sz w:val="24"/>
          <w:szCs w:val="24"/>
          <w:lang w:val="mn-MN"/>
        </w:rPr>
        <w:t xml:space="preserve"> журмаар хүлээсэн үүргийн хэрэгжилт</w:t>
      </w:r>
      <w:r w:rsidR="0020230C" w:rsidRPr="005A2DF8">
        <w:rPr>
          <w:rFonts w:ascii="Arial" w:eastAsia="Arial" w:hAnsi="Arial" w:cs="Arial"/>
          <w:sz w:val="24"/>
          <w:szCs w:val="24"/>
          <w:lang w:val="mn-MN"/>
        </w:rPr>
        <w:t>.</w:t>
      </w:r>
    </w:p>
    <w:bookmarkEnd w:id="10"/>
    <w:p w14:paraId="00000078" w14:textId="27D5D499" w:rsidR="00C12E65" w:rsidRPr="005A2DF8" w:rsidRDefault="00F538D8" w:rsidP="0068212C">
      <w:pPr>
        <w:pStyle w:val="ListParagraph"/>
        <w:numPr>
          <w:ilvl w:val="2"/>
          <w:numId w:val="7"/>
        </w:numPr>
        <w:jc w:val="both"/>
        <w:rPr>
          <w:rFonts w:ascii="Arial" w:eastAsia="Arial" w:hAnsi="Arial" w:cs="Arial"/>
          <w:sz w:val="24"/>
          <w:szCs w:val="24"/>
          <w:lang w:val="mn-MN"/>
        </w:rPr>
      </w:pPr>
      <w:r w:rsidRPr="005A2DF8">
        <w:rPr>
          <w:rFonts w:ascii="Arial" w:eastAsia="Arial" w:hAnsi="Arial" w:cs="Arial"/>
          <w:sz w:val="24"/>
          <w:szCs w:val="24"/>
          <w:lang w:val="mn-MN"/>
        </w:rPr>
        <w:t>г</w:t>
      </w:r>
      <w:r w:rsidR="00044D2D" w:rsidRPr="005A2DF8">
        <w:rPr>
          <w:rFonts w:ascii="Arial" w:eastAsia="Arial" w:hAnsi="Arial" w:cs="Arial"/>
          <w:sz w:val="24"/>
          <w:szCs w:val="24"/>
          <w:lang w:val="mn-MN"/>
        </w:rPr>
        <w:t xml:space="preserve">ишүүний тусгай зөвшөөрөл хүчингүй болсноор </w:t>
      </w:r>
      <w:r w:rsidR="006D4338" w:rsidRPr="005A2DF8">
        <w:rPr>
          <w:rFonts w:ascii="Arial" w:eastAsia="Arial" w:hAnsi="Arial" w:cs="Arial"/>
          <w:sz w:val="24"/>
          <w:szCs w:val="24"/>
          <w:lang w:val="mn-MN"/>
        </w:rPr>
        <w:t>г</w:t>
      </w:r>
      <w:r w:rsidR="00044D2D" w:rsidRPr="005A2DF8">
        <w:rPr>
          <w:rFonts w:ascii="Arial" w:eastAsia="Arial" w:hAnsi="Arial" w:cs="Arial"/>
          <w:sz w:val="24"/>
          <w:szCs w:val="24"/>
          <w:lang w:val="mn-MN"/>
        </w:rPr>
        <w:t>ишүүний эрх цуцлагдсан</w:t>
      </w:r>
      <w:r w:rsidR="00D119E1" w:rsidRPr="005A2DF8">
        <w:rPr>
          <w:rFonts w:ascii="Arial" w:eastAsia="Arial" w:hAnsi="Arial" w:cs="Arial"/>
          <w:sz w:val="24"/>
          <w:szCs w:val="24"/>
          <w:lang w:val="mn-MN"/>
        </w:rPr>
        <w:t>тай холбоотой</w:t>
      </w:r>
      <w:r w:rsidR="00044D2D" w:rsidRPr="005A2DF8">
        <w:rPr>
          <w:rFonts w:ascii="Arial" w:eastAsia="Arial" w:hAnsi="Arial" w:cs="Arial"/>
          <w:sz w:val="24"/>
          <w:szCs w:val="24"/>
          <w:lang w:val="mn-MN"/>
        </w:rPr>
        <w:t xml:space="preserve"> холбогдох баримтуудыг тогтоолд заасан этгээдэд хүлээлгэн өг</w:t>
      </w:r>
      <w:r w:rsidR="0087085A" w:rsidRPr="005A2DF8">
        <w:rPr>
          <w:rFonts w:ascii="Arial" w:eastAsia="Arial" w:hAnsi="Arial" w:cs="Arial"/>
          <w:sz w:val="24"/>
          <w:szCs w:val="24"/>
          <w:lang w:val="mn-MN"/>
        </w:rPr>
        <w:t>өх</w:t>
      </w:r>
      <w:r w:rsidR="00A46F3C" w:rsidRPr="005A2DF8">
        <w:rPr>
          <w:rFonts w:ascii="Arial" w:eastAsia="Arial" w:hAnsi="Arial" w:cs="Arial"/>
          <w:sz w:val="24"/>
          <w:szCs w:val="24"/>
          <w:lang w:val="mn-MN"/>
        </w:rPr>
        <w:t>;</w:t>
      </w:r>
    </w:p>
    <w:p w14:paraId="5FC0DF29" w14:textId="555D5954" w:rsidR="004258EF" w:rsidRPr="005A2DF8" w:rsidRDefault="00C5221B" w:rsidP="0068212C">
      <w:pPr>
        <w:pStyle w:val="ListParagraph"/>
        <w:numPr>
          <w:ilvl w:val="2"/>
          <w:numId w:val="7"/>
        </w:numPr>
        <w:jc w:val="both"/>
        <w:rPr>
          <w:rFonts w:ascii="Arial" w:eastAsia="Arial" w:hAnsi="Arial" w:cs="Arial"/>
          <w:sz w:val="24"/>
          <w:szCs w:val="24"/>
          <w:lang w:val="mn-MN"/>
        </w:rPr>
      </w:pPr>
      <w:r w:rsidRPr="005A2DF8">
        <w:rPr>
          <w:rFonts w:ascii="Arial" w:eastAsia="Arial" w:hAnsi="Arial" w:cs="Arial"/>
          <w:sz w:val="24"/>
          <w:szCs w:val="24"/>
          <w:lang w:val="mn-MN"/>
        </w:rPr>
        <w:t>Б</w:t>
      </w:r>
      <w:r w:rsidR="00C02D6C" w:rsidRPr="005A2DF8">
        <w:rPr>
          <w:rFonts w:ascii="Arial" w:eastAsia="Arial" w:hAnsi="Arial" w:cs="Arial"/>
          <w:sz w:val="24"/>
          <w:szCs w:val="24"/>
          <w:lang w:val="mn-MN"/>
        </w:rPr>
        <w:t xml:space="preserve">иржийн </w:t>
      </w:r>
      <w:r w:rsidRPr="005A2DF8">
        <w:rPr>
          <w:rFonts w:ascii="Arial" w:eastAsia="Arial" w:hAnsi="Arial" w:cs="Arial"/>
          <w:sz w:val="24"/>
          <w:szCs w:val="24"/>
          <w:lang w:val="mn-MN"/>
        </w:rPr>
        <w:t>зах зээлийн оролцогчтой хамтран ажиллах</w:t>
      </w:r>
      <w:r w:rsidR="00772F4F" w:rsidRPr="005A2DF8">
        <w:rPr>
          <w:rFonts w:ascii="Arial" w:eastAsia="Arial" w:hAnsi="Arial" w:cs="Arial"/>
          <w:sz w:val="24"/>
          <w:szCs w:val="24"/>
          <w:lang w:val="mn-MN"/>
        </w:rPr>
        <w:t xml:space="preserve">, </w:t>
      </w:r>
      <w:r w:rsidRPr="005A2DF8">
        <w:rPr>
          <w:rFonts w:ascii="Arial" w:eastAsia="Arial" w:hAnsi="Arial" w:cs="Arial"/>
          <w:sz w:val="24"/>
          <w:szCs w:val="24"/>
          <w:lang w:val="mn-MN"/>
        </w:rPr>
        <w:t>биржийн арилжаанд оролцохдоо гэрээний үндсэн дээр оролцох</w:t>
      </w:r>
      <w:r w:rsidR="00772F4F" w:rsidRPr="005A2DF8">
        <w:rPr>
          <w:rFonts w:ascii="Arial" w:eastAsia="Arial" w:hAnsi="Arial" w:cs="Arial"/>
          <w:sz w:val="24"/>
          <w:szCs w:val="24"/>
          <w:lang w:val="mn-MN"/>
        </w:rPr>
        <w:t>;</w:t>
      </w:r>
      <w:r w:rsidR="004258EF" w:rsidRPr="005A2DF8">
        <w:rPr>
          <w:rFonts w:ascii="Arial" w:eastAsia="Arial" w:hAnsi="Arial" w:cs="Arial"/>
          <w:sz w:val="24"/>
          <w:szCs w:val="24"/>
          <w:lang w:val="mn-MN"/>
        </w:rPr>
        <w:t xml:space="preserve"> </w:t>
      </w:r>
    </w:p>
    <w:p w14:paraId="4B93D3C7" w14:textId="5171955A" w:rsidR="004258EF" w:rsidRPr="005A2DF8" w:rsidRDefault="00F538D8" w:rsidP="0068212C">
      <w:pPr>
        <w:pStyle w:val="ListParagraph"/>
        <w:numPr>
          <w:ilvl w:val="2"/>
          <w:numId w:val="7"/>
        </w:numPr>
        <w:jc w:val="both"/>
        <w:rPr>
          <w:rFonts w:ascii="Arial" w:eastAsia="Arial" w:hAnsi="Arial" w:cs="Arial"/>
          <w:sz w:val="24"/>
          <w:szCs w:val="24"/>
          <w:lang w:val="mn-MN"/>
        </w:rPr>
      </w:pPr>
      <w:r w:rsidRPr="005A2DF8">
        <w:rPr>
          <w:rFonts w:ascii="Arial" w:eastAsia="Arial" w:hAnsi="Arial" w:cs="Arial"/>
          <w:sz w:val="24"/>
          <w:szCs w:val="24"/>
          <w:lang w:val="mn-MN"/>
        </w:rPr>
        <w:t>г</w:t>
      </w:r>
      <w:r w:rsidR="004258EF" w:rsidRPr="005A2DF8">
        <w:rPr>
          <w:rFonts w:ascii="Arial" w:eastAsia="Arial" w:hAnsi="Arial" w:cs="Arial"/>
          <w:sz w:val="24"/>
          <w:szCs w:val="24"/>
          <w:lang w:val="mn-MN"/>
        </w:rPr>
        <w:t>ишүү</w:t>
      </w:r>
      <w:r w:rsidR="00B6760E" w:rsidRPr="005A2DF8">
        <w:rPr>
          <w:rFonts w:ascii="Arial" w:eastAsia="Arial" w:hAnsi="Arial" w:cs="Arial"/>
          <w:sz w:val="24"/>
          <w:szCs w:val="24"/>
          <w:lang w:val="mn-MN"/>
        </w:rPr>
        <w:t>н нь</w:t>
      </w:r>
      <w:r w:rsidR="004258EF" w:rsidRPr="005A2DF8">
        <w:rPr>
          <w:rFonts w:ascii="Arial" w:eastAsia="Arial" w:hAnsi="Arial" w:cs="Arial"/>
          <w:sz w:val="24"/>
          <w:szCs w:val="24"/>
          <w:lang w:val="mn-MN"/>
        </w:rPr>
        <w:t xml:space="preserve"> харилцагчийн хэлцлийн жагсаалтыг захиалгатай тулгаж, </w:t>
      </w:r>
      <w:r w:rsidR="00B6760E" w:rsidRPr="005A2DF8">
        <w:rPr>
          <w:rFonts w:ascii="Arial" w:eastAsia="Arial" w:hAnsi="Arial" w:cs="Arial"/>
          <w:sz w:val="24"/>
          <w:szCs w:val="24"/>
          <w:lang w:val="mn-MN"/>
        </w:rPr>
        <w:t>цаг хугацааны дараалл</w:t>
      </w:r>
      <w:r w:rsidR="0087085A" w:rsidRPr="005A2DF8">
        <w:rPr>
          <w:rFonts w:ascii="Arial" w:eastAsia="Arial" w:hAnsi="Arial" w:cs="Arial"/>
          <w:sz w:val="24"/>
          <w:szCs w:val="24"/>
          <w:lang w:val="mn-MN"/>
        </w:rPr>
        <w:t>аар</w:t>
      </w:r>
      <w:r w:rsidR="00B6760E" w:rsidRPr="005A2DF8">
        <w:rPr>
          <w:rFonts w:ascii="Arial" w:eastAsia="Arial" w:hAnsi="Arial" w:cs="Arial"/>
          <w:sz w:val="24"/>
          <w:szCs w:val="24"/>
          <w:lang w:val="mn-MN"/>
        </w:rPr>
        <w:t xml:space="preserve"> жагсаан</w:t>
      </w:r>
      <w:r w:rsidR="001D4B00" w:rsidRPr="005A2DF8">
        <w:rPr>
          <w:rFonts w:ascii="Arial" w:eastAsia="Arial" w:hAnsi="Arial" w:cs="Arial"/>
          <w:sz w:val="24"/>
          <w:szCs w:val="24"/>
          <w:lang w:val="mn-MN"/>
        </w:rPr>
        <w:t>,</w:t>
      </w:r>
      <w:r w:rsidR="00B6760E" w:rsidRPr="005A2DF8">
        <w:rPr>
          <w:rFonts w:ascii="Arial" w:eastAsia="Arial" w:hAnsi="Arial" w:cs="Arial"/>
          <w:sz w:val="24"/>
          <w:szCs w:val="24"/>
          <w:lang w:val="mn-MN"/>
        </w:rPr>
        <w:t xml:space="preserve"> </w:t>
      </w:r>
      <w:r w:rsidR="004258EF" w:rsidRPr="005A2DF8">
        <w:rPr>
          <w:rFonts w:ascii="Arial" w:eastAsia="Arial" w:hAnsi="Arial" w:cs="Arial"/>
          <w:sz w:val="24"/>
          <w:szCs w:val="24"/>
          <w:lang w:val="mn-MN"/>
        </w:rPr>
        <w:t>харилцагч</w:t>
      </w:r>
      <w:r w:rsidR="000A1A36" w:rsidRPr="005A2DF8">
        <w:rPr>
          <w:rFonts w:ascii="Arial" w:eastAsia="Arial" w:hAnsi="Arial" w:cs="Arial"/>
          <w:sz w:val="24"/>
          <w:szCs w:val="24"/>
          <w:lang w:val="mn-MN"/>
        </w:rPr>
        <w:t>аас</w:t>
      </w:r>
      <w:r w:rsidR="004258EF" w:rsidRPr="005A2DF8">
        <w:rPr>
          <w:rFonts w:ascii="Arial" w:eastAsia="Arial" w:hAnsi="Arial" w:cs="Arial"/>
          <w:sz w:val="24"/>
          <w:szCs w:val="24"/>
          <w:lang w:val="mn-MN"/>
        </w:rPr>
        <w:t xml:space="preserve"> олгосон </w:t>
      </w:r>
      <w:r w:rsidR="00C5221B" w:rsidRPr="005A2DF8">
        <w:rPr>
          <w:rFonts w:ascii="Arial" w:eastAsia="Arial" w:hAnsi="Arial" w:cs="Arial"/>
          <w:sz w:val="24"/>
          <w:szCs w:val="24"/>
          <w:lang w:val="mn-MN"/>
        </w:rPr>
        <w:t xml:space="preserve">эрхийн </w:t>
      </w:r>
      <w:r w:rsidR="001D4B00" w:rsidRPr="005A2DF8">
        <w:rPr>
          <w:rFonts w:ascii="Arial" w:eastAsia="Arial" w:hAnsi="Arial" w:cs="Arial"/>
          <w:sz w:val="24"/>
          <w:szCs w:val="24"/>
          <w:lang w:val="mn-MN"/>
        </w:rPr>
        <w:t>хүрээнд ажиллах</w:t>
      </w:r>
      <w:r w:rsidR="00A46F3C" w:rsidRPr="005A2DF8">
        <w:rPr>
          <w:rFonts w:ascii="Arial" w:eastAsia="Arial" w:hAnsi="Arial" w:cs="Arial"/>
          <w:sz w:val="24"/>
          <w:szCs w:val="24"/>
          <w:lang w:val="mn-MN"/>
        </w:rPr>
        <w:t>;</w:t>
      </w:r>
    </w:p>
    <w:p w14:paraId="419C916F" w14:textId="08ED20B4" w:rsidR="004258EF" w:rsidRPr="005A2DF8" w:rsidRDefault="00F538D8" w:rsidP="0068212C">
      <w:pPr>
        <w:pStyle w:val="ListParagraph"/>
        <w:numPr>
          <w:ilvl w:val="2"/>
          <w:numId w:val="7"/>
        </w:numPr>
        <w:jc w:val="both"/>
        <w:rPr>
          <w:rFonts w:ascii="Arial" w:eastAsia="Arial" w:hAnsi="Arial" w:cs="Arial"/>
          <w:sz w:val="24"/>
          <w:szCs w:val="24"/>
          <w:lang w:val="mn-MN"/>
        </w:rPr>
      </w:pPr>
      <w:bookmarkStart w:id="11" w:name="_Hlk138518111"/>
      <w:r w:rsidRPr="005A2DF8">
        <w:rPr>
          <w:rFonts w:ascii="Arial" w:eastAsia="Arial" w:hAnsi="Arial" w:cs="Arial"/>
          <w:sz w:val="24"/>
          <w:szCs w:val="24"/>
          <w:lang w:val="mn-MN"/>
        </w:rPr>
        <w:t>г</w:t>
      </w:r>
      <w:r w:rsidR="004258EF" w:rsidRPr="005A2DF8">
        <w:rPr>
          <w:rFonts w:ascii="Arial" w:eastAsia="Arial" w:hAnsi="Arial" w:cs="Arial"/>
          <w:sz w:val="24"/>
          <w:szCs w:val="24"/>
          <w:lang w:val="mn-MN"/>
        </w:rPr>
        <w:t xml:space="preserve">ишүүн нь </w:t>
      </w:r>
      <w:r w:rsidR="006A7A56" w:rsidRPr="005A2DF8">
        <w:rPr>
          <w:rFonts w:ascii="Arial" w:eastAsia="Arial" w:hAnsi="Arial" w:cs="Arial"/>
          <w:sz w:val="24"/>
          <w:szCs w:val="24"/>
          <w:lang w:val="mn-MN"/>
        </w:rPr>
        <w:t>арилжаанд оролцо</w:t>
      </w:r>
      <w:r w:rsidR="000A2F4B" w:rsidRPr="005A2DF8">
        <w:rPr>
          <w:rFonts w:ascii="Arial" w:eastAsia="Arial" w:hAnsi="Arial" w:cs="Arial"/>
          <w:sz w:val="24"/>
          <w:szCs w:val="24"/>
          <w:lang w:val="mn-MN"/>
        </w:rPr>
        <w:t>ж</w:t>
      </w:r>
      <w:r w:rsidR="00C275E0" w:rsidRPr="005A2DF8">
        <w:rPr>
          <w:rFonts w:ascii="Arial" w:eastAsia="Arial" w:hAnsi="Arial" w:cs="Arial"/>
          <w:sz w:val="24"/>
          <w:szCs w:val="24"/>
          <w:lang w:val="mn-MN"/>
        </w:rPr>
        <w:t xml:space="preserve"> </w:t>
      </w:r>
      <w:r w:rsidR="00723493" w:rsidRPr="005A2DF8">
        <w:rPr>
          <w:rFonts w:ascii="Arial" w:eastAsia="Arial" w:hAnsi="Arial" w:cs="Arial"/>
          <w:sz w:val="24"/>
          <w:szCs w:val="24"/>
          <w:lang w:val="mn-MN"/>
        </w:rPr>
        <w:t>харилцагчийн захиалгыг оруулахдаа</w:t>
      </w:r>
      <w:r w:rsidR="006A7A56" w:rsidRPr="005A2DF8">
        <w:rPr>
          <w:rFonts w:ascii="Arial" w:eastAsia="Arial" w:hAnsi="Arial" w:cs="Arial"/>
          <w:sz w:val="24"/>
          <w:szCs w:val="24"/>
          <w:lang w:val="mn-MN"/>
        </w:rPr>
        <w:t xml:space="preserve"> </w:t>
      </w:r>
      <w:r w:rsidR="00C414BE" w:rsidRPr="005A2DF8">
        <w:rPr>
          <w:rFonts w:ascii="Arial" w:eastAsia="Arial" w:hAnsi="Arial" w:cs="Arial"/>
          <w:sz w:val="24"/>
          <w:szCs w:val="24"/>
          <w:lang w:val="mn-MN"/>
        </w:rPr>
        <w:t>харилцагчийн зөвшөөрлийг цахим эсхүл бусад хэлбэрээр баримтжуулах</w:t>
      </w:r>
      <w:r w:rsidR="00BC5B81" w:rsidRPr="005A2DF8">
        <w:rPr>
          <w:rFonts w:ascii="Arial" w:eastAsia="Arial" w:hAnsi="Arial" w:cs="Arial"/>
          <w:sz w:val="24"/>
          <w:szCs w:val="24"/>
          <w:lang w:val="mn-MN"/>
        </w:rPr>
        <w:t>;</w:t>
      </w:r>
    </w:p>
    <w:p w14:paraId="163F34E2" w14:textId="5438595B" w:rsidR="00710482" w:rsidRPr="005A2DF8" w:rsidRDefault="00F538D8" w:rsidP="0068212C">
      <w:pPr>
        <w:pStyle w:val="ListParagraph"/>
        <w:numPr>
          <w:ilvl w:val="2"/>
          <w:numId w:val="7"/>
        </w:numPr>
        <w:jc w:val="both"/>
        <w:rPr>
          <w:rFonts w:ascii="Arial" w:eastAsia="Arial" w:hAnsi="Arial" w:cs="Arial"/>
          <w:sz w:val="24"/>
          <w:szCs w:val="24"/>
          <w:lang w:val="mn-MN"/>
        </w:rPr>
      </w:pPr>
      <w:bookmarkStart w:id="12" w:name="_Hlk135835545"/>
      <w:r w:rsidRPr="005A2DF8">
        <w:rPr>
          <w:rFonts w:ascii="Arial" w:eastAsia="Arial" w:hAnsi="Arial" w:cs="Arial"/>
          <w:sz w:val="24"/>
          <w:szCs w:val="24"/>
          <w:lang w:val="mn-MN"/>
        </w:rPr>
        <w:t>х</w:t>
      </w:r>
      <w:r w:rsidR="00710482" w:rsidRPr="005A2DF8">
        <w:rPr>
          <w:rFonts w:ascii="Arial" w:eastAsia="Arial" w:hAnsi="Arial" w:cs="Arial"/>
          <w:sz w:val="24"/>
          <w:szCs w:val="24"/>
          <w:lang w:val="mn-MN"/>
        </w:rPr>
        <w:t>арилцагчийн мөнгөн хөрөнгийг тус</w:t>
      </w:r>
      <w:r w:rsidR="0041423F" w:rsidRPr="005A2DF8">
        <w:rPr>
          <w:rFonts w:ascii="Arial" w:eastAsia="Arial" w:hAnsi="Arial" w:cs="Arial"/>
          <w:sz w:val="24"/>
          <w:szCs w:val="24"/>
          <w:lang w:val="mn-MN"/>
        </w:rPr>
        <w:t>даа дансанд</w:t>
      </w:r>
      <w:r w:rsidR="00EC233C" w:rsidRPr="005A2DF8">
        <w:rPr>
          <w:rFonts w:ascii="Arial" w:eastAsia="Arial" w:hAnsi="Arial" w:cs="Arial"/>
          <w:sz w:val="24"/>
          <w:szCs w:val="24"/>
          <w:lang w:val="mn-MN"/>
        </w:rPr>
        <w:t xml:space="preserve"> байршуул</w:t>
      </w:r>
      <w:r w:rsidR="001503BE" w:rsidRPr="005A2DF8">
        <w:rPr>
          <w:rFonts w:ascii="Arial" w:eastAsia="Arial" w:hAnsi="Arial" w:cs="Arial"/>
          <w:sz w:val="24"/>
          <w:szCs w:val="24"/>
          <w:lang w:val="mn-MN"/>
        </w:rPr>
        <w:t>ж,</w:t>
      </w:r>
      <w:r w:rsidR="00EC233C" w:rsidRPr="005A2DF8">
        <w:rPr>
          <w:rFonts w:ascii="Arial" w:eastAsia="Arial" w:hAnsi="Arial" w:cs="Arial"/>
          <w:sz w:val="24"/>
          <w:szCs w:val="24"/>
          <w:lang w:val="mn-MN"/>
        </w:rPr>
        <w:t xml:space="preserve"> </w:t>
      </w:r>
      <w:r w:rsidR="00F551AE" w:rsidRPr="005A2DF8">
        <w:rPr>
          <w:rFonts w:ascii="Arial" w:eastAsia="Arial" w:hAnsi="Arial" w:cs="Arial"/>
          <w:sz w:val="24"/>
          <w:szCs w:val="24"/>
          <w:lang w:val="mn-MN"/>
        </w:rPr>
        <w:t>харилцагч тус бүрийн нэрээр</w:t>
      </w:r>
      <w:r w:rsidR="001503BE" w:rsidRPr="005A2DF8">
        <w:rPr>
          <w:rFonts w:ascii="Arial" w:eastAsia="Arial" w:hAnsi="Arial" w:cs="Arial"/>
          <w:sz w:val="24"/>
          <w:szCs w:val="24"/>
          <w:lang w:val="mn-MN"/>
        </w:rPr>
        <w:t xml:space="preserve">, </w:t>
      </w:r>
      <w:r w:rsidR="00156301" w:rsidRPr="005A2DF8">
        <w:rPr>
          <w:rFonts w:ascii="Arial" w:eastAsia="Arial" w:hAnsi="Arial" w:cs="Arial"/>
          <w:color w:val="000000" w:themeColor="text1"/>
          <w:sz w:val="24"/>
          <w:szCs w:val="24"/>
          <w:lang w:val="mn-MN"/>
        </w:rPr>
        <w:t>арилж</w:t>
      </w:r>
      <w:r w:rsidR="005E417C" w:rsidRPr="005A2DF8">
        <w:rPr>
          <w:rFonts w:ascii="Arial" w:eastAsia="Arial" w:hAnsi="Arial" w:cs="Arial"/>
          <w:color w:val="000000" w:themeColor="text1"/>
          <w:sz w:val="24"/>
          <w:szCs w:val="24"/>
          <w:lang w:val="mn-MN"/>
        </w:rPr>
        <w:t>их гэрээний</w:t>
      </w:r>
      <w:r w:rsidR="00156301" w:rsidRPr="005A2DF8">
        <w:rPr>
          <w:rFonts w:ascii="Arial" w:eastAsia="Arial" w:hAnsi="Arial" w:cs="Arial"/>
          <w:color w:val="000000" w:themeColor="text1"/>
          <w:sz w:val="24"/>
          <w:szCs w:val="24"/>
          <w:lang w:val="mn-MN"/>
        </w:rPr>
        <w:t xml:space="preserve"> </w:t>
      </w:r>
      <w:r w:rsidR="001503BE" w:rsidRPr="005A2DF8">
        <w:rPr>
          <w:rFonts w:ascii="Arial" w:eastAsia="Arial" w:hAnsi="Arial" w:cs="Arial"/>
          <w:color w:val="000000" w:themeColor="text1"/>
          <w:sz w:val="24"/>
          <w:szCs w:val="24"/>
          <w:lang w:val="mn-MN"/>
        </w:rPr>
        <w:t xml:space="preserve">төрөл бүрээр </w:t>
      </w:r>
      <w:r w:rsidR="00F551AE" w:rsidRPr="005A2DF8">
        <w:rPr>
          <w:rFonts w:ascii="Arial" w:eastAsia="Arial" w:hAnsi="Arial" w:cs="Arial"/>
          <w:sz w:val="24"/>
          <w:szCs w:val="24"/>
          <w:lang w:val="mn-MN"/>
        </w:rPr>
        <w:t>бүртгэл</w:t>
      </w:r>
      <w:r w:rsidR="00EC233C" w:rsidRPr="005A2DF8">
        <w:rPr>
          <w:rFonts w:ascii="Arial" w:eastAsia="Arial" w:hAnsi="Arial" w:cs="Arial"/>
          <w:sz w:val="24"/>
          <w:szCs w:val="24"/>
          <w:lang w:val="mn-MN"/>
        </w:rPr>
        <w:t xml:space="preserve"> хөтлө</w:t>
      </w:r>
      <w:r w:rsidR="00A46F3C" w:rsidRPr="005A2DF8">
        <w:rPr>
          <w:rFonts w:ascii="Arial" w:eastAsia="Arial" w:hAnsi="Arial" w:cs="Arial"/>
          <w:sz w:val="24"/>
          <w:szCs w:val="24"/>
          <w:lang w:val="mn-MN"/>
        </w:rPr>
        <w:t>х</w:t>
      </w:r>
      <w:bookmarkEnd w:id="11"/>
      <w:r w:rsidR="00A46F3C" w:rsidRPr="005A2DF8">
        <w:rPr>
          <w:rFonts w:ascii="Arial" w:eastAsia="Arial" w:hAnsi="Arial" w:cs="Arial"/>
          <w:sz w:val="24"/>
          <w:szCs w:val="24"/>
          <w:lang w:val="mn-MN"/>
        </w:rPr>
        <w:t>;</w:t>
      </w:r>
      <w:r w:rsidR="00EC233C" w:rsidRPr="005A2DF8">
        <w:rPr>
          <w:rFonts w:ascii="Arial" w:eastAsia="Arial" w:hAnsi="Arial" w:cs="Arial"/>
          <w:sz w:val="24"/>
          <w:szCs w:val="24"/>
          <w:lang w:val="mn-MN"/>
        </w:rPr>
        <w:t xml:space="preserve"> </w:t>
      </w:r>
      <w:r w:rsidR="00F551AE" w:rsidRPr="005A2DF8">
        <w:rPr>
          <w:rFonts w:ascii="Arial" w:eastAsia="Arial" w:hAnsi="Arial" w:cs="Arial"/>
          <w:sz w:val="24"/>
          <w:szCs w:val="24"/>
          <w:lang w:val="mn-MN"/>
        </w:rPr>
        <w:t xml:space="preserve"> </w:t>
      </w:r>
    </w:p>
    <w:bookmarkEnd w:id="12"/>
    <w:p w14:paraId="58F1A83B" w14:textId="30C46DC9" w:rsidR="004258EF" w:rsidRPr="005A2DF8" w:rsidRDefault="004258EF" w:rsidP="0068212C">
      <w:pPr>
        <w:pStyle w:val="ListParagraph"/>
        <w:numPr>
          <w:ilvl w:val="2"/>
          <w:numId w:val="7"/>
        </w:numPr>
        <w:jc w:val="both"/>
        <w:rPr>
          <w:rFonts w:ascii="Arial" w:eastAsia="Arial" w:hAnsi="Arial" w:cs="Arial"/>
          <w:sz w:val="24"/>
          <w:szCs w:val="24"/>
          <w:lang w:val="mn-MN"/>
        </w:rPr>
      </w:pPr>
      <w:r w:rsidRPr="005A2DF8">
        <w:rPr>
          <w:rFonts w:ascii="Arial" w:eastAsia="Arial" w:hAnsi="Arial" w:cs="Arial"/>
          <w:sz w:val="24"/>
          <w:szCs w:val="24"/>
          <w:lang w:val="mn-MN"/>
        </w:rPr>
        <w:t>харилцагчийн</w:t>
      </w:r>
      <w:r w:rsidR="00A46F3C" w:rsidRPr="005A2DF8">
        <w:rPr>
          <w:rFonts w:ascii="Arial" w:eastAsia="Arial" w:hAnsi="Arial" w:cs="Arial"/>
          <w:sz w:val="24"/>
          <w:szCs w:val="24"/>
          <w:lang w:val="mn-MN"/>
        </w:rPr>
        <w:t xml:space="preserve"> </w:t>
      </w:r>
      <w:r w:rsidR="00E33E56" w:rsidRPr="005A2DF8">
        <w:rPr>
          <w:rFonts w:ascii="Arial" w:eastAsia="Arial" w:hAnsi="Arial" w:cs="Arial"/>
          <w:sz w:val="24"/>
          <w:szCs w:val="24"/>
          <w:lang w:val="mn-MN"/>
        </w:rPr>
        <w:t>дэнчинг</w:t>
      </w:r>
      <w:r w:rsidRPr="005A2DF8">
        <w:rPr>
          <w:rFonts w:ascii="Arial" w:eastAsia="Arial" w:hAnsi="Arial" w:cs="Arial"/>
          <w:sz w:val="24"/>
          <w:szCs w:val="24"/>
          <w:lang w:val="mn-MN"/>
        </w:rPr>
        <w:t xml:space="preserve"> байршуул</w:t>
      </w:r>
      <w:r w:rsidR="00FB0DB2" w:rsidRPr="005A2DF8">
        <w:rPr>
          <w:rFonts w:ascii="Arial" w:eastAsia="Arial" w:hAnsi="Arial" w:cs="Arial"/>
          <w:sz w:val="24"/>
          <w:szCs w:val="24"/>
          <w:lang w:val="mn-MN"/>
        </w:rPr>
        <w:t>сан</w:t>
      </w:r>
      <w:r w:rsidRPr="005A2DF8">
        <w:rPr>
          <w:rFonts w:ascii="Arial" w:eastAsia="Arial" w:hAnsi="Arial" w:cs="Arial"/>
          <w:sz w:val="24"/>
          <w:szCs w:val="24"/>
          <w:lang w:val="mn-MN"/>
        </w:rPr>
        <w:t xml:space="preserve">, </w:t>
      </w:r>
      <w:r w:rsidR="00592B57" w:rsidRPr="005A2DF8">
        <w:rPr>
          <w:rFonts w:ascii="Arial" w:eastAsia="Arial" w:hAnsi="Arial" w:cs="Arial"/>
          <w:sz w:val="24"/>
          <w:szCs w:val="24"/>
          <w:lang w:val="mn-MN"/>
        </w:rPr>
        <w:t xml:space="preserve">буцаан </w:t>
      </w:r>
      <w:r w:rsidRPr="005A2DF8">
        <w:rPr>
          <w:rFonts w:ascii="Arial" w:eastAsia="Arial" w:hAnsi="Arial" w:cs="Arial"/>
          <w:sz w:val="24"/>
          <w:szCs w:val="24"/>
          <w:lang w:val="mn-MN"/>
        </w:rPr>
        <w:t>авах хүсэлтийг харилцагч эс</w:t>
      </w:r>
      <w:r w:rsidR="00A46F3C" w:rsidRPr="005A2DF8">
        <w:rPr>
          <w:rFonts w:ascii="Arial" w:eastAsia="Arial" w:hAnsi="Arial" w:cs="Arial"/>
          <w:sz w:val="24"/>
          <w:szCs w:val="24"/>
          <w:lang w:val="mn-MN"/>
        </w:rPr>
        <w:t>хүл</w:t>
      </w:r>
      <w:r w:rsidRPr="005A2DF8">
        <w:rPr>
          <w:rFonts w:ascii="Arial" w:eastAsia="Arial" w:hAnsi="Arial" w:cs="Arial"/>
          <w:sz w:val="24"/>
          <w:szCs w:val="24"/>
          <w:lang w:val="mn-MN"/>
        </w:rPr>
        <w:t xml:space="preserve"> түүний хууль ёсны төлөөлөгчийн гарын үсэг, тамга, тэмдгээр баталгаажуул</w:t>
      </w:r>
      <w:r w:rsidR="00124C78" w:rsidRPr="005A2DF8">
        <w:rPr>
          <w:rFonts w:ascii="Arial" w:eastAsia="Arial" w:hAnsi="Arial" w:cs="Arial"/>
          <w:sz w:val="24"/>
          <w:szCs w:val="24"/>
          <w:lang w:val="mn-MN"/>
        </w:rPr>
        <w:t xml:space="preserve">ж, </w:t>
      </w:r>
      <w:r w:rsidR="007A7172" w:rsidRPr="005A2DF8">
        <w:rPr>
          <w:rFonts w:ascii="Arial" w:eastAsia="Arial" w:hAnsi="Arial" w:cs="Arial"/>
          <w:sz w:val="24"/>
          <w:szCs w:val="24"/>
          <w:lang w:val="mn-MN"/>
        </w:rPr>
        <w:t>тухайн шилжүүлэг хийгдсэн</w:t>
      </w:r>
      <w:r w:rsidRPr="005A2DF8">
        <w:rPr>
          <w:rFonts w:ascii="Arial" w:eastAsia="Arial" w:hAnsi="Arial" w:cs="Arial"/>
          <w:sz w:val="24"/>
          <w:szCs w:val="24"/>
          <w:lang w:val="mn-MN"/>
        </w:rPr>
        <w:t xml:space="preserve"> </w:t>
      </w:r>
      <w:r w:rsidR="00FB72E9" w:rsidRPr="005A2DF8">
        <w:rPr>
          <w:rFonts w:ascii="Arial" w:eastAsia="Arial" w:hAnsi="Arial" w:cs="Arial"/>
          <w:sz w:val="24"/>
          <w:szCs w:val="24"/>
          <w:lang w:val="mn-MN"/>
        </w:rPr>
        <w:t>санхүүгийн баримт</w:t>
      </w:r>
      <w:r w:rsidR="001544B2" w:rsidRPr="005A2DF8">
        <w:rPr>
          <w:rFonts w:ascii="Arial" w:eastAsia="Arial" w:hAnsi="Arial" w:cs="Arial"/>
          <w:sz w:val="24"/>
          <w:szCs w:val="24"/>
          <w:lang w:val="mn-MN"/>
        </w:rPr>
        <w:t>ы</w:t>
      </w:r>
      <w:r w:rsidR="004A33B2" w:rsidRPr="005A2DF8">
        <w:rPr>
          <w:rFonts w:ascii="Arial" w:eastAsia="Arial" w:hAnsi="Arial" w:cs="Arial"/>
          <w:sz w:val="24"/>
          <w:szCs w:val="24"/>
          <w:lang w:val="mn-MN"/>
        </w:rPr>
        <w:t>г</w:t>
      </w:r>
      <w:r w:rsidR="00FB72E9" w:rsidRPr="005A2DF8">
        <w:rPr>
          <w:rFonts w:ascii="Arial" w:eastAsia="Arial" w:hAnsi="Arial" w:cs="Arial"/>
          <w:sz w:val="24"/>
          <w:szCs w:val="24"/>
          <w:lang w:val="mn-MN"/>
        </w:rPr>
        <w:t xml:space="preserve"> хавсарга</w:t>
      </w:r>
      <w:r w:rsidR="00622B45" w:rsidRPr="005A2DF8">
        <w:rPr>
          <w:rFonts w:ascii="Arial" w:eastAsia="Arial" w:hAnsi="Arial" w:cs="Arial"/>
          <w:sz w:val="24"/>
          <w:szCs w:val="24"/>
          <w:lang w:val="mn-MN"/>
        </w:rPr>
        <w:t>н</w:t>
      </w:r>
      <w:r w:rsidR="004A33B2" w:rsidRPr="005A2DF8">
        <w:rPr>
          <w:rFonts w:ascii="Arial" w:eastAsia="Arial" w:hAnsi="Arial" w:cs="Arial"/>
          <w:sz w:val="24"/>
          <w:szCs w:val="24"/>
          <w:lang w:val="mn-MN"/>
        </w:rPr>
        <w:t xml:space="preserve"> Биржид </w:t>
      </w:r>
      <w:r w:rsidR="00B7270B" w:rsidRPr="005A2DF8">
        <w:rPr>
          <w:rFonts w:ascii="Arial" w:eastAsia="Arial" w:hAnsi="Arial" w:cs="Arial"/>
          <w:sz w:val="24"/>
          <w:szCs w:val="24"/>
          <w:lang w:val="mn-MN"/>
        </w:rPr>
        <w:t xml:space="preserve">цахимаар </w:t>
      </w:r>
      <w:r w:rsidR="004A33B2" w:rsidRPr="005A2DF8">
        <w:rPr>
          <w:rFonts w:ascii="Arial" w:eastAsia="Arial" w:hAnsi="Arial" w:cs="Arial"/>
          <w:sz w:val="24"/>
          <w:szCs w:val="24"/>
          <w:lang w:val="mn-MN"/>
        </w:rPr>
        <w:t>ирүүлэх</w:t>
      </w:r>
      <w:r w:rsidR="00A46F3C" w:rsidRPr="005A2DF8">
        <w:rPr>
          <w:rFonts w:ascii="Arial" w:eastAsia="Arial" w:hAnsi="Arial" w:cs="Arial"/>
          <w:sz w:val="24"/>
          <w:szCs w:val="24"/>
          <w:lang w:val="mn-MN"/>
        </w:rPr>
        <w:t>;</w:t>
      </w:r>
      <w:r w:rsidR="00280BD6" w:rsidRPr="005A2DF8">
        <w:rPr>
          <w:rFonts w:ascii="Arial" w:eastAsia="Arial" w:hAnsi="Arial" w:cs="Arial"/>
          <w:sz w:val="24"/>
          <w:szCs w:val="24"/>
          <w:lang w:val="mn-MN"/>
        </w:rPr>
        <w:t xml:space="preserve"> </w:t>
      </w:r>
    </w:p>
    <w:p w14:paraId="411C7D8B" w14:textId="2D7726CC" w:rsidR="004258EF" w:rsidRPr="005A2DF8" w:rsidRDefault="004258EF" w:rsidP="0068212C">
      <w:pPr>
        <w:pStyle w:val="ListParagraph"/>
        <w:numPr>
          <w:ilvl w:val="2"/>
          <w:numId w:val="7"/>
        </w:numPr>
        <w:jc w:val="both"/>
        <w:rPr>
          <w:rFonts w:ascii="Arial" w:eastAsia="Arial" w:hAnsi="Arial" w:cs="Arial"/>
          <w:sz w:val="24"/>
          <w:szCs w:val="24"/>
          <w:lang w:val="mn-MN"/>
        </w:rPr>
      </w:pPr>
      <w:bookmarkStart w:id="13" w:name="_Hlk133154858"/>
      <w:r w:rsidRPr="005A2DF8">
        <w:rPr>
          <w:rFonts w:ascii="Arial" w:eastAsia="Arial" w:hAnsi="Arial" w:cs="Arial"/>
          <w:sz w:val="24"/>
          <w:szCs w:val="24"/>
          <w:lang w:val="mn-MN"/>
        </w:rPr>
        <w:t xml:space="preserve">үйлчлүүлэгчдэд </w:t>
      </w:r>
      <w:r w:rsidR="003B1A96" w:rsidRPr="005A2DF8">
        <w:rPr>
          <w:rFonts w:ascii="Arial" w:eastAsia="Arial" w:hAnsi="Arial" w:cs="Arial"/>
          <w:sz w:val="24"/>
          <w:szCs w:val="24"/>
          <w:lang w:val="mn-MN"/>
        </w:rPr>
        <w:t xml:space="preserve">цахим </w:t>
      </w:r>
      <w:r w:rsidRPr="005A2DF8">
        <w:rPr>
          <w:rFonts w:ascii="Arial" w:eastAsia="Arial" w:hAnsi="Arial" w:cs="Arial"/>
          <w:sz w:val="24"/>
          <w:szCs w:val="24"/>
          <w:lang w:val="mn-MN"/>
        </w:rPr>
        <w:t>үйлчилгээ үзүүл</w:t>
      </w:r>
      <w:r w:rsidR="003457F5" w:rsidRPr="005A2DF8">
        <w:rPr>
          <w:rFonts w:ascii="Arial" w:eastAsia="Arial" w:hAnsi="Arial" w:cs="Arial"/>
          <w:sz w:val="24"/>
          <w:szCs w:val="24"/>
          <w:lang w:val="mn-MN"/>
        </w:rPr>
        <w:t xml:space="preserve">эх </w:t>
      </w:r>
      <w:r w:rsidRPr="005A2DF8">
        <w:rPr>
          <w:rFonts w:ascii="Arial" w:eastAsia="Arial" w:hAnsi="Arial" w:cs="Arial"/>
          <w:sz w:val="24"/>
          <w:szCs w:val="24"/>
          <w:lang w:val="mn-MN"/>
        </w:rPr>
        <w:t xml:space="preserve">тохиолдолд </w:t>
      </w:r>
      <w:r w:rsidR="003B1A96" w:rsidRPr="005A2DF8">
        <w:rPr>
          <w:rFonts w:ascii="Arial" w:eastAsia="Arial" w:hAnsi="Arial" w:cs="Arial"/>
          <w:sz w:val="24"/>
          <w:szCs w:val="24"/>
          <w:lang w:val="mn-MN"/>
        </w:rPr>
        <w:t xml:space="preserve">цахим </w:t>
      </w:r>
      <w:r w:rsidRPr="005A2DF8">
        <w:rPr>
          <w:rFonts w:ascii="Arial" w:eastAsia="Arial" w:hAnsi="Arial" w:cs="Arial"/>
          <w:sz w:val="24"/>
          <w:szCs w:val="24"/>
          <w:lang w:val="mn-MN"/>
        </w:rPr>
        <w:t>арилжааны</w:t>
      </w:r>
      <w:r w:rsidR="00EE10A7" w:rsidRPr="005A2DF8">
        <w:rPr>
          <w:rFonts w:ascii="Arial" w:eastAsia="Arial" w:hAnsi="Arial" w:cs="Arial"/>
          <w:sz w:val="24"/>
          <w:szCs w:val="24"/>
          <w:lang w:val="mn-MN"/>
        </w:rPr>
        <w:t xml:space="preserve"> талаар өөрийн журамд тусгаж</w:t>
      </w:r>
      <w:r w:rsidRPr="005A2DF8">
        <w:rPr>
          <w:rFonts w:ascii="Arial" w:eastAsia="Arial" w:hAnsi="Arial" w:cs="Arial"/>
          <w:sz w:val="24"/>
          <w:szCs w:val="24"/>
          <w:lang w:val="mn-MN"/>
        </w:rPr>
        <w:t>, арилжааны эрсдэлийн талаар үйлчлүүлэгчдэд тусгайлан анхааруулж ажилла</w:t>
      </w:r>
      <w:r w:rsidR="00A46F3C" w:rsidRPr="005A2DF8">
        <w:rPr>
          <w:rFonts w:ascii="Arial" w:eastAsia="Arial" w:hAnsi="Arial" w:cs="Arial"/>
          <w:sz w:val="24"/>
          <w:szCs w:val="24"/>
          <w:lang w:val="mn-MN"/>
        </w:rPr>
        <w:t>х;</w:t>
      </w:r>
    </w:p>
    <w:p w14:paraId="5FBB6F92" w14:textId="27D6D9D7" w:rsidR="00BB7128" w:rsidRPr="005A2DF8" w:rsidRDefault="004258EF" w:rsidP="00A4564C">
      <w:pPr>
        <w:pStyle w:val="ListParagraph"/>
        <w:numPr>
          <w:ilvl w:val="2"/>
          <w:numId w:val="7"/>
        </w:numPr>
        <w:jc w:val="both"/>
        <w:rPr>
          <w:rFonts w:ascii="Arial" w:eastAsia="Arial" w:hAnsi="Arial" w:cs="Arial"/>
          <w:sz w:val="24"/>
          <w:szCs w:val="24"/>
          <w:lang w:val="mn-MN"/>
        </w:rPr>
      </w:pPr>
      <w:r w:rsidRPr="005A2DF8">
        <w:rPr>
          <w:rFonts w:ascii="Arial" w:eastAsia="Arial" w:hAnsi="Arial" w:cs="Arial"/>
          <w:sz w:val="24"/>
          <w:szCs w:val="24"/>
          <w:lang w:val="mn-MN"/>
        </w:rPr>
        <w:t>Гишүүн нь уул уурхайн бүтээгдэхүүний зах зээл</w:t>
      </w:r>
      <w:r w:rsidR="001544B2" w:rsidRPr="005A2DF8">
        <w:rPr>
          <w:rFonts w:ascii="Arial" w:eastAsia="Arial" w:hAnsi="Arial" w:cs="Arial"/>
          <w:sz w:val="24"/>
          <w:szCs w:val="24"/>
          <w:lang w:val="mn-MN"/>
        </w:rPr>
        <w:t>д</w:t>
      </w:r>
      <w:r w:rsidR="00B6760E" w:rsidRPr="005A2DF8">
        <w:rPr>
          <w:rFonts w:ascii="Arial" w:eastAsia="Arial" w:hAnsi="Arial" w:cs="Arial"/>
          <w:sz w:val="24"/>
          <w:szCs w:val="24"/>
          <w:lang w:val="mn-MN"/>
        </w:rPr>
        <w:t xml:space="preserve"> оролцогч</w:t>
      </w:r>
      <w:r w:rsidR="00A46F3C" w:rsidRPr="005A2DF8">
        <w:rPr>
          <w:rFonts w:ascii="Arial" w:eastAsia="Arial" w:hAnsi="Arial" w:cs="Arial"/>
          <w:sz w:val="24"/>
          <w:szCs w:val="24"/>
          <w:lang w:val="mn-MN"/>
        </w:rPr>
        <w:t>дод</w:t>
      </w:r>
      <w:r w:rsidR="001544B2" w:rsidRPr="005A2DF8">
        <w:rPr>
          <w:rFonts w:ascii="Arial" w:eastAsia="Arial" w:hAnsi="Arial" w:cs="Arial"/>
          <w:sz w:val="24"/>
          <w:szCs w:val="24"/>
          <w:lang w:val="mn-MN"/>
        </w:rPr>
        <w:t xml:space="preserve"> </w:t>
      </w:r>
      <w:r w:rsidRPr="005A2DF8">
        <w:rPr>
          <w:rFonts w:ascii="Arial" w:eastAsia="Arial" w:hAnsi="Arial" w:cs="Arial"/>
          <w:sz w:val="24"/>
          <w:szCs w:val="24"/>
          <w:lang w:val="mn-MN"/>
        </w:rPr>
        <w:t xml:space="preserve">үндэслэлгүй, албан бус </w:t>
      </w:r>
      <w:r w:rsidR="001544B2" w:rsidRPr="005A2DF8">
        <w:rPr>
          <w:rFonts w:ascii="Arial" w:eastAsia="Arial" w:hAnsi="Arial" w:cs="Arial"/>
          <w:sz w:val="24"/>
          <w:szCs w:val="24"/>
          <w:lang w:val="mn-MN"/>
        </w:rPr>
        <w:t xml:space="preserve">мэдээ, </w:t>
      </w:r>
      <w:r w:rsidRPr="005A2DF8">
        <w:rPr>
          <w:rFonts w:ascii="Arial" w:eastAsia="Arial" w:hAnsi="Arial" w:cs="Arial"/>
          <w:sz w:val="24"/>
          <w:szCs w:val="24"/>
          <w:lang w:val="mn-MN"/>
        </w:rPr>
        <w:t>мэдээлэл тараах</w:t>
      </w:r>
      <w:r w:rsidR="009A164C" w:rsidRPr="005A2DF8">
        <w:rPr>
          <w:rFonts w:ascii="Arial" w:eastAsia="Arial" w:hAnsi="Arial" w:cs="Arial"/>
          <w:sz w:val="24"/>
          <w:szCs w:val="24"/>
          <w:lang w:val="mn-MN"/>
        </w:rPr>
        <w:t xml:space="preserve">гүй </w:t>
      </w:r>
      <w:r w:rsidR="001544B2" w:rsidRPr="005A2DF8">
        <w:rPr>
          <w:rFonts w:ascii="Arial" w:eastAsia="Arial" w:hAnsi="Arial" w:cs="Arial"/>
          <w:sz w:val="24"/>
          <w:szCs w:val="24"/>
          <w:lang w:val="mn-MN"/>
        </w:rPr>
        <w:t>байх</w:t>
      </w:r>
      <w:r w:rsidR="00A46F3C" w:rsidRPr="005A2DF8">
        <w:rPr>
          <w:rFonts w:ascii="Arial" w:eastAsia="Arial" w:hAnsi="Arial" w:cs="Arial"/>
          <w:sz w:val="24"/>
          <w:szCs w:val="24"/>
          <w:lang w:val="mn-MN"/>
        </w:rPr>
        <w:t>.</w:t>
      </w:r>
      <w:r w:rsidRPr="005A2DF8">
        <w:rPr>
          <w:rFonts w:ascii="Arial" w:eastAsia="Arial" w:hAnsi="Arial" w:cs="Arial"/>
          <w:sz w:val="24"/>
          <w:szCs w:val="24"/>
          <w:lang w:val="mn-MN"/>
        </w:rPr>
        <w:t xml:space="preserve"> </w:t>
      </w:r>
      <w:bookmarkEnd w:id="13"/>
    </w:p>
    <w:p w14:paraId="4E74F578" w14:textId="126FC225" w:rsidR="00004B21" w:rsidRPr="005A2DF8" w:rsidRDefault="00044D2D" w:rsidP="007F43C5">
      <w:pPr>
        <w:pStyle w:val="Heading1"/>
        <w:numPr>
          <w:ilvl w:val="0"/>
          <w:numId w:val="0"/>
        </w:numPr>
        <w:ind w:left="720"/>
        <w:jc w:val="center"/>
        <w:rPr>
          <w:rFonts w:ascii="Arial" w:eastAsia="Arial" w:hAnsi="Arial" w:cs="Arial"/>
          <w:sz w:val="24"/>
          <w:szCs w:val="24"/>
          <w:lang w:val="mn-MN"/>
        </w:rPr>
      </w:pPr>
      <w:bookmarkStart w:id="14" w:name="_Toc160526577"/>
      <w:r w:rsidRPr="005A2DF8">
        <w:rPr>
          <w:rFonts w:ascii="Arial" w:eastAsia="Arial" w:hAnsi="Arial" w:cs="Arial"/>
          <w:sz w:val="24"/>
          <w:szCs w:val="24"/>
          <w:lang w:val="mn-MN"/>
        </w:rPr>
        <w:t>ТАВ.ХАРИУЦЛАГА</w:t>
      </w:r>
      <w:bookmarkEnd w:id="14"/>
    </w:p>
    <w:p w14:paraId="5BB63A51" w14:textId="77777777" w:rsidR="00571B4A" w:rsidRPr="005A2DF8" w:rsidRDefault="00571B4A" w:rsidP="00571B4A">
      <w:pPr>
        <w:ind w:right="3655"/>
        <w:jc w:val="right"/>
        <w:rPr>
          <w:rFonts w:ascii="Arial" w:eastAsia="Arial" w:hAnsi="Arial" w:cs="Arial"/>
          <w:sz w:val="24"/>
          <w:szCs w:val="24"/>
          <w:lang w:val="mn-MN"/>
        </w:rPr>
      </w:pPr>
    </w:p>
    <w:p w14:paraId="73DBE1A8" w14:textId="090B548F" w:rsidR="00E45D41" w:rsidRDefault="00E45D41" w:rsidP="001446BA">
      <w:pPr>
        <w:pStyle w:val="ListParagraph"/>
        <w:numPr>
          <w:ilvl w:val="0"/>
          <w:numId w:val="6"/>
        </w:numPr>
        <w:jc w:val="both"/>
        <w:rPr>
          <w:rFonts w:ascii="Arial" w:eastAsia="Arial" w:hAnsi="Arial" w:cs="Arial"/>
          <w:sz w:val="24"/>
          <w:szCs w:val="24"/>
          <w:lang w:val="mn-MN"/>
        </w:rPr>
      </w:pPr>
      <w:r w:rsidRPr="005A2DF8">
        <w:rPr>
          <w:rFonts w:ascii="Arial" w:eastAsia="Arial" w:hAnsi="Arial" w:cs="Arial"/>
          <w:sz w:val="24"/>
          <w:szCs w:val="24"/>
          <w:lang w:val="mn-MN"/>
        </w:rPr>
        <w:t xml:space="preserve">Биржийн </w:t>
      </w:r>
      <w:r w:rsidR="0091471B" w:rsidRPr="005A2DF8">
        <w:rPr>
          <w:rFonts w:ascii="Arial" w:eastAsia="Arial" w:hAnsi="Arial" w:cs="Arial"/>
          <w:sz w:val="24"/>
          <w:szCs w:val="24"/>
          <w:lang w:val="mn-MN"/>
        </w:rPr>
        <w:t>Г</w:t>
      </w:r>
      <w:r w:rsidRPr="005A2DF8">
        <w:rPr>
          <w:rFonts w:ascii="Arial" w:eastAsia="Arial" w:hAnsi="Arial" w:cs="Arial"/>
          <w:sz w:val="24"/>
          <w:szCs w:val="24"/>
          <w:lang w:val="mn-MN"/>
        </w:rPr>
        <w:t>ишүүн хариуцсан нэгж</w:t>
      </w:r>
      <w:r w:rsidR="00DB1E14" w:rsidRPr="005A2DF8">
        <w:rPr>
          <w:rFonts w:ascii="Arial" w:eastAsia="Arial" w:hAnsi="Arial" w:cs="Arial"/>
          <w:sz w:val="24"/>
          <w:szCs w:val="24"/>
          <w:lang w:val="mn-MN"/>
        </w:rPr>
        <w:t>ээс</w:t>
      </w:r>
      <w:r w:rsidRPr="005A2DF8">
        <w:rPr>
          <w:rFonts w:ascii="Arial" w:eastAsia="Arial" w:hAnsi="Arial" w:cs="Arial"/>
          <w:sz w:val="24"/>
          <w:szCs w:val="24"/>
          <w:lang w:val="mn-MN"/>
        </w:rPr>
        <w:t xml:space="preserve"> энэхүү журмын хэрэгжилтэд </w:t>
      </w:r>
      <w:r w:rsidR="00DB1E14" w:rsidRPr="005A2DF8">
        <w:rPr>
          <w:rFonts w:ascii="Arial" w:eastAsia="Arial" w:hAnsi="Arial" w:cs="Arial"/>
          <w:sz w:val="24"/>
          <w:szCs w:val="24"/>
          <w:lang w:val="mn-MN"/>
        </w:rPr>
        <w:t xml:space="preserve">тавих хяналт шалгалт нь </w:t>
      </w:r>
      <w:r w:rsidRPr="005A2DF8">
        <w:rPr>
          <w:rFonts w:ascii="Arial" w:eastAsia="Arial" w:hAnsi="Arial" w:cs="Arial"/>
          <w:sz w:val="24"/>
          <w:szCs w:val="24"/>
          <w:lang w:val="mn-MN"/>
        </w:rPr>
        <w:t xml:space="preserve">дараах </w:t>
      </w:r>
      <w:r w:rsidR="00DB1E14" w:rsidRPr="005A2DF8">
        <w:rPr>
          <w:rFonts w:ascii="Arial" w:eastAsia="Arial" w:hAnsi="Arial" w:cs="Arial"/>
          <w:sz w:val="24"/>
          <w:szCs w:val="24"/>
          <w:lang w:val="mn-MN"/>
        </w:rPr>
        <w:t>хэлбэртэй байна</w:t>
      </w:r>
      <w:r w:rsidR="00F538D8" w:rsidRPr="005A2DF8">
        <w:rPr>
          <w:rFonts w:ascii="Arial" w:eastAsia="Arial" w:hAnsi="Arial" w:cs="Arial"/>
          <w:sz w:val="24"/>
          <w:szCs w:val="24"/>
          <w:lang w:val="mn-MN"/>
        </w:rPr>
        <w:t>. Үүнд:</w:t>
      </w:r>
      <w:r w:rsidRPr="005A2DF8">
        <w:rPr>
          <w:rFonts w:ascii="Arial" w:eastAsia="Arial" w:hAnsi="Arial" w:cs="Arial"/>
          <w:sz w:val="24"/>
          <w:szCs w:val="24"/>
          <w:lang w:val="mn-MN"/>
        </w:rPr>
        <w:t xml:space="preserve"> </w:t>
      </w:r>
    </w:p>
    <w:p w14:paraId="78628ABA" w14:textId="66BEF0F6" w:rsidR="009433EE" w:rsidRPr="009433EE" w:rsidRDefault="009433EE" w:rsidP="009433EE">
      <w:pPr>
        <w:pStyle w:val="ListParagraph"/>
        <w:tabs>
          <w:tab w:val="left" w:pos="567"/>
        </w:tabs>
        <w:spacing w:line="240" w:lineRule="auto"/>
        <w:jc w:val="both"/>
        <w:rPr>
          <w:rFonts w:ascii="Arial" w:hAnsi="Arial" w:cs="Arial"/>
          <w:i/>
          <w:iCs/>
          <w:color w:val="4F81BD" w:themeColor="accent1"/>
          <w:lang w:val="mn-MN"/>
        </w:rPr>
      </w:pPr>
      <w:r w:rsidRPr="009433EE">
        <w:rPr>
          <w:rFonts w:ascii="Arial" w:hAnsi="Arial" w:cs="Arial"/>
          <w:i/>
          <w:iCs/>
          <w:color w:val="4F81BD" w:themeColor="accent1"/>
          <w:lang w:val="mn-MN"/>
        </w:rPr>
        <w:t>/Энэ хэсгийг Төлөөлөн удирдах зөвлөлийн 2024 оны 03 сарын .... өдрийн ..... дугаар тогтоолоор нэмэлт оруулсан./</w:t>
      </w:r>
    </w:p>
    <w:p w14:paraId="54CDA9B6" w14:textId="74C0730A" w:rsidR="00E45D41" w:rsidRPr="005A2DF8" w:rsidRDefault="00F538D8" w:rsidP="00A4564C">
      <w:pPr>
        <w:pStyle w:val="ListParagraph"/>
        <w:numPr>
          <w:ilvl w:val="1"/>
          <w:numId w:val="6"/>
        </w:numPr>
        <w:spacing w:after="0" w:line="276" w:lineRule="auto"/>
        <w:ind w:right="72" w:hanging="180"/>
        <w:jc w:val="both"/>
        <w:rPr>
          <w:rFonts w:ascii="Arial" w:eastAsia="Arial" w:hAnsi="Arial" w:cs="Arial"/>
          <w:sz w:val="24"/>
          <w:szCs w:val="24"/>
          <w:lang w:val="mn-MN"/>
        </w:rPr>
      </w:pPr>
      <w:r w:rsidRPr="005A2DF8">
        <w:rPr>
          <w:rFonts w:ascii="Arial" w:eastAsia="Arial" w:hAnsi="Arial" w:cs="Arial"/>
          <w:sz w:val="24"/>
          <w:szCs w:val="24"/>
          <w:lang w:val="mn-MN"/>
        </w:rPr>
        <w:t>з</w:t>
      </w:r>
      <w:r w:rsidR="00044D2D" w:rsidRPr="005A2DF8">
        <w:rPr>
          <w:rFonts w:ascii="Arial" w:eastAsia="Arial" w:hAnsi="Arial" w:cs="Arial"/>
          <w:sz w:val="24"/>
          <w:szCs w:val="24"/>
          <w:lang w:val="mn-MN"/>
        </w:rPr>
        <w:t>айны хяналт</w:t>
      </w:r>
      <w:r w:rsidR="0091471B" w:rsidRPr="005A2DF8">
        <w:rPr>
          <w:rFonts w:ascii="Arial" w:eastAsia="Arial" w:hAnsi="Arial" w:cs="Arial"/>
          <w:sz w:val="24"/>
          <w:szCs w:val="24"/>
          <w:lang w:val="mn-MN"/>
        </w:rPr>
        <w:t>;</w:t>
      </w:r>
    </w:p>
    <w:p w14:paraId="438C18BD" w14:textId="230194DB" w:rsidR="002C3C5A" w:rsidRPr="005A2DF8" w:rsidRDefault="00F538D8" w:rsidP="00A4564C">
      <w:pPr>
        <w:pStyle w:val="ListParagraph"/>
        <w:numPr>
          <w:ilvl w:val="1"/>
          <w:numId w:val="6"/>
        </w:numPr>
        <w:spacing w:after="0" w:line="276" w:lineRule="auto"/>
        <w:ind w:right="72" w:hanging="180"/>
        <w:jc w:val="both"/>
        <w:rPr>
          <w:rFonts w:ascii="Arial" w:eastAsia="Arial" w:hAnsi="Arial" w:cs="Arial"/>
          <w:sz w:val="24"/>
          <w:szCs w:val="24"/>
          <w:lang w:val="mn-MN"/>
        </w:rPr>
      </w:pPr>
      <w:r w:rsidRPr="005A2DF8">
        <w:rPr>
          <w:rFonts w:ascii="Arial" w:eastAsia="Arial" w:hAnsi="Arial" w:cs="Arial"/>
          <w:sz w:val="24"/>
          <w:szCs w:val="24"/>
          <w:lang w:val="mn-MN"/>
        </w:rPr>
        <w:t>г</w:t>
      </w:r>
      <w:r w:rsidR="00044D2D" w:rsidRPr="005A2DF8">
        <w:rPr>
          <w:rFonts w:ascii="Arial" w:eastAsia="Arial" w:hAnsi="Arial" w:cs="Arial"/>
          <w:sz w:val="24"/>
          <w:szCs w:val="24"/>
          <w:lang w:val="mn-MN"/>
        </w:rPr>
        <w:t>азар дээрх хяналт</w:t>
      </w:r>
      <w:r w:rsidR="0091471B" w:rsidRPr="005A2DF8">
        <w:rPr>
          <w:rFonts w:ascii="Arial" w:eastAsia="Arial" w:hAnsi="Arial" w:cs="Arial"/>
          <w:sz w:val="24"/>
          <w:szCs w:val="24"/>
          <w:lang w:val="mn-MN"/>
        </w:rPr>
        <w:t>;</w:t>
      </w:r>
    </w:p>
    <w:p w14:paraId="2B3E188F" w14:textId="5E46DD48" w:rsidR="004258EF" w:rsidRPr="009433EE" w:rsidRDefault="002C4C39" w:rsidP="00A4564C">
      <w:pPr>
        <w:numPr>
          <w:ilvl w:val="0"/>
          <w:numId w:val="6"/>
        </w:numPr>
        <w:spacing w:line="276" w:lineRule="auto"/>
        <w:ind w:right="72"/>
        <w:jc w:val="both"/>
        <w:rPr>
          <w:rFonts w:ascii="Arial" w:eastAsia="Arial" w:hAnsi="Arial" w:cs="Arial"/>
          <w:sz w:val="24"/>
          <w:szCs w:val="24"/>
          <w:shd w:val="clear" w:color="auto" w:fill="CCCCCC"/>
          <w:lang w:val="mn-MN"/>
        </w:rPr>
      </w:pPr>
      <w:r w:rsidRPr="005A2DF8">
        <w:rPr>
          <w:rFonts w:ascii="Arial" w:eastAsia="Arial" w:hAnsi="Arial" w:cs="Arial"/>
          <w:sz w:val="24"/>
          <w:szCs w:val="24"/>
          <w:lang w:val="mn-MN"/>
        </w:rPr>
        <w:t>Газар дээрх хяналтыг</w:t>
      </w:r>
      <w:r w:rsidR="00927DF5" w:rsidRPr="005A2DF8">
        <w:rPr>
          <w:rFonts w:ascii="Arial" w:eastAsia="Arial" w:hAnsi="Arial" w:cs="Arial"/>
          <w:sz w:val="24"/>
          <w:szCs w:val="24"/>
          <w:lang w:val="mn-MN"/>
        </w:rPr>
        <w:t xml:space="preserve"> батлагдсан</w:t>
      </w:r>
      <w:r w:rsidRPr="005A2DF8">
        <w:rPr>
          <w:rFonts w:ascii="Arial" w:eastAsia="Arial" w:hAnsi="Arial" w:cs="Arial"/>
          <w:sz w:val="24"/>
          <w:szCs w:val="24"/>
          <w:lang w:val="mn-MN"/>
        </w:rPr>
        <w:t xml:space="preserve"> удирдамжийн дагуу</w:t>
      </w:r>
      <w:r w:rsidR="006F56F3" w:rsidRPr="005A2DF8">
        <w:rPr>
          <w:rFonts w:ascii="Arial" w:eastAsia="Arial" w:hAnsi="Arial" w:cs="Arial"/>
          <w:sz w:val="24"/>
          <w:szCs w:val="24"/>
          <w:lang w:val="mn-MN"/>
        </w:rPr>
        <w:t xml:space="preserve"> хэрэгжүүлнэ.</w:t>
      </w:r>
      <w:r w:rsidRPr="005A2DF8">
        <w:rPr>
          <w:rFonts w:ascii="Arial" w:eastAsia="Arial" w:hAnsi="Arial" w:cs="Arial"/>
          <w:sz w:val="24"/>
          <w:szCs w:val="24"/>
          <w:lang w:val="mn-MN"/>
        </w:rPr>
        <w:t xml:space="preserve"> </w:t>
      </w:r>
      <w:bookmarkStart w:id="15" w:name="_Hlk133155102"/>
      <w:r w:rsidR="00946F6D" w:rsidRPr="005A2DF8">
        <w:rPr>
          <w:rFonts w:ascii="Arial" w:hAnsi="Arial" w:cs="Arial"/>
          <w:sz w:val="24"/>
          <w:szCs w:val="24"/>
          <w:lang w:val="mn-MN"/>
        </w:rPr>
        <w:t xml:space="preserve">Удирдамжид </w:t>
      </w:r>
      <w:r w:rsidR="004258EF" w:rsidRPr="005A2DF8">
        <w:rPr>
          <w:rFonts w:ascii="Arial" w:hAnsi="Arial" w:cs="Arial"/>
          <w:sz w:val="24"/>
          <w:szCs w:val="24"/>
          <w:lang w:val="mn-MN"/>
        </w:rPr>
        <w:t>дараах мэдээллийг тодорхой тусгасан байна</w:t>
      </w:r>
      <w:bookmarkEnd w:id="15"/>
      <w:r w:rsidR="00E351FE" w:rsidRPr="005A2DF8">
        <w:rPr>
          <w:rFonts w:ascii="Arial" w:eastAsia="Arial" w:hAnsi="Arial" w:cs="Arial"/>
          <w:sz w:val="24"/>
          <w:szCs w:val="24"/>
          <w:lang w:val="mn-MN"/>
        </w:rPr>
        <w:t>. Үүнд:</w:t>
      </w:r>
    </w:p>
    <w:p w14:paraId="37668F1B" w14:textId="77E40FCC" w:rsidR="009433EE" w:rsidRPr="009433EE" w:rsidRDefault="009433EE" w:rsidP="009433EE">
      <w:pPr>
        <w:pStyle w:val="ListParagraph"/>
        <w:tabs>
          <w:tab w:val="left" w:pos="567"/>
        </w:tabs>
        <w:spacing w:line="240" w:lineRule="auto"/>
        <w:jc w:val="both"/>
        <w:rPr>
          <w:rFonts w:ascii="Arial" w:hAnsi="Arial" w:cs="Arial"/>
          <w:i/>
          <w:iCs/>
          <w:color w:val="4F81BD" w:themeColor="accent1"/>
          <w:sz w:val="24"/>
          <w:szCs w:val="24"/>
          <w:lang w:val="mn-MN"/>
        </w:rPr>
      </w:pPr>
      <w:r w:rsidRPr="00A14B59">
        <w:rPr>
          <w:rFonts w:ascii="Arial" w:hAnsi="Arial" w:cs="Arial"/>
          <w:i/>
          <w:iCs/>
          <w:color w:val="4F81BD" w:themeColor="accent1"/>
          <w:sz w:val="24"/>
          <w:szCs w:val="24"/>
          <w:lang w:val="mn-MN"/>
        </w:rPr>
        <w:t>/</w:t>
      </w:r>
      <w:r w:rsidRPr="009433EE">
        <w:rPr>
          <w:rFonts w:ascii="Arial" w:hAnsi="Arial" w:cs="Arial"/>
          <w:i/>
          <w:iCs/>
          <w:color w:val="4F81BD" w:themeColor="accent1"/>
          <w:lang w:val="mn-MN"/>
        </w:rPr>
        <w:t>Энэ хэсгийг Төлөөлөн удирдах зөвлөлийн 2024 оны 03 сарын .... өдрийн ..... дугаар тогтоолоор нэмэлт оруулсан./</w:t>
      </w:r>
    </w:p>
    <w:p w14:paraId="4DF1312D" w14:textId="656C0E03" w:rsidR="004258EF" w:rsidRPr="005A2DF8" w:rsidRDefault="00E351FE" w:rsidP="00A4564C">
      <w:pPr>
        <w:pStyle w:val="ListParagraph"/>
        <w:numPr>
          <w:ilvl w:val="1"/>
          <w:numId w:val="6"/>
        </w:numPr>
        <w:spacing w:after="0"/>
        <w:ind w:hanging="180"/>
        <w:jc w:val="both"/>
        <w:rPr>
          <w:rFonts w:ascii="Arial" w:hAnsi="Arial" w:cs="Arial"/>
          <w:sz w:val="24"/>
          <w:szCs w:val="24"/>
          <w:lang w:val="mn-MN"/>
        </w:rPr>
      </w:pPr>
      <w:r w:rsidRPr="005A2DF8">
        <w:rPr>
          <w:rFonts w:ascii="Arial" w:hAnsi="Arial" w:cs="Arial"/>
          <w:sz w:val="24"/>
          <w:szCs w:val="24"/>
          <w:lang w:val="mn-MN"/>
        </w:rPr>
        <w:t>ш</w:t>
      </w:r>
      <w:r w:rsidR="004258EF" w:rsidRPr="005A2DF8">
        <w:rPr>
          <w:rFonts w:ascii="Arial" w:hAnsi="Arial" w:cs="Arial"/>
          <w:sz w:val="24"/>
          <w:szCs w:val="24"/>
          <w:lang w:val="mn-MN"/>
        </w:rPr>
        <w:t>алгалтын агуулга, зорилго</w:t>
      </w:r>
      <w:r w:rsidR="0091471B" w:rsidRPr="005A2DF8">
        <w:rPr>
          <w:rFonts w:ascii="Arial" w:hAnsi="Arial" w:cs="Arial"/>
          <w:sz w:val="24"/>
          <w:szCs w:val="24"/>
          <w:lang w:val="mn-MN"/>
        </w:rPr>
        <w:t>;</w:t>
      </w:r>
      <w:r w:rsidR="004258EF" w:rsidRPr="005A2DF8">
        <w:rPr>
          <w:rFonts w:ascii="Arial" w:hAnsi="Arial" w:cs="Arial"/>
          <w:sz w:val="24"/>
          <w:szCs w:val="24"/>
          <w:lang w:val="mn-MN"/>
        </w:rPr>
        <w:t xml:space="preserve"> </w:t>
      </w:r>
    </w:p>
    <w:p w14:paraId="38F865DD" w14:textId="4673A85A" w:rsidR="004258EF" w:rsidRPr="005A2DF8" w:rsidRDefault="00E351FE" w:rsidP="00906BD0">
      <w:pPr>
        <w:pStyle w:val="ListParagraph"/>
        <w:numPr>
          <w:ilvl w:val="1"/>
          <w:numId w:val="6"/>
        </w:numPr>
        <w:ind w:hanging="180"/>
        <w:jc w:val="both"/>
        <w:rPr>
          <w:rFonts w:ascii="Arial" w:hAnsi="Arial" w:cs="Arial"/>
          <w:sz w:val="24"/>
          <w:szCs w:val="24"/>
          <w:lang w:val="mn-MN"/>
        </w:rPr>
      </w:pPr>
      <w:r w:rsidRPr="005A2DF8">
        <w:rPr>
          <w:rFonts w:ascii="Arial" w:hAnsi="Arial" w:cs="Arial"/>
          <w:sz w:val="24"/>
          <w:szCs w:val="24"/>
          <w:lang w:val="mn-MN"/>
        </w:rPr>
        <w:t>ш</w:t>
      </w:r>
      <w:r w:rsidR="004258EF" w:rsidRPr="005A2DF8">
        <w:rPr>
          <w:rFonts w:ascii="Arial" w:hAnsi="Arial" w:cs="Arial"/>
          <w:sz w:val="24"/>
          <w:szCs w:val="24"/>
          <w:lang w:val="mn-MN"/>
        </w:rPr>
        <w:t>алгалтын хамрах хугацаа</w:t>
      </w:r>
      <w:r w:rsidR="0091471B" w:rsidRPr="005A2DF8">
        <w:rPr>
          <w:rFonts w:ascii="Arial" w:hAnsi="Arial" w:cs="Arial"/>
          <w:sz w:val="24"/>
          <w:szCs w:val="24"/>
          <w:lang w:val="mn-MN"/>
        </w:rPr>
        <w:t>;</w:t>
      </w:r>
      <w:r w:rsidR="004258EF" w:rsidRPr="005A2DF8">
        <w:rPr>
          <w:rFonts w:ascii="Arial" w:hAnsi="Arial" w:cs="Arial"/>
          <w:sz w:val="24"/>
          <w:szCs w:val="24"/>
          <w:lang w:val="mn-MN"/>
        </w:rPr>
        <w:t xml:space="preserve"> </w:t>
      </w:r>
    </w:p>
    <w:p w14:paraId="2C6892F2" w14:textId="68140207" w:rsidR="004258EF" w:rsidRPr="005A2DF8" w:rsidRDefault="00E351FE" w:rsidP="00906BD0">
      <w:pPr>
        <w:pStyle w:val="ListParagraph"/>
        <w:numPr>
          <w:ilvl w:val="1"/>
          <w:numId w:val="6"/>
        </w:numPr>
        <w:ind w:hanging="180"/>
        <w:jc w:val="both"/>
        <w:rPr>
          <w:rFonts w:ascii="Arial" w:hAnsi="Arial" w:cs="Arial"/>
          <w:sz w:val="24"/>
          <w:szCs w:val="24"/>
          <w:lang w:val="mn-MN"/>
        </w:rPr>
      </w:pPr>
      <w:r w:rsidRPr="005A2DF8">
        <w:rPr>
          <w:rFonts w:ascii="Arial" w:hAnsi="Arial" w:cs="Arial"/>
          <w:sz w:val="24"/>
          <w:szCs w:val="24"/>
          <w:lang w:val="mn-MN"/>
        </w:rPr>
        <w:t>ш</w:t>
      </w:r>
      <w:r w:rsidR="004258EF" w:rsidRPr="005A2DF8">
        <w:rPr>
          <w:rFonts w:ascii="Arial" w:hAnsi="Arial" w:cs="Arial"/>
          <w:sz w:val="24"/>
          <w:szCs w:val="24"/>
          <w:lang w:val="mn-MN"/>
        </w:rPr>
        <w:t>алгалтын бүрэлдэхүүн</w:t>
      </w:r>
      <w:r w:rsidR="0091471B" w:rsidRPr="005A2DF8">
        <w:rPr>
          <w:rFonts w:ascii="Arial" w:hAnsi="Arial" w:cs="Arial"/>
          <w:sz w:val="24"/>
          <w:szCs w:val="24"/>
          <w:lang w:val="mn-MN"/>
        </w:rPr>
        <w:t>;</w:t>
      </w:r>
      <w:r w:rsidR="004258EF" w:rsidRPr="005A2DF8">
        <w:rPr>
          <w:rFonts w:ascii="Arial" w:hAnsi="Arial" w:cs="Arial"/>
          <w:sz w:val="24"/>
          <w:szCs w:val="24"/>
          <w:lang w:val="mn-MN"/>
        </w:rPr>
        <w:t xml:space="preserve"> </w:t>
      </w:r>
    </w:p>
    <w:p w14:paraId="42DA2894" w14:textId="7B44D838" w:rsidR="004258EF" w:rsidRPr="005A2DF8" w:rsidRDefault="00E351FE" w:rsidP="00906BD0">
      <w:pPr>
        <w:pStyle w:val="ListParagraph"/>
        <w:numPr>
          <w:ilvl w:val="1"/>
          <w:numId w:val="6"/>
        </w:numPr>
        <w:ind w:hanging="180"/>
        <w:jc w:val="both"/>
        <w:rPr>
          <w:rFonts w:ascii="Arial" w:hAnsi="Arial" w:cs="Arial"/>
          <w:sz w:val="24"/>
          <w:szCs w:val="24"/>
          <w:lang w:val="mn-MN"/>
        </w:rPr>
      </w:pPr>
      <w:r w:rsidRPr="005A2DF8">
        <w:rPr>
          <w:rFonts w:ascii="Arial" w:hAnsi="Arial" w:cs="Arial"/>
          <w:sz w:val="24"/>
          <w:szCs w:val="24"/>
          <w:lang w:val="mn-MN"/>
        </w:rPr>
        <w:t>ш</w:t>
      </w:r>
      <w:r w:rsidR="004258EF" w:rsidRPr="005A2DF8">
        <w:rPr>
          <w:rFonts w:ascii="Arial" w:hAnsi="Arial" w:cs="Arial"/>
          <w:sz w:val="24"/>
          <w:szCs w:val="24"/>
          <w:lang w:val="mn-MN"/>
        </w:rPr>
        <w:t>алгалтын хамрах хүрээ, чиг үүрэг</w:t>
      </w:r>
      <w:r w:rsidR="0091471B" w:rsidRPr="005A2DF8">
        <w:rPr>
          <w:rFonts w:ascii="Arial" w:hAnsi="Arial" w:cs="Arial"/>
          <w:sz w:val="24"/>
          <w:szCs w:val="24"/>
          <w:lang w:val="mn-MN"/>
        </w:rPr>
        <w:t>;</w:t>
      </w:r>
      <w:r w:rsidR="004258EF" w:rsidRPr="005A2DF8">
        <w:rPr>
          <w:rFonts w:ascii="Arial" w:hAnsi="Arial" w:cs="Arial"/>
          <w:sz w:val="24"/>
          <w:szCs w:val="24"/>
          <w:lang w:val="mn-MN"/>
        </w:rPr>
        <w:t xml:space="preserve"> </w:t>
      </w:r>
    </w:p>
    <w:p w14:paraId="4653875D" w14:textId="6036DBC8" w:rsidR="004258EF" w:rsidRPr="005A2DF8" w:rsidRDefault="00E351FE" w:rsidP="00906BD0">
      <w:pPr>
        <w:pStyle w:val="ListParagraph"/>
        <w:numPr>
          <w:ilvl w:val="1"/>
          <w:numId w:val="6"/>
        </w:numPr>
        <w:ind w:hanging="180"/>
        <w:jc w:val="both"/>
        <w:rPr>
          <w:rFonts w:ascii="Arial" w:hAnsi="Arial" w:cs="Arial"/>
          <w:sz w:val="24"/>
          <w:szCs w:val="24"/>
          <w:lang w:val="mn-MN"/>
        </w:rPr>
      </w:pPr>
      <w:r w:rsidRPr="005A2DF8">
        <w:rPr>
          <w:rFonts w:ascii="Arial" w:hAnsi="Arial" w:cs="Arial"/>
          <w:sz w:val="24"/>
          <w:szCs w:val="24"/>
          <w:lang w:val="mn-MN"/>
        </w:rPr>
        <w:t>ш</w:t>
      </w:r>
      <w:r w:rsidR="004258EF" w:rsidRPr="005A2DF8">
        <w:rPr>
          <w:rFonts w:ascii="Arial" w:hAnsi="Arial" w:cs="Arial"/>
          <w:sz w:val="24"/>
          <w:szCs w:val="24"/>
          <w:lang w:val="mn-MN"/>
        </w:rPr>
        <w:t>алгалтын ажилд шаардлага</w:t>
      </w:r>
      <w:r w:rsidR="0091471B" w:rsidRPr="005A2DF8">
        <w:rPr>
          <w:rFonts w:ascii="Arial" w:hAnsi="Arial" w:cs="Arial"/>
          <w:sz w:val="24"/>
          <w:szCs w:val="24"/>
          <w:lang w:val="mn-MN"/>
        </w:rPr>
        <w:t>тай</w:t>
      </w:r>
      <w:r w:rsidR="004258EF" w:rsidRPr="005A2DF8">
        <w:rPr>
          <w:rFonts w:ascii="Arial" w:hAnsi="Arial" w:cs="Arial"/>
          <w:sz w:val="24"/>
          <w:szCs w:val="24"/>
          <w:lang w:val="mn-MN"/>
        </w:rPr>
        <w:t xml:space="preserve"> барим</w:t>
      </w:r>
      <w:r w:rsidR="005439D6" w:rsidRPr="005A2DF8">
        <w:rPr>
          <w:rFonts w:ascii="Arial" w:hAnsi="Arial" w:cs="Arial"/>
          <w:sz w:val="24"/>
          <w:szCs w:val="24"/>
          <w:lang w:val="mn-MN"/>
        </w:rPr>
        <w:t>т</w:t>
      </w:r>
      <w:r w:rsidR="00B51062" w:rsidRPr="005A2DF8">
        <w:rPr>
          <w:rFonts w:ascii="Arial" w:hAnsi="Arial" w:cs="Arial"/>
          <w:sz w:val="24"/>
          <w:szCs w:val="24"/>
          <w:lang w:val="mn-MN"/>
        </w:rPr>
        <w:t xml:space="preserve"> бичгий</w:t>
      </w:r>
      <w:r w:rsidR="004258EF" w:rsidRPr="005A2DF8">
        <w:rPr>
          <w:rFonts w:ascii="Arial" w:hAnsi="Arial" w:cs="Arial"/>
          <w:sz w:val="24"/>
          <w:szCs w:val="24"/>
          <w:lang w:val="mn-MN"/>
        </w:rPr>
        <w:t>н бүрдэл</w:t>
      </w:r>
      <w:r w:rsidR="0091471B" w:rsidRPr="005A2DF8">
        <w:rPr>
          <w:rFonts w:ascii="Arial" w:hAnsi="Arial" w:cs="Arial"/>
          <w:sz w:val="24"/>
          <w:szCs w:val="24"/>
          <w:lang w:val="mn-MN"/>
        </w:rPr>
        <w:t>;</w:t>
      </w:r>
      <w:r w:rsidR="004258EF" w:rsidRPr="005A2DF8">
        <w:rPr>
          <w:rFonts w:ascii="Arial" w:hAnsi="Arial" w:cs="Arial"/>
          <w:sz w:val="24"/>
          <w:szCs w:val="24"/>
          <w:lang w:val="mn-MN"/>
        </w:rPr>
        <w:t xml:space="preserve"> </w:t>
      </w:r>
    </w:p>
    <w:p w14:paraId="0D7CCD36" w14:textId="295FC986" w:rsidR="004258EF" w:rsidRPr="005A2DF8" w:rsidRDefault="00E351FE" w:rsidP="00906BD0">
      <w:pPr>
        <w:pStyle w:val="ListParagraph"/>
        <w:numPr>
          <w:ilvl w:val="1"/>
          <w:numId w:val="6"/>
        </w:numPr>
        <w:ind w:hanging="180"/>
        <w:jc w:val="both"/>
        <w:rPr>
          <w:rFonts w:ascii="Arial" w:hAnsi="Arial" w:cs="Arial"/>
          <w:sz w:val="24"/>
          <w:szCs w:val="24"/>
          <w:lang w:val="mn-MN"/>
        </w:rPr>
      </w:pPr>
      <w:r w:rsidRPr="005A2DF8">
        <w:rPr>
          <w:rFonts w:ascii="Arial" w:hAnsi="Arial" w:cs="Arial"/>
          <w:sz w:val="24"/>
          <w:szCs w:val="24"/>
          <w:lang w:val="mn-MN"/>
        </w:rPr>
        <w:t>ш</w:t>
      </w:r>
      <w:r w:rsidR="004258EF" w:rsidRPr="005A2DF8">
        <w:rPr>
          <w:rFonts w:ascii="Arial" w:hAnsi="Arial" w:cs="Arial"/>
          <w:sz w:val="24"/>
          <w:szCs w:val="24"/>
          <w:lang w:val="mn-MN"/>
        </w:rPr>
        <w:t>алгалтын ажлын үр дүнг үнэлэх аргачлал</w:t>
      </w:r>
      <w:r w:rsidRPr="005A2DF8">
        <w:rPr>
          <w:rFonts w:ascii="Arial" w:hAnsi="Arial" w:cs="Arial"/>
          <w:sz w:val="24"/>
          <w:szCs w:val="24"/>
          <w:lang w:val="mn-MN"/>
        </w:rPr>
        <w:t>;</w:t>
      </w:r>
    </w:p>
    <w:p w14:paraId="7BCEFC27" w14:textId="0259A526" w:rsidR="00571B4A" w:rsidRDefault="00E351FE" w:rsidP="00A4564C">
      <w:pPr>
        <w:pStyle w:val="ListParagraph"/>
        <w:numPr>
          <w:ilvl w:val="1"/>
          <w:numId w:val="6"/>
        </w:numPr>
        <w:spacing w:after="0"/>
        <w:ind w:hanging="180"/>
        <w:jc w:val="both"/>
        <w:rPr>
          <w:rFonts w:ascii="Arial" w:hAnsi="Arial" w:cs="Arial"/>
          <w:sz w:val="24"/>
          <w:szCs w:val="24"/>
          <w:lang w:val="mn-MN"/>
        </w:rPr>
      </w:pPr>
      <w:r w:rsidRPr="005A2DF8">
        <w:rPr>
          <w:rFonts w:ascii="Arial" w:hAnsi="Arial" w:cs="Arial"/>
          <w:sz w:val="24"/>
          <w:szCs w:val="24"/>
          <w:lang w:val="mn-MN"/>
        </w:rPr>
        <w:t>хүлээлгэх хариуцлага.</w:t>
      </w:r>
    </w:p>
    <w:p w14:paraId="2051C720" w14:textId="61079E31" w:rsidR="009433EE" w:rsidRPr="009433EE" w:rsidRDefault="009433EE" w:rsidP="009433EE">
      <w:pPr>
        <w:pStyle w:val="ListParagraph"/>
        <w:tabs>
          <w:tab w:val="left" w:pos="567"/>
        </w:tabs>
        <w:spacing w:line="240" w:lineRule="auto"/>
        <w:jc w:val="both"/>
        <w:rPr>
          <w:rFonts w:ascii="Arial" w:hAnsi="Arial" w:cs="Arial"/>
          <w:i/>
          <w:iCs/>
          <w:color w:val="4F81BD" w:themeColor="accent1"/>
          <w:lang w:val="mn-MN"/>
        </w:rPr>
      </w:pPr>
      <w:r w:rsidRPr="009433EE">
        <w:rPr>
          <w:rFonts w:ascii="Arial" w:hAnsi="Arial" w:cs="Arial"/>
          <w:i/>
          <w:iCs/>
          <w:color w:val="4F81BD" w:themeColor="accent1"/>
          <w:lang w:val="mn-MN"/>
        </w:rPr>
        <w:t>/Энэ хэсгийг Төлөөлөн удирдах зөвлөлийн 2024 оны 03 сарын .... өдрийн ..... дугаар тогтоолоор нэмэлт оруулсан./</w:t>
      </w:r>
    </w:p>
    <w:p w14:paraId="09B0909D" w14:textId="3A940B04" w:rsidR="00156301" w:rsidRPr="005A2DF8" w:rsidRDefault="0000250B" w:rsidP="00A4564C">
      <w:pPr>
        <w:pStyle w:val="ListParagraph"/>
        <w:numPr>
          <w:ilvl w:val="0"/>
          <w:numId w:val="6"/>
        </w:numPr>
        <w:spacing w:after="0"/>
        <w:jc w:val="both"/>
        <w:rPr>
          <w:rFonts w:ascii="Arial" w:hAnsi="Arial" w:cs="Arial"/>
          <w:sz w:val="24"/>
          <w:szCs w:val="24"/>
          <w:lang w:val="mn-MN"/>
        </w:rPr>
      </w:pPr>
      <w:bookmarkStart w:id="16" w:name="_Hlk135835887"/>
      <w:bookmarkStart w:id="17" w:name="_Hlk133155254"/>
      <w:r w:rsidRPr="005A2DF8">
        <w:rPr>
          <w:rFonts w:ascii="Arial" w:hAnsi="Arial" w:cs="Arial"/>
          <w:sz w:val="24"/>
          <w:szCs w:val="24"/>
          <w:lang w:val="mn-MN"/>
        </w:rPr>
        <w:t>Гишүүнийн үйл ажиллагаанд хийгдсэн хяналт, ш</w:t>
      </w:r>
      <w:r w:rsidR="00156301" w:rsidRPr="005A2DF8">
        <w:rPr>
          <w:rFonts w:ascii="Arial" w:hAnsi="Arial" w:cs="Arial"/>
          <w:sz w:val="24"/>
          <w:szCs w:val="24"/>
          <w:lang w:val="mn-MN"/>
        </w:rPr>
        <w:t>алга</w:t>
      </w:r>
      <w:r w:rsidR="00743976" w:rsidRPr="005A2DF8">
        <w:rPr>
          <w:rFonts w:ascii="Arial" w:hAnsi="Arial" w:cs="Arial"/>
          <w:sz w:val="24"/>
          <w:szCs w:val="24"/>
          <w:lang w:val="mn-MN"/>
        </w:rPr>
        <w:t>л</w:t>
      </w:r>
      <w:r w:rsidR="00156301" w:rsidRPr="005A2DF8">
        <w:rPr>
          <w:rFonts w:ascii="Arial" w:hAnsi="Arial" w:cs="Arial"/>
          <w:sz w:val="24"/>
          <w:szCs w:val="24"/>
          <w:lang w:val="mn-MN"/>
        </w:rPr>
        <w:t xml:space="preserve">тын </w:t>
      </w:r>
      <w:r w:rsidR="009267A1" w:rsidRPr="005A2DF8">
        <w:rPr>
          <w:rFonts w:ascii="Arial" w:hAnsi="Arial" w:cs="Arial"/>
          <w:sz w:val="24"/>
          <w:szCs w:val="24"/>
          <w:lang w:val="mn-MN"/>
        </w:rPr>
        <w:t xml:space="preserve">тайлангаас Байгууллагын нууцын тухай хууль, Хүний хувийн мэдээлэл хамгаалах тухай хуулиар хамгаалагдсан мэдээлэл нь нууц байна. </w:t>
      </w:r>
    </w:p>
    <w:bookmarkEnd w:id="16"/>
    <w:p w14:paraId="21FAF807" w14:textId="74D681C9" w:rsidR="004258EF" w:rsidRPr="005A2DF8" w:rsidRDefault="004258EF" w:rsidP="00A4564C">
      <w:pPr>
        <w:pStyle w:val="ListParagraph"/>
        <w:numPr>
          <w:ilvl w:val="0"/>
          <w:numId w:val="6"/>
        </w:numPr>
        <w:spacing w:after="0"/>
        <w:jc w:val="both"/>
        <w:rPr>
          <w:rFonts w:ascii="Arial" w:hAnsi="Arial" w:cs="Arial"/>
          <w:sz w:val="24"/>
          <w:szCs w:val="24"/>
          <w:lang w:val="mn-MN"/>
        </w:rPr>
      </w:pPr>
      <w:r w:rsidRPr="005A2DF8">
        <w:rPr>
          <w:rFonts w:ascii="Arial" w:hAnsi="Arial" w:cs="Arial"/>
          <w:sz w:val="24"/>
          <w:szCs w:val="24"/>
          <w:lang w:val="mn-MN"/>
        </w:rPr>
        <w:lastRenderedPageBreak/>
        <w:t>Гишүүн нь хяналт</w:t>
      </w:r>
      <w:r w:rsidR="000B1B43" w:rsidRPr="005A2DF8">
        <w:rPr>
          <w:rFonts w:ascii="Arial" w:hAnsi="Arial" w:cs="Arial"/>
          <w:sz w:val="24"/>
          <w:szCs w:val="24"/>
          <w:lang w:val="mn-MN"/>
        </w:rPr>
        <w:t>,</w:t>
      </w:r>
      <w:r w:rsidRPr="005A2DF8">
        <w:rPr>
          <w:rFonts w:ascii="Arial" w:hAnsi="Arial" w:cs="Arial"/>
          <w:sz w:val="24"/>
          <w:szCs w:val="24"/>
          <w:lang w:val="mn-MN"/>
        </w:rPr>
        <w:t xml:space="preserve"> шалгалтын ажлын удирдамжтай бүрэн танилцах эрхтэй б</w:t>
      </w:r>
      <w:r w:rsidR="000B1B43" w:rsidRPr="005A2DF8">
        <w:rPr>
          <w:rFonts w:ascii="Arial" w:hAnsi="Arial" w:cs="Arial"/>
          <w:sz w:val="24"/>
          <w:szCs w:val="24"/>
          <w:lang w:val="mn-MN"/>
        </w:rPr>
        <w:t>өгөөд</w:t>
      </w:r>
      <w:r w:rsidRPr="005A2DF8">
        <w:rPr>
          <w:rFonts w:ascii="Arial" w:hAnsi="Arial" w:cs="Arial"/>
          <w:sz w:val="24"/>
          <w:szCs w:val="24"/>
          <w:lang w:val="mn-MN"/>
        </w:rPr>
        <w:t xml:space="preserve"> шалгалтын бүрэлдэхүүнийг ажлын байр, ажиллах нөхцөлөөр хангана. </w:t>
      </w:r>
    </w:p>
    <w:p w14:paraId="7DC16F29" w14:textId="46E91B0E" w:rsidR="004258EF" w:rsidRPr="005A2DF8" w:rsidRDefault="004258EF" w:rsidP="00A4564C">
      <w:pPr>
        <w:pStyle w:val="ListParagraph"/>
        <w:numPr>
          <w:ilvl w:val="0"/>
          <w:numId w:val="6"/>
        </w:numPr>
        <w:spacing w:after="0"/>
        <w:jc w:val="both"/>
        <w:rPr>
          <w:rFonts w:ascii="Arial" w:hAnsi="Arial" w:cs="Arial"/>
          <w:sz w:val="24"/>
          <w:szCs w:val="24"/>
          <w:lang w:val="mn-MN"/>
        </w:rPr>
      </w:pPr>
      <w:r w:rsidRPr="005A2DF8">
        <w:rPr>
          <w:rFonts w:ascii="Arial" w:hAnsi="Arial" w:cs="Arial"/>
          <w:sz w:val="24"/>
          <w:szCs w:val="24"/>
          <w:lang w:val="mn-MN"/>
        </w:rPr>
        <w:t>Зөрчил илэрсэн тохиолдолд тухайн зөрчлөөс хамаарч шалгалтын бүрэлдэхүүн зөрчил арилгах хугацаат үүрэг даалгаврыг гишүүн</w:t>
      </w:r>
      <w:r w:rsidR="006E68EE" w:rsidRPr="005A2DF8">
        <w:rPr>
          <w:rFonts w:ascii="Arial" w:hAnsi="Arial" w:cs="Arial"/>
          <w:sz w:val="24"/>
          <w:szCs w:val="24"/>
          <w:lang w:val="mn-MN"/>
        </w:rPr>
        <w:t xml:space="preserve">д </w:t>
      </w:r>
      <w:r w:rsidRPr="005A2DF8">
        <w:rPr>
          <w:rFonts w:ascii="Arial" w:hAnsi="Arial" w:cs="Arial"/>
          <w:sz w:val="24"/>
          <w:szCs w:val="24"/>
          <w:lang w:val="mn-MN"/>
        </w:rPr>
        <w:t>хүргүүлнэ.</w:t>
      </w:r>
    </w:p>
    <w:p w14:paraId="00D2667E" w14:textId="2CA3DC17" w:rsidR="004258EF" w:rsidRPr="005A2DF8" w:rsidRDefault="004258EF" w:rsidP="00004B21">
      <w:pPr>
        <w:pStyle w:val="ListParagraph"/>
        <w:numPr>
          <w:ilvl w:val="0"/>
          <w:numId w:val="6"/>
        </w:numPr>
        <w:spacing w:after="0"/>
        <w:jc w:val="both"/>
        <w:rPr>
          <w:rFonts w:ascii="Arial" w:hAnsi="Arial" w:cs="Arial"/>
          <w:sz w:val="24"/>
          <w:szCs w:val="24"/>
          <w:lang w:val="mn-MN"/>
        </w:rPr>
      </w:pPr>
      <w:r w:rsidRPr="005A2DF8">
        <w:rPr>
          <w:rFonts w:ascii="Arial" w:hAnsi="Arial" w:cs="Arial"/>
          <w:sz w:val="24"/>
          <w:szCs w:val="24"/>
          <w:lang w:val="mn-MN"/>
        </w:rPr>
        <w:t>Биржийн гишүүн хяналт</w:t>
      </w:r>
      <w:r w:rsidR="000B1B43" w:rsidRPr="005A2DF8">
        <w:rPr>
          <w:rFonts w:ascii="Arial" w:hAnsi="Arial" w:cs="Arial"/>
          <w:sz w:val="24"/>
          <w:szCs w:val="24"/>
          <w:lang w:val="mn-MN"/>
        </w:rPr>
        <w:t>,</w:t>
      </w:r>
      <w:r w:rsidRPr="005A2DF8">
        <w:rPr>
          <w:rFonts w:ascii="Arial" w:hAnsi="Arial" w:cs="Arial"/>
          <w:sz w:val="24"/>
          <w:szCs w:val="24"/>
          <w:lang w:val="mn-MN"/>
        </w:rPr>
        <w:t xml:space="preserve"> шалгалтын тайланд заасан хугацаанд зөрчлийг арилгаж, зөрчил арилгасан тухайгаа Биржид албан бичгээр мэдэгдэ</w:t>
      </w:r>
      <w:r w:rsidR="00296BFB" w:rsidRPr="005A2DF8">
        <w:rPr>
          <w:rFonts w:ascii="Arial" w:hAnsi="Arial" w:cs="Arial"/>
          <w:sz w:val="24"/>
          <w:szCs w:val="24"/>
          <w:lang w:val="mn-MN"/>
        </w:rPr>
        <w:t>нэ</w:t>
      </w:r>
      <w:r w:rsidR="00486E23" w:rsidRPr="005A2DF8">
        <w:rPr>
          <w:rFonts w:ascii="Arial" w:hAnsi="Arial" w:cs="Arial"/>
          <w:sz w:val="24"/>
          <w:szCs w:val="24"/>
          <w:lang w:val="mn-MN"/>
        </w:rPr>
        <w:t>.</w:t>
      </w:r>
    </w:p>
    <w:bookmarkEnd w:id="17"/>
    <w:p w14:paraId="5B68D06F" w14:textId="27C776D7" w:rsidR="00743976" w:rsidRPr="005A2DF8" w:rsidRDefault="00044D2D" w:rsidP="006D4338">
      <w:pPr>
        <w:numPr>
          <w:ilvl w:val="0"/>
          <w:numId w:val="6"/>
        </w:numPr>
        <w:spacing w:line="276" w:lineRule="auto"/>
        <w:ind w:right="72"/>
        <w:jc w:val="both"/>
        <w:rPr>
          <w:rFonts w:ascii="Arial" w:eastAsia="Arial" w:hAnsi="Arial" w:cs="Arial"/>
          <w:sz w:val="24"/>
          <w:szCs w:val="24"/>
          <w:shd w:val="clear" w:color="auto" w:fill="999999"/>
          <w:lang w:val="mn-MN"/>
        </w:rPr>
      </w:pPr>
      <w:r w:rsidRPr="005A2DF8">
        <w:rPr>
          <w:rFonts w:ascii="Arial" w:eastAsia="Arial" w:hAnsi="Arial" w:cs="Arial"/>
          <w:sz w:val="24"/>
          <w:szCs w:val="24"/>
          <w:lang w:val="mn-MN"/>
        </w:rPr>
        <w:t>Бирж нь Гишүүний үйл ажиллагаанд илэрсэн зөрч</w:t>
      </w:r>
      <w:r w:rsidR="009A2030" w:rsidRPr="005A2DF8">
        <w:rPr>
          <w:rFonts w:ascii="Arial" w:eastAsia="Arial" w:hAnsi="Arial" w:cs="Arial"/>
          <w:sz w:val="24"/>
          <w:szCs w:val="24"/>
          <w:lang w:val="mn-MN"/>
        </w:rPr>
        <w:t xml:space="preserve">лийг харгалзан </w:t>
      </w:r>
      <w:r w:rsidR="006E5C1D" w:rsidRPr="005A2DF8">
        <w:rPr>
          <w:rFonts w:ascii="Arial" w:eastAsia="Arial" w:hAnsi="Arial" w:cs="Arial"/>
          <w:sz w:val="24"/>
          <w:szCs w:val="24"/>
          <w:lang w:val="mn-MN"/>
        </w:rPr>
        <w:t xml:space="preserve">дор дурдсан </w:t>
      </w:r>
      <w:r w:rsidRPr="005A2DF8">
        <w:rPr>
          <w:rFonts w:ascii="Arial" w:eastAsia="Arial" w:hAnsi="Arial" w:cs="Arial"/>
          <w:sz w:val="24"/>
          <w:szCs w:val="24"/>
          <w:lang w:val="mn-MN"/>
        </w:rPr>
        <w:t>арга хэмжээг авна:</w:t>
      </w:r>
    </w:p>
    <w:p w14:paraId="2BDE7B00" w14:textId="0D6ED104" w:rsidR="00743976" w:rsidRPr="005A2DF8" w:rsidRDefault="006E5C1D" w:rsidP="00571B4A">
      <w:pPr>
        <w:numPr>
          <w:ilvl w:val="1"/>
          <w:numId w:val="6"/>
        </w:numPr>
        <w:spacing w:line="276" w:lineRule="auto"/>
        <w:ind w:right="72"/>
        <w:jc w:val="both"/>
        <w:rPr>
          <w:rFonts w:ascii="Arial" w:eastAsia="Arial" w:hAnsi="Arial" w:cs="Arial"/>
          <w:sz w:val="24"/>
          <w:szCs w:val="24"/>
          <w:shd w:val="clear" w:color="auto" w:fill="999999"/>
          <w:lang w:val="mn-MN"/>
        </w:rPr>
      </w:pPr>
      <w:r w:rsidRPr="005A2DF8">
        <w:rPr>
          <w:rFonts w:ascii="Arial" w:eastAsia="Arial" w:hAnsi="Arial" w:cs="Arial"/>
          <w:sz w:val="24"/>
          <w:szCs w:val="24"/>
          <w:lang w:val="mn-MN"/>
        </w:rPr>
        <w:t>С</w:t>
      </w:r>
      <w:r w:rsidR="00044D2D" w:rsidRPr="005A2DF8">
        <w:rPr>
          <w:rFonts w:ascii="Arial" w:eastAsia="Arial" w:hAnsi="Arial" w:cs="Arial"/>
          <w:sz w:val="24"/>
          <w:szCs w:val="24"/>
          <w:lang w:val="mn-MN"/>
        </w:rPr>
        <w:t>ануулах:</w:t>
      </w:r>
    </w:p>
    <w:p w14:paraId="00000098" w14:textId="11404CC9" w:rsidR="00C12E65" w:rsidRPr="005A2DF8" w:rsidRDefault="00044D2D" w:rsidP="00004B21">
      <w:pPr>
        <w:numPr>
          <w:ilvl w:val="2"/>
          <w:numId w:val="6"/>
        </w:numPr>
        <w:ind w:right="72"/>
        <w:jc w:val="both"/>
        <w:rPr>
          <w:rFonts w:ascii="Arial" w:eastAsia="Arial" w:hAnsi="Arial" w:cs="Arial"/>
          <w:sz w:val="24"/>
          <w:szCs w:val="24"/>
          <w:shd w:val="clear" w:color="auto" w:fill="999999"/>
          <w:lang w:val="mn-MN"/>
        </w:rPr>
      </w:pPr>
      <w:r w:rsidRPr="005A2DF8">
        <w:rPr>
          <w:rFonts w:ascii="Arial" w:eastAsia="Arial" w:hAnsi="Arial" w:cs="Arial"/>
          <w:sz w:val="24"/>
          <w:szCs w:val="24"/>
          <w:lang w:val="mn-MN"/>
        </w:rPr>
        <w:t>Уул уурхайн бүтээгд</w:t>
      </w:r>
      <w:r w:rsidR="00C67589" w:rsidRPr="005A2DF8">
        <w:rPr>
          <w:rFonts w:ascii="Arial" w:eastAsia="Arial" w:hAnsi="Arial" w:cs="Arial"/>
          <w:sz w:val="24"/>
          <w:szCs w:val="24"/>
          <w:lang w:val="mn-MN"/>
        </w:rPr>
        <w:t>э</w:t>
      </w:r>
      <w:r w:rsidRPr="005A2DF8">
        <w:rPr>
          <w:rFonts w:ascii="Arial" w:eastAsia="Arial" w:hAnsi="Arial" w:cs="Arial"/>
          <w:sz w:val="24"/>
          <w:szCs w:val="24"/>
          <w:lang w:val="mn-MN"/>
        </w:rPr>
        <w:t>хүүний биржийн тухай хууль, Үнэт цаасны зах зээлийн тухай хууль, Хороо, Биржээс гаргасан дүрэм, журам болон гэрээгээр хүлээсэн үүрг</w:t>
      </w:r>
      <w:r w:rsidR="000B1B43" w:rsidRPr="005A2DF8">
        <w:rPr>
          <w:rFonts w:ascii="Arial" w:eastAsia="Arial" w:hAnsi="Arial" w:cs="Arial"/>
          <w:sz w:val="24"/>
          <w:szCs w:val="24"/>
          <w:lang w:val="mn-MN"/>
        </w:rPr>
        <w:t>ийг</w:t>
      </w:r>
      <w:r w:rsidRPr="005A2DF8">
        <w:rPr>
          <w:rFonts w:ascii="Arial" w:eastAsia="Arial" w:hAnsi="Arial" w:cs="Arial"/>
          <w:sz w:val="24"/>
          <w:szCs w:val="24"/>
          <w:lang w:val="mn-MN"/>
        </w:rPr>
        <w:t xml:space="preserve"> тогтоосон хугацаанд биелүүлээгүй;</w:t>
      </w:r>
    </w:p>
    <w:p w14:paraId="7A3B6D93" w14:textId="3700DC38" w:rsidR="00743976" w:rsidRPr="005A2DF8" w:rsidRDefault="006D4338" w:rsidP="006D4338">
      <w:pPr>
        <w:numPr>
          <w:ilvl w:val="2"/>
          <w:numId w:val="6"/>
        </w:numPr>
        <w:ind w:right="72"/>
        <w:jc w:val="both"/>
        <w:rPr>
          <w:rFonts w:ascii="Arial" w:eastAsia="Arial" w:hAnsi="Arial" w:cs="Arial"/>
          <w:sz w:val="24"/>
          <w:szCs w:val="24"/>
          <w:shd w:val="clear" w:color="auto" w:fill="999999"/>
          <w:lang w:val="mn-MN"/>
        </w:rPr>
      </w:pPr>
      <w:r w:rsidRPr="005A2DF8">
        <w:rPr>
          <w:rFonts w:ascii="Arial" w:eastAsia="Arial" w:hAnsi="Arial" w:cs="Arial"/>
          <w:sz w:val="24"/>
          <w:szCs w:val="24"/>
          <w:lang w:val="mn-MN"/>
        </w:rPr>
        <w:t>эн</w:t>
      </w:r>
      <w:r w:rsidR="00044D2D" w:rsidRPr="005A2DF8">
        <w:rPr>
          <w:rFonts w:ascii="Arial" w:eastAsia="Arial" w:hAnsi="Arial" w:cs="Arial"/>
          <w:sz w:val="24"/>
          <w:szCs w:val="24"/>
          <w:lang w:val="mn-MN"/>
        </w:rPr>
        <w:t>эхүү журмын 4.4</w:t>
      </w:r>
      <w:r w:rsidR="000B1B43" w:rsidRPr="005A2DF8">
        <w:rPr>
          <w:rFonts w:ascii="Arial" w:eastAsia="Arial" w:hAnsi="Arial" w:cs="Arial"/>
          <w:sz w:val="24"/>
          <w:szCs w:val="24"/>
          <w:lang w:val="mn-MN"/>
        </w:rPr>
        <w:t xml:space="preserve"> дэх </w:t>
      </w:r>
      <w:r w:rsidR="00B51062" w:rsidRPr="005A2DF8">
        <w:rPr>
          <w:rFonts w:ascii="Arial" w:eastAsia="Arial" w:hAnsi="Arial" w:cs="Arial"/>
          <w:sz w:val="24"/>
          <w:szCs w:val="24"/>
          <w:lang w:val="mn-MN"/>
        </w:rPr>
        <w:t>үүргээ</w:t>
      </w:r>
      <w:r w:rsidR="00044D2D" w:rsidRPr="005A2DF8">
        <w:rPr>
          <w:rFonts w:ascii="Arial" w:eastAsia="Arial" w:hAnsi="Arial" w:cs="Arial"/>
          <w:sz w:val="24"/>
          <w:szCs w:val="24"/>
          <w:lang w:val="mn-MN"/>
        </w:rPr>
        <w:t xml:space="preserve"> биелүүлээгүй.</w:t>
      </w:r>
      <w:bookmarkStart w:id="18" w:name="_Hlk135836443"/>
    </w:p>
    <w:p w14:paraId="5370FE6B" w14:textId="1E4000DA" w:rsidR="00743976" w:rsidRDefault="006E5C1D" w:rsidP="006D4338">
      <w:pPr>
        <w:numPr>
          <w:ilvl w:val="1"/>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А</w:t>
      </w:r>
      <w:r w:rsidR="00044D2D" w:rsidRPr="005A2DF8">
        <w:rPr>
          <w:rFonts w:ascii="Arial" w:eastAsia="Arial" w:hAnsi="Arial" w:cs="Arial"/>
          <w:sz w:val="24"/>
          <w:szCs w:val="24"/>
          <w:lang w:val="mn-MN"/>
        </w:rPr>
        <w:t xml:space="preserve">рилжаанд оролцох эрхийг </w:t>
      </w:r>
      <w:r w:rsidR="00CC766C" w:rsidRPr="005A2DF8">
        <w:rPr>
          <w:rFonts w:ascii="Arial" w:eastAsia="Arial" w:hAnsi="Arial" w:cs="Arial"/>
          <w:sz w:val="24"/>
          <w:szCs w:val="24"/>
          <w:lang w:val="mn-MN"/>
        </w:rPr>
        <w:t>3</w:t>
      </w:r>
      <w:r w:rsidR="00296BFB" w:rsidRPr="005A2DF8">
        <w:rPr>
          <w:rFonts w:ascii="Arial" w:eastAsia="Arial" w:hAnsi="Arial" w:cs="Arial"/>
          <w:sz w:val="24"/>
          <w:szCs w:val="24"/>
          <w:lang w:val="mn-MN"/>
        </w:rPr>
        <w:t xml:space="preserve"> </w:t>
      </w:r>
      <w:r w:rsidR="00CC766C" w:rsidRPr="005A2DF8">
        <w:rPr>
          <w:rFonts w:ascii="Arial" w:eastAsia="Arial" w:hAnsi="Arial" w:cs="Arial"/>
          <w:sz w:val="24"/>
          <w:szCs w:val="24"/>
          <w:lang w:val="mn-MN"/>
        </w:rPr>
        <w:t>хүртэл</w:t>
      </w:r>
      <w:r w:rsidR="00296BFB" w:rsidRPr="005A2DF8">
        <w:rPr>
          <w:rFonts w:ascii="Arial" w:eastAsia="Arial" w:hAnsi="Arial" w:cs="Arial"/>
          <w:sz w:val="24"/>
          <w:szCs w:val="24"/>
          <w:lang w:val="mn-MN"/>
        </w:rPr>
        <w:t>х сарын</w:t>
      </w:r>
      <w:r w:rsidR="00CC766C" w:rsidRPr="005A2DF8">
        <w:rPr>
          <w:rFonts w:ascii="Arial" w:eastAsia="Arial" w:hAnsi="Arial" w:cs="Arial"/>
          <w:sz w:val="24"/>
          <w:szCs w:val="24"/>
          <w:lang w:val="mn-MN"/>
        </w:rPr>
        <w:t xml:space="preserve"> хугацаа</w:t>
      </w:r>
      <w:r w:rsidR="00296BFB" w:rsidRPr="005A2DF8">
        <w:rPr>
          <w:rFonts w:ascii="Arial" w:eastAsia="Arial" w:hAnsi="Arial" w:cs="Arial"/>
          <w:sz w:val="24"/>
          <w:szCs w:val="24"/>
          <w:lang w:val="mn-MN"/>
        </w:rPr>
        <w:t>тай</w:t>
      </w:r>
      <w:r w:rsidR="00CC766C" w:rsidRPr="005A2DF8">
        <w:rPr>
          <w:rFonts w:ascii="Arial" w:eastAsia="Arial" w:hAnsi="Arial" w:cs="Arial"/>
          <w:sz w:val="24"/>
          <w:szCs w:val="24"/>
          <w:lang w:val="mn-MN"/>
        </w:rPr>
        <w:t xml:space="preserve"> </w:t>
      </w:r>
      <w:r w:rsidR="00044D2D" w:rsidRPr="005A2DF8">
        <w:rPr>
          <w:rFonts w:ascii="Arial" w:eastAsia="Arial" w:hAnsi="Arial" w:cs="Arial"/>
          <w:sz w:val="24"/>
          <w:szCs w:val="24"/>
          <w:lang w:val="mn-MN"/>
        </w:rPr>
        <w:t xml:space="preserve">түр </w:t>
      </w:r>
      <w:r w:rsidRPr="005A2DF8">
        <w:rPr>
          <w:rFonts w:ascii="Arial" w:eastAsia="Arial" w:hAnsi="Arial" w:cs="Arial"/>
          <w:sz w:val="24"/>
          <w:szCs w:val="24"/>
          <w:lang w:val="mn-MN"/>
        </w:rPr>
        <w:t>түдгэлзүүлэх</w:t>
      </w:r>
      <w:r w:rsidR="00044D2D" w:rsidRPr="005A2DF8">
        <w:rPr>
          <w:rFonts w:ascii="Arial" w:eastAsia="Arial" w:hAnsi="Arial" w:cs="Arial"/>
          <w:sz w:val="24"/>
          <w:szCs w:val="24"/>
          <w:lang w:val="mn-MN"/>
        </w:rPr>
        <w:t>:</w:t>
      </w:r>
    </w:p>
    <w:p w14:paraId="236A88D8" w14:textId="1BCF5B81" w:rsidR="009433EE" w:rsidRPr="009433EE" w:rsidRDefault="009433EE" w:rsidP="009433EE">
      <w:pPr>
        <w:pStyle w:val="ListParagraph"/>
        <w:tabs>
          <w:tab w:val="left" w:pos="567"/>
        </w:tabs>
        <w:spacing w:line="240" w:lineRule="auto"/>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 дугаар 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0000009E" w14:textId="0F08D5D7" w:rsidR="00C12E65" w:rsidRPr="005A2DF8" w:rsidRDefault="006D4338" w:rsidP="001446BA">
      <w:pPr>
        <w:numPr>
          <w:ilvl w:val="2"/>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эрх</w:t>
      </w:r>
      <w:r w:rsidR="009C3B6F" w:rsidRPr="005A2DF8">
        <w:rPr>
          <w:rFonts w:ascii="Arial" w:eastAsia="Arial" w:hAnsi="Arial" w:cs="Arial"/>
          <w:sz w:val="24"/>
          <w:szCs w:val="24"/>
          <w:lang w:val="mn-MN"/>
        </w:rPr>
        <w:t xml:space="preserve"> бүхий</w:t>
      </w:r>
      <w:r w:rsidR="00A15BD2" w:rsidRPr="005A2DF8">
        <w:rPr>
          <w:rFonts w:ascii="Arial" w:eastAsia="Arial" w:hAnsi="Arial" w:cs="Arial"/>
          <w:sz w:val="24"/>
          <w:szCs w:val="24"/>
          <w:lang w:val="mn-MN"/>
        </w:rPr>
        <w:t xml:space="preserve"> байгууллаг</w:t>
      </w:r>
      <w:r w:rsidR="005439D6" w:rsidRPr="005A2DF8">
        <w:rPr>
          <w:rFonts w:ascii="Arial" w:eastAsia="Arial" w:hAnsi="Arial" w:cs="Arial"/>
          <w:sz w:val="24"/>
          <w:szCs w:val="24"/>
          <w:lang w:val="mn-MN"/>
        </w:rPr>
        <w:t xml:space="preserve">ын </w:t>
      </w:r>
      <w:r w:rsidR="00044D2D" w:rsidRPr="005A2DF8">
        <w:rPr>
          <w:rFonts w:ascii="Arial" w:eastAsia="Arial" w:hAnsi="Arial" w:cs="Arial"/>
          <w:sz w:val="24"/>
          <w:szCs w:val="24"/>
          <w:lang w:val="mn-MN"/>
        </w:rPr>
        <w:t>шийдвэрээр</w:t>
      </w:r>
      <w:r w:rsidR="005439D6" w:rsidRPr="005A2DF8">
        <w:rPr>
          <w:rFonts w:ascii="Arial" w:eastAsia="Arial" w:hAnsi="Arial" w:cs="Arial"/>
          <w:sz w:val="24"/>
          <w:szCs w:val="24"/>
          <w:lang w:val="mn-MN"/>
        </w:rPr>
        <w:t xml:space="preserve"> болон Хорооны Улсын байцаагчийн албан шаардлагаар</w:t>
      </w:r>
      <w:r w:rsidR="00044D2D" w:rsidRPr="005A2DF8">
        <w:rPr>
          <w:rFonts w:ascii="Arial" w:eastAsia="Arial" w:hAnsi="Arial" w:cs="Arial"/>
          <w:sz w:val="24"/>
          <w:szCs w:val="24"/>
          <w:lang w:val="mn-MN"/>
        </w:rPr>
        <w:t>;</w:t>
      </w:r>
    </w:p>
    <w:bookmarkEnd w:id="18"/>
    <w:p w14:paraId="0000009F" w14:textId="630B275C" w:rsidR="00C12E65" w:rsidRPr="009433EE" w:rsidRDefault="006D4338" w:rsidP="001446BA">
      <w:pPr>
        <w:numPr>
          <w:ilvl w:val="2"/>
          <w:numId w:val="6"/>
        </w:numPr>
        <w:spacing w:line="276" w:lineRule="auto"/>
        <w:ind w:right="72"/>
        <w:jc w:val="both"/>
        <w:rPr>
          <w:rFonts w:ascii="Arial" w:eastAsia="Arial" w:hAnsi="Arial" w:cs="Arial"/>
          <w:sz w:val="22"/>
          <w:szCs w:val="22"/>
          <w:lang w:val="mn-MN"/>
        </w:rPr>
      </w:pPr>
      <w:r w:rsidRPr="005A2DF8">
        <w:rPr>
          <w:rFonts w:ascii="Arial" w:eastAsia="Arial" w:hAnsi="Arial" w:cs="Arial"/>
          <w:sz w:val="24"/>
          <w:szCs w:val="24"/>
          <w:lang w:val="mn-MN"/>
        </w:rPr>
        <w:t>энэ</w:t>
      </w:r>
      <w:r w:rsidR="00044D2D" w:rsidRPr="005A2DF8">
        <w:rPr>
          <w:rFonts w:ascii="Arial" w:eastAsia="Arial" w:hAnsi="Arial" w:cs="Arial"/>
          <w:sz w:val="24"/>
          <w:szCs w:val="24"/>
          <w:lang w:val="mn-MN"/>
        </w:rPr>
        <w:t>хүү жур</w:t>
      </w:r>
      <w:r w:rsidR="002A74CE" w:rsidRPr="005A2DF8">
        <w:rPr>
          <w:rFonts w:ascii="Arial" w:eastAsia="Arial" w:hAnsi="Arial" w:cs="Arial"/>
          <w:sz w:val="24"/>
          <w:szCs w:val="24"/>
          <w:lang w:val="mn-MN"/>
        </w:rPr>
        <w:t>а</w:t>
      </w:r>
      <w:r w:rsidR="00044D2D" w:rsidRPr="005A2DF8">
        <w:rPr>
          <w:rFonts w:ascii="Arial" w:eastAsia="Arial" w:hAnsi="Arial" w:cs="Arial"/>
          <w:sz w:val="24"/>
          <w:szCs w:val="24"/>
          <w:lang w:val="mn-MN"/>
        </w:rPr>
        <w:t>м</w:t>
      </w:r>
      <w:r w:rsidR="00FD2B8A" w:rsidRPr="005A2DF8">
        <w:rPr>
          <w:rFonts w:ascii="Arial" w:eastAsia="Arial" w:hAnsi="Arial" w:cs="Arial"/>
          <w:sz w:val="24"/>
          <w:szCs w:val="24"/>
          <w:lang w:val="mn-MN"/>
        </w:rPr>
        <w:t xml:space="preserve"> </w:t>
      </w:r>
      <w:r w:rsidR="00044D2D" w:rsidRPr="005A2DF8">
        <w:rPr>
          <w:rFonts w:ascii="Arial" w:eastAsia="Arial" w:hAnsi="Arial" w:cs="Arial"/>
          <w:sz w:val="24"/>
          <w:szCs w:val="24"/>
          <w:lang w:val="mn-MN"/>
        </w:rPr>
        <w:t xml:space="preserve">болон </w:t>
      </w:r>
      <w:r w:rsidR="002A74CE" w:rsidRPr="005A2DF8">
        <w:rPr>
          <w:rFonts w:ascii="Arial" w:eastAsia="Arial" w:hAnsi="Arial" w:cs="Arial"/>
          <w:sz w:val="24"/>
          <w:szCs w:val="24"/>
          <w:lang w:val="mn-MN"/>
        </w:rPr>
        <w:t>гэрээн</w:t>
      </w:r>
      <w:r w:rsidR="00044D2D" w:rsidRPr="005A2DF8">
        <w:rPr>
          <w:rFonts w:ascii="Arial" w:eastAsia="Arial" w:hAnsi="Arial" w:cs="Arial"/>
          <w:sz w:val="24"/>
          <w:szCs w:val="24"/>
          <w:lang w:val="mn-MN"/>
        </w:rPr>
        <w:t xml:space="preserve">д заасан аливаа хөлсийг хугацаанд нь төлж барагдуулалгүй </w:t>
      </w:r>
      <w:r w:rsidR="00FE3A3F" w:rsidRPr="005A2DF8">
        <w:rPr>
          <w:rFonts w:ascii="Arial" w:eastAsia="Arial" w:hAnsi="Arial" w:cs="Arial"/>
          <w:sz w:val="24"/>
          <w:szCs w:val="24"/>
          <w:lang w:val="mn-MN"/>
        </w:rPr>
        <w:t xml:space="preserve">хуанлийн </w:t>
      </w:r>
      <w:r w:rsidR="00044D2D" w:rsidRPr="005A2DF8">
        <w:rPr>
          <w:rFonts w:ascii="Arial" w:eastAsia="Arial" w:hAnsi="Arial" w:cs="Arial"/>
          <w:sz w:val="24"/>
          <w:szCs w:val="24"/>
          <w:lang w:val="mn-MN"/>
        </w:rPr>
        <w:t>30</w:t>
      </w:r>
      <w:r w:rsidR="00704470" w:rsidRPr="005A2DF8">
        <w:rPr>
          <w:rFonts w:ascii="Arial" w:eastAsia="Arial" w:hAnsi="Arial" w:cs="Arial"/>
          <w:sz w:val="24"/>
          <w:szCs w:val="24"/>
          <w:lang w:val="mn-MN"/>
        </w:rPr>
        <w:t>-аас дээш</w:t>
      </w:r>
      <w:r w:rsidR="00044D2D" w:rsidRPr="005A2DF8">
        <w:rPr>
          <w:rFonts w:ascii="Arial" w:eastAsia="Arial" w:hAnsi="Arial" w:cs="Arial"/>
          <w:sz w:val="24"/>
          <w:szCs w:val="24"/>
          <w:lang w:val="mn-MN"/>
        </w:rPr>
        <w:t xml:space="preserve"> хоног</w:t>
      </w:r>
      <w:r w:rsidR="00704470" w:rsidRPr="005A2DF8">
        <w:rPr>
          <w:rFonts w:ascii="Arial" w:eastAsia="Arial" w:hAnsi="Arial" w:cs="Arial"/>
          <w:sz w:val="24"/>
          <w:szCs w:val="24"/>
          <w:lang w:val="mn-MN"/>
        </w:rPr>
        <w:t xml:space="preserve"> </w:t>
      </w:r>
      <w:r w:rsidR="00F04EEC" w:rsidRPr="005A2DF8">
        <w:rPr>
          <w:rFonts w:ascii="Arial" w:eastAsia="Arial" w:hAnsi="Arial" w:cs="Arial"/>
          <w:sz w:val="24"/>
          <w:szCs w:val="24"/>
          <w:lang w:val="mn-MN"/>
        </w:rPr>
        <w:t xml:space="preserve">хугацаа </w:t>
      </w:r>
      <w:r w:rsidR="00704470" w:rsidRPr="009433EE">
        <w:rPr>
          <w:rFonts w:ascii="Arial" w:eastAsia="Arial" w:hAnsi="Arial" w:cs="Arial"/>
          <w:sz w:val="24"/>
          <w:szCs w:val="24"/>
          <w:lang w:val="mn-MN"/>
        </w:rPr>
        <w:t>хэтэрсэн</w:t>
      </w:r>
      <w:r w:rsidR="00044D2D" w:rsidRPr="009433EE">
        <w:rPr>
          <w:rFonts w:ascii="Arial" w:eastAsia="Arial" w:hAnsi="Arial" w:cs="Arial"/>
          <w:sz w:val="24"/>
          <w:szCs w:val="24"/>
          <w:lang w:val="mn-MN"/>
        </w:rPr>
        <w:t>;</w:t>
      </w:r>
    </w:p>
    <w:p w14:paraId="0A7998CB" w14:textId="65A3B56D" w:rsidR="009433EE" w:rsidRPr="009433EE" w:rsidRDefault="009433EE" w:rsidP="009433EE">
      <w:pPr>
        <w:pStyle w:val="ListParagraph"/>
        <w:tabs>
          <w:tab w:val="left" w:pos="567"/>
        </w:tabs>
        <w:spacing w:after="0" w:line="240" w:lineRule="auto"/>
        <w:jc w:val="both"/>
        <w:rPr>
          <w:rFonts w:ascii="Arial" w:hAnsi="Arial" w:cs="Arial"/>
          <w:i/>
          <w:iCs/>
          <w:color w:val="4F81BD" w:themeColor="accent1"/>
          <w:lang w:val="mn-MN"/>
        </w:rPr>
      </w:pPr>
      <w:r w:rsidRPr="009433EE">
        <w:rPr>
          <w:rFonts w:ascii="Arial" w:hAnsi="Arial" w:cs="Arial"/>
          <w:i/>
          <w:iCs/>
          <w:color w:val="4F81BD" w:themeColor="accent1"/>
          <w:lang w:val="mn-MN"/>
        </w:rPr>
        <w:t xml:space="preserve">/Энэ хэсгийг Төлөөлөн удирдах зөвлөлийн 2024 оны 03 сарын .... өдрийн ..... дугаар тогтоолоор </w:t>
      </w:r>
      <w:r w:rsidRPr="009433EE">
        <w:rPr>
          <w:rFonts w:ascii="Arial" w:hAnsi="Arial" w:cs="Arial"/>
          <w:i/>
          <w:iCs/>
          <w:color w:val="4F81BD" w:themeColor="accent1"/>
          <w:lang w:val="mn-MN"/>
        </w:rPr>
        <w:t>өөрчлөн найруулсан</w:t>
      </w:r>
      <w:r w:rsidRPr="009433EE">
        <w:rPr>
          <w:rFonts w:ascii="Arial" w:hAnsi="Arial" w:cs="Arial"/>
          <w:i/>
          <w:iCs/>
          <w:color w:val="4F81BD" w:themeColor="accent1"/>
          <w:lang w:val="mn-MN"/>
        </w:rPr>
        <w:t>./</w:t>
      </w:r>
    </w:p>
    <w:p w14:paraId="29525129" w14:textId="0400A9CC" w:rsidR="00775FBE" w:rsidRPr="005A2DF8" w:rsidRDefault="006D4338" w:rsidP="009433EE">
      <w:pPr>
        <w:numPr>
          <w:ilvl w:val="2"/>
          <w:numId w:val="6"/>
        </w:numPr>
        <w:spacing w:line="276" w:lineRule="auto"/>
        <w:ind w:right="72"/>
        <w:jc w:val="both"/>
        <w:rPr>
          <w:rFonts w:ascii="Arial" w:eastAsia="Arial" w:hAnsi="Arial" w:cs="Arial"/>
          <w:sz w:val="24"/>
          <w:szCs w:val="24"/>
          <w:lang w:val="mn-MN"/>
        </w:rPr>
      </w:pPr>
      <w:bookmarkStart w:id="19" w:name="_Hlk135836398"/>
      <w:bookmarkStart w:id="20" w:name="_Hlk135836361"/>
      <w:r w:rsidRPr="005A2DF8">
        <w:rPr>
          <w:rFonts w:ascii="Arial" w:eastAsia="Arial" w:hAnsi="Arial" w:cs="Arial"/>
          <w:sz w:val="24"/>
          <w:szCs w:val="24"/>
          <w:lang w:val="mn-MN"/>
        </w:rPr>
        <w:t>энэ</w:t>
      </w:r>
      <w:r w:rsidR="00775FBE" w:rsidRPr="005A2DF8">
        <w:rPr>
          <w:rFonts w:ascii="Arial" w:eastAsia="Arial" w:hAnsi="Arial" w:cs="Arial"/>
          <w:sz w:val="24"/>
          <w:szCs w:val="24"/>
          <w:lang w:val="mn-MN"/>
        </w:rPr>
        <w:t>хүү журмын 5.</w:t>
      </w:r>
      <w:r w:rsidR="005439D6" w:rsidRPr="005A2DF8">
        <w:rPr>
          <w:rFonts w:ascii="Arial" w:eastAsia="Arial" w:hAnsi="Arial" w:cs="Arial"/>
          <w:sz w:val="24"/>
          <w:szCs w:val="24"/>
          <w:lang w:val="mn-MN"/>
        </w:rPr>
        <w:t>7</w:t>
      </w:r>
      <w:r w:rsidR="00775FBE" w:rsidRPr="005A2DF8">
        <w:rPr>
          <w:rFonts w:ascii="Arial" w:eastAsia="Arial" w:hAnsi="Arial" w:cs="Arial"/>
          <w:sz w:val="24"/>
          <w:szCs w:val="24"/>
          <w:lang w:val="mn-MN"/>
        </w:rPr>
        <w:t>.1</w:t>
      </w:r>
      <w:r w:rsidR="00FD2B8A" w:rsidRPr="005A2DF8">
        <w:rPr>
          <w:rFonts w:ascii="Arial" w:eastAsia="Arial" w:hAnsi="Arial" w:cs="Arial"/>
          <w:sz w:val="24"/>
          <w:szCs w:val="24"/>
          <w:lang w:val="mn-MN"/>
        </w:rPr>
        <w:t xml:space="preserve"> </w:t>
      </w:r>
      <w:r w:rsidR="00775FBE" w:rsidRPr="005A2DF8">
        <w:rPr>
          <w:rFonts w:ascii="Arial" w:eastAsia="Arial" w:hAnsi="Arial" w:cs="Arial"/>
          <w:sz w:val="24"/>
          <w:szCs w:val="24"/>
          <w:lang w:val="mn-MN"/>
        </w:rPr>
        <w:t>д</w:t>
      </w:r>
      <w:r w:rsidR="00FD2B8A" w:rsidRPr="005A2DF8">
        <w:rPr>
          <w:rFonts w:ascii="Arial" w:eastAsia="Arial" w:hAnsi="Arial" w:cs="Arial"/>
          <w:sz w:val="24"/>
          <w:szCs w:val="24"/>
          <w:lang w:val="mn-MN"/>
        </w:rPr>
        <w:t>эх</w:t>
      </w:r>
      <w:r w:rsidR="00775FBE" w:rsidRPr="005A2DF8">
        <w:rPr>
          <w:rFonts w:ascii="Arial" w:eastAsia="Arial" w:hAnsi="Arial" w:cs="Arial"/>
          <w:sz w:val="24"/>
          <w:szCs w:val="24"/>
          <w:lang w:val="mn-MN"/>
        </w:rPr>
        <w:t xml:space="preserve"> заалтыг 2 болон түүнээс дээш удаа зөрчсөн;</w:t>
      </w:r>
    </w:p>
    <w:bookmarkEnd w:id="19"/>
    <w:p w14:paraId="56004D03" w14:textId="430B0CD3" w:rsidR="00775FBE" w:rsidRPr="005A2DF8" w:rsidRDefault="006D4338" w:rsidP="00775FBE">
      <w:pPr>
        <w:numPr>
          <w:ilvl w:val="2"/>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сан</w:t>
      </w:r>
      <w:r w:rsidR="00775FBE" w:rsidRPr="005A2DF8">
        <w:rPr>
          <w:rFonts w:ascii="Arial" w:eastAsia="Arial" w:hAnsi="Arial" w:cs="Arial"/>
          <w:sz w:val="24"/>
          <w:szCs w:val="24"/>
          <w:lang w:val="mn-MN"/>
        </w:rPr>
        <w:t>уулах арга хэмжээний хүрээнд Биржээс өгсөн үүрэг, даалгаврыг заасан хугацаанд биелүүлээгүй</w:t>
      </w:r>
      <w:r w:rsidR="005D56FD" w:rsidRPr="005A2DF8">
        <w:rPr>
          <w:rFonts w:ascii="Arial" w:eastAsia="Arial" w:hAnsi="Arial" w:cs="Arial"/>
          <w:sz w:val="24"/>
          <w:szCs w:val="24"/>
          <w:lang w:val="mn-MN"/>
        </w:rPr>
        <w:t>;</w:t>
      </w:r>
    </w:p>
    <w:bookmarkEnd w:id="20"/>
    <w:p w14:paraId="7874F517" w14:textId="5F5427AA" w:rsidR="00A7175F" w:rsidRPr="005A2DF8" w:rsidRDefault="00A7175F" w:rsidP="001446BA">
      <w:pPr>
        <w:numPr>
          <w:ilvl w:val="2"/>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Биржийн журам, зааврыг зөрч</w:t>
      </w:r>
      <w:r w:rsidR="005E2D7F" w:rsidRPr="005A2DF8">
        <w:rPr>
          <w:rFonts w:ascii="Arial" w:eastAsia="Arial" w:hAnsi="Arial" w:cs="Arial"/>
          <w:sz w:val="24"/>
          <w:szCs w:val="24"/>
          <w:lang w:val="mn-MN"/>
        </w:rPr>
        <w:t xml:space="preserve">иж </w:t>
      </w:r>
      <w:r w:rsidRPr="005A2DF8">
        <w:rPr>
          <w:rFonts w:ascii="Arial" w:eastAsia="Arial" w:hAnsi="Arial" w:cs="Arial"/>
          <w:sz w:val="24"/>
          <w:szCs w:val="24"/>
          <w:lang w:val="mn-MN"/>
        </w:rPr>
        <w:t>харилцагчийн эрх ашгийг хөндөх, зах зээлийн шударга байдлыг алдагдуулах нөхцөлд хүргэсэн</w:t>
      </w:r>
      <w:r w:rsidR="00033338" w:rsidRPr="005A2DF8">
        <w:rPr>
          <w:rFonts w:ascii="Arial" w:eastAsia="Arial" w:hAnsi="Arial" w:cs="Arial"/>
          <w:sz w:val="24"/>
          <w:szCs w:val="24"/>
          <w:lang w:val="mn-MN"/>
        </w:rPr>
        <w:t xml:space="preserve"> нь </w:t>
      </w:r>
      <w:r w:rsidRPr="005A2DF8">
        <w:rPr>
          <w:rFonts w:ascii="Arial" w:eastAsia="Arial" w:hAnsi="Arial" w:cs="Arial"/>
          <w:sz w:val="24"/>
          <w:szCs w:val="24"/>
          <w:lang w:val="mn-MN"/>
        </w:rPr>
        <w:t>тогтоо</w:t>
      </w:r>
      <w:r w:rsidR="00033338" w:rsidRPr="005A2DF8">
        <w:rPr>
          <w:rFonts w:ascii="Arial" w:eastAsia="Arial" w:hAnsi="Arial" w:cs="Arial"/>
          <w:sz w:val="24"/>
          <w:szCs w:val="24"/>
          <w:lang w:val="mn-MN"/>
        </w:rPr>
        <w:t>гд</w:t>
      </w:r>
      <w:r w:rsidRPr="005A2DF8">
        <w:rPr>
          <w:rFonts w:ascii="Arial" w:eastAsia="Arial" w:hAnsi="Arial" w:cs="Arial"/>
          <w:sz w:val="24"/>
          <w:szCs w:val="24"/>
          <w:lang w:val="mn-MN"/>
        </w:rPr>
        <w:t xml:space="preserve">сон; </w:t>
      </w:r>
    </w:p>
    <w:p w14:paraId="73FF3327" w14:textId="7A840520" w:rsidR="00743976" w:rsidRPr="005A2DF8" w:rsidRDefault="006D4338" w:rsidP="005C2034">
      <w:pPr>
        <w:numPr>
          <w:ilvl w:val="2"/>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гишүүний ажилтан нь уул уурхайн бүтээгдэхүүний зохицуулалттай зах зээлд мөрдөгдөж буй ёс зүйн хэм хэмжээг удаа дараа зөрчсөн;</w:t>
      </w:r>
    </w:p>
    <w:p w14:paraId="000000A4" w14:textId="77B9D2CC" w:rsidR="00C12E65" w:rsidRPr="005A2DF8" w:rsidRDefault="006D4338" w:rsidP="001446BA">
      <w:pPr>
        <w:numPr>
          <w:ilvl w:val="2"/>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олон нийтийг төөрөгдүүлсэн зар сурталчилгаа, хуурамч мэдээлэл тараасан;</w:t>
      </w:r>
    </w:p>
    <w:p w14:paraId="725BC4AB" w14:textId="522B6165" w:rsidR="005D5E01" w:rsidRPr="005A2DF8" w:rsidRDefault="006D4338" w:rsidP="001446BA">
      <w:pPr>
        <w:numPr>
          <w:ilvl w:val="2"/>
          <w:numId w:val="6"/>
        </w:numPr>
        <w:spacing w:line="276" w:lineRule="auto"/>
        <w:ind w:right="72"/>
        <w:jc w:val="both"/>
        <w:rPr>
          <w:rFonts w:ascii="Arial" w:eastAsia="Arial" w:hAnsi="Arial" w:cs="Arial"/>
          <w:sz w:val="24"/>
          <w:szCs w:val="24"/>
          <w:lang w:val="mn-MN"/>
        </w:rPr>
      </w:pPr>
      <w:r w:rsidRPr="005A2DF8">
        <w:rPr>
          <w:rFonts w:ascii="Arial" w:hAnsi="Arial" w:cs="Arial"/>
          <w:sz w:val="24"/>
          <w:szCs w:val="24"/>
          <w:lang w:val="mn-MN"/>
        </w:rPr>
        <w:t>арилжааны явцад зохиомлоор үнэд нөлөөлөх, үгсэн хуйвалдах оролдлого, зах зээлийг урвуулан ашиглах үйлдэл гаргасан;</w:t>
      </w:r>
    </w:p>
    <w:p w14:paraId="44630432" w14:textId="699D58A4" w:rsidR="00743976" w:rsidRPr="005A2DF8" w:rsidRDefault="006D4338" w:rsidP="006D4338">
      <w:pPr>
        <w:numPr>
          <w:ilvl w:val="2"/>
          <w:numId w:val="6"/>
        </w:numPr>
        <w:spacing w:line="276" w:lineRule="auto"/>
        <w:ind w:right="72"/>
        <w:jc w:val="both"/>
        <w:rPr>
          <w:rFonts w:ascii="Arial" w:eastAsia="Arial" w:hAnsi="Arial" w:cs="Arial"/>
          <w:sz w:val="24"/>
          <w:szCs w:val="24"/>
          <w:lang w:val="mn-MN"/>
        </w:rPr>
      </w:pPr>
      <w:bookmarkStart w:id="21" w:name="_Hlk135836518"/>
      <w:r w:rsidRPr="005A2DF8">
        <w:rPr>
          <w:rFonts w:ascii="Arial" w:eastAsia="Arial" w:hAnsi="Arial" w:cs="Arial"/>
          <w:sz w:val="24"/>
          <w:szCs w:val="24"/>
          <w:lang w:val="mn-MN"/>
        </w:rPr>
        <w:t xml:space="preserve">сүүлийн </w:t>
      </w:r>
      <w:r w:rsidR="00750D23" w:rsidRPr="005A2DF8">
        <w:rPr>
          <w:rFonts w:ascii="Arial" w:eastAsia="Arial" w:hAnsi="Arial" w:cs="Arial"/>
          <w:sz w:val="24"/>
          <w:szCs w:val="24"/>
          <w:lang w:val="mn-MN"/>
        </w:rPr>
        <w:t>нэг жилийн</w:t>
      </w:r>
      <w:r w:rsidR="00044D2D" w:rsidRPr="005A2DF8">
        <w:rPr>
          <w:rFonts w:ascii="Arial" w:eastAsia="Arial" w:hAnsi="Arial" w:cs="Arial"/>
          <w:sz w:val="24"/>
          <w:szCs w:val="24"/>
          <w:lang w:val="mn-MN"/>
        </w:rPr>
        <w:t xml:space="preserve"> хугацаанд үйл ажиллагаа явуулаагүй, эсхүл </w:t>
      </w:r>
      <w:r w:rsidR="00750D23" w:rsidRPr="005A2DF8">
        <w:rPr>
          <w:rFonts w:ascii="Arial" w:eastAsia="Arial" w:hAnsi="Arial" w:cs="Arial"/>
          <w:sz w:val="24"/>
          <w:szCs w:val="24"/>
          <w:lang w:val="mn-MN"/>
        </w:rPr>
        <w:t>нэг жилийн хугацаанд</w:t>
      </w:r>
      <w:r w:rsidR="00044D2D" w:rsidRPr="005A2DF8">
        <w:rPr>
          <w:rFonts w:ascii="Arial" w:eastAsia="Arial" w:hAnsi="Arial" w:cs="Arial"/>
          <w:sz w:val="24"/>
          <w:szCs w:val="24"/>
          <w:lang w:val="mn-MN"/>
        </w:rPr>
        <w:t xml:space="preserve"> уул уурхайн бүтээгдэхүүний арилжаанд оролцоогүй</w:t>
      </w:r>
      <w:r w:rsidR="000D2608" w:rsidRPr="005A2DF8">
        <w:rPr>
          <w:rFonts w:ascii="Arial" w:eastAsia="Arial" w:hAnsi="Arial" w:cs="Arial"/>
          <w:sz w:val="24"/>
          <w:szCs w:val="24"/>
          <w:lang w:val="mn-MN"/>
        </w:rPr>
        <w:t>.</w:t>
      </w:r>
    </w:p>
    <w:bookmarkEnd w:id="21"/>
    <w:p w14:paraId="559431D1" w14:textId="428B1E91" w:rsidR="00743976" w:rsidRPr="005A2DF8" w:rsidRDefault="004C5AE9" w:rsidP="006D4338">
      <w:pPr>
        <w:numPr>
          <w:ilvl w:val="1"/>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Г</w:t>
      </w:r>
      <w:r w:rsidR="00044D2D" w:rsidRPr="005A2DF8">
        <w:rPr>
          <w:rFonts w:ascii="Arial" w:eastAsia="Arial" w:hAnsi="Arial" w:cs="Arial"/>
          <w:sz w:val="24"/>
          <w:szCs w:val="24"/>
          <w:lang w:val="mn-MN"/>
        </w:rPr>
        <w:t>ишүүн</w:t>
      </w:r>
      <w:r w:rsidR="000D11E3" w:rsidRPr="005A2DF8">
        <w:rPr>
          <w:rFonts w:ascii="Arial" w:eastAsia="Arial" w:hAnsi="Arial" w:cs="Arial"/>
          <w:sz w:val="24"/>
          <w:szCs w:val="24"/>
          <w:lang w:val="mn-MN"/>
        </w:rPr>
        <w:t>ээс</w:t>
      </w:r>
      <w:r w:rsidR="00044D2D" w:rsidRPr="005A2DF8">
        <w:rPr>
          <w:rFonts w:ascii="Arial" w:eastAsia="Arial" w:hAnsi="Arial" w:cs="Arial"/>
          <w:sz w:val="24"/>
          <w:szCs w:val="24"/>
          <w:lang w:val="mn-MN"/>
        </w:rPr>
        <w:t xml:space="preserve"> хас</w:t>
      </w:r>
      <w:r w:rsidR="00A23563" w:rsidRPr="005A2DF8">
        <w:rPr>
          <w:rFonts w:ascii="Arial" w:eastAsia="Arial" w:hAnsi="Arial" w:cs="Arial"/>
          <w:sz w:val="24"/>
          <w:szCs w:val="24"/>
          <w:lang w:val="mn-MN"/>
        </w:rPr>
        <w:t>ах</w:t>
      </w:r>
      <w:r w:rsidR="00044D2D" w:rsidRPr="005A2DF8">
        <w:rPr>
          <w:rFonts w:ascii="Arial" w:eastAsia="Arial" w:hAnsi="Arial" w:cs="Arial"/>
          <w:sz w:val="24"/>
          <w:szCs w:val="24"/>
          <w:lang w:val="mn-MN"/>
        </w:rPr>
        <w:t>:</w:t>
      </w:r>
    </w:p>
    <w:p w14:paraId="000000A8" w14:textId="4AFCF0C5" w:rsidR="00C12E65" w:rsidRPr="005A2DF8" w:rsidRDefault="00044D2D" w:rsidP="001446BA">
      <w:pPr>
        <w:numPr>
          <w:ilvl w:val="2"/>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Гишүүн</w:t>
      </w:r>
      <w:r w:rsidR="000D11E3" w:rsidRPr="005A2DF8">
        <w:rPr>
          <w:rFonts w:ascii="Arial" w:eastAsia="Arial" w:hAnsi="Arial" w:cs="Arial"/>
          <w:sz w:val="24"/>
          <w:szCs w:val="24"/>
          <w:lang w:val="mn-MN"/>
        </w:rPr>
        <w:t>члэлээ</w:t>
      </w:r>
      <w:r w:rsidRPr="005A2DF8">
        <w:rPr>
          <w:rFonts w:ascii="Arial" w:eastAsia="Arial" w:hAnsi="Arial" w:cs="Arial"/>
          <w:sz w:val="24"/>
          <w:szCs w:val="24"/>
          <w:lang w:val="mn-MN"/>
        </w:rPr>
        <w:t xml:space="preserve">с </w:t>
      </w:r>
      <w:r w:rsidR="00962FCF" w:rsidRPr="005A2DF8">
        <w:rPr>
          <w:rFonts w:ascii="Arial" w:eastAsia="Arial" w:hAnsi="Arial" w:cs="Arial"/>
          <w:sz w:val="24"/>
          <w:szCs w:val="24"/>
          <w:lang w:val="mn-MN"/>
        </w:rPr>
        <w:t>гарах</w:t>
      </w:r>
      <w:r w:rsidRPr="005A2DF8">
        <w:rPr>
          <w:rFonts w:ascii="Arial" w:eastAsia="Arial" w:hAnsi="Arial" w:cs="Arial"/>
          <w:sz w:val="24"/>
          <w:szCs w:val="24"/>
          <w:lang w:val="mn-MN"/>
        </w:rPr>
        <w:t xml:space="preserve"> хүсэлт гарга</w:t>
      </w:r>
      <w:r w:rsidR="000D11E3" w:rsidRPr="005A2DF8">
        <w:rPr>
          <w:rFonts w:ascii="Arial" w:eastAsia="Arial" w:hAnsi="Arial" w:cs="Arial"/>
          <w:sz w:val="24"/>
          <w:szCs w:val="24"/>
          <w:lang w:val="mn-MN"/>
        </w:rPr>
        <w:t>сан</w:t>
      </w:r>
      <w:r w:rsidRPr="005A2DF8">
        <w:rPr>
          <w:rFonts w:ascii="Arial" w:eastAsia="Arial" w:hAnsi="Arial" w:cs="Arial"/>
          <w:sz w:val="24"/>
          <w:szCs w:val="24"/>
          <w:lang w:val="mn-MN"/>
        </w:rPr>
        <w:t>;</w:t>
      </w:r>
    </w:p>
    <w:p w14:paraId="000000A9" w14:textId="73E73D7B" w:rsidR="00C12E65" w:rsidRPr="005A2DF8" w:rsidRDefault="00044D2D" w:rsidP="001446BA">
      <w:pPr>
        <w:numPr>
          <w:ilvl w:val="2"/>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Гишү</w:t>
      </w:r>
      <w:r w:rsidR="00A23563" w:rsidRPr="005A2DF8">
        <w:rPr>
          <w:rFonts w:ascii="Arial" w:eastAsia="Arial" w:hAnsi="Arial" w:cs="Arial"/>
          <w:sz w:val="24"/>
          <w:szCs w:val="24"/>
          <w:lang w:val="mn-MN"/>
        </w:rPr>
        <w:t xml:space="preserve">үний арилжаанд оролцох эрхийг түр </w:t>
      </w:r>
      <w:r w:rsidRPr="005A2DF8">
        <w:rPr>
          <w:rFonts w:ascii="Arial" w:eastAsia="Arial" w:hAnsi="Arial" w:cs="Arial"/>
          <w:sz w:val="24"/>
          <w:szCs w:val="24"/>
          <w:lang w:val="mn-MN"/>
        </w:rPr>
        <w:t>түдгэлзүүлснээс хойш 3 сарын хугацаанд эрхээ сэргээлгэх талаар арга хэмжээ аваагүй;</w:t>
      </w:r>
    </w:p>
    <w:p w14:paraId="000000AA" w14:textId="092E950B" w:rsidR="00C12E65" w:rsidRPr="005A2DF8" w:rsidRDefault="00044D2D" w:rsidP="001446BA">
      <w:pPr>
        <w:numPr>
          <w:ilvl w:val="2"/>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lastRenderedPageBreak/>
        <w:t xml:space="preserve">Хорооноос </w:t>
      </w:r>
      <w:r w:rsidR="00DB1055" w:rsidRPr="005A2DF8">
        <w:rPr>
          <w:rFonts w:ascii="Arial" w:eastAsia="Arial" w:hAnsi="Arial" w:cs="Arial"/>
          <w:sz w:val="24"/>
          <w:szCs w:val="24"/>
          <w:lang w:val="mn-MN"/>
        </w:rPr>
        <w:t>уул уурхайн бүтээгдэхүүний биржийн арилжааны зуучлагч /брокер/-ийн үйл ажиллагаа эрхлэх</w:t>
      </w:r>
      <w:r w:rsidR="00EC44CE" w:rsidRPr="005A2DF8">
        <w:rPr>
          <w:rFonts w:ascii="Arial" w:eastAsia="Arial" w:hAnsi="Arial" w:cs="Arial"/>
          <w:sz w:val="24"/>
          <w:szCs w:val="24"/>
          <w:lang w:val="mn-MN"/>
        </w:rPr>
        <w:t xml:space="preserve"> тусгай зөвшөөрлийг </w:t>
      </w:r>
      <w:r w:rsidRPr="005A2DF8">
        <w:rPr>
          <w:rFonts w:ascii="Arial" w:eastAsia="Arial" w:hAnsi="Arial" w:cs="Arial"/>
          <w:sz w:val="24"/>
          <w:szCs w:val="24"/>
          <w:lang w:val="mn-MN"/>
        </w:rPr>
        <w:t>нь хүчингүй болгосон;</w:t>
      </w:r>
    </w:p>
    <w:p w14:paraId="000000AB" w14:textId="4B2716FB" w:rsidR="00C12E65" w:rsidRPr="005A2DF8" w:rsidRDefault="00A71248" w:rsidP="001446BA">
      <w:pPr>
        <w:numPr>
          <w:ilvl w:val="2"/>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 xml:space="preserve">Гишүүний төлбөрийн чадвар алдагдсан, эсхүл төлбөрийн чадваргүй болсон, </w:t>
      </w:r>
      <w:r w:rsidR="00DA05CC" w:rsidRPr="005A2DF8">
        <w:rPr>
          <w:rFonts w:ascii="Arial" w:eastAsia="Arial" w:hAnsi="Arial" w:cs="Arial"/>
          <w:sz w:val="24"/>
          <w:szCs w:val="24"/>
          <w:lang w:val="mn-MN"/>
        </w:rPr>
        <w:t xml:space="preserve">эсхүл </w:t>
      </w:r>
      <w:r w:rsidRPr="005A2DF8">
        <w:rPr>
          <w:rFonts w:ascii="Arial" w:eastAsia="Arial" w:hAnsi="Arial" w:cs="Arial"/>
          <w:sz w:val="24"/>
          <w:szCs w:val="24"/>
          <w:lang w:val="mn-MN"/>
        </w:rPr>
        <w:t>түүнийг татан буулгах ажиллагаа эхэлсэн, дампуурсан</w:t>
      </w:r>
      <w:r w:rsidR="00A415F8" w:rsidRPr="005A2DF8">
        <w:rPr>
          <w:rFonts w:ascii="Arial" w:eastAsia="Arial" w:hAnsi="Arial" w:cs="Arial"/>
          <w:sz w:val="24"/>
          <w:szCs w:val="24"/>
          <w:lang w:val="mn-MN"/>
        </w:rPr>
        <w:t xml:space="preserve">, дампуурлын </w:t>
      </w:r>
      <w:r w:rsidR="00CF22BC" w:rsidRPr="005A2DF8">
        <w:rPr>
          <w:rFonts w:ascii="Arial" w:eastAsia="Arial" w:hAnsi="Arial" w:cs="Arial"/>
          <w:sz w:val="24"/>
          <w:szCs w:val="24"/>
          <w:lang w:val="mn-MN"/>
        </w:rPr>
        <w:t>хэрэг үүссэн з</w:t>
      </w:r>
      <w:r w:rsidRPr="005A2DF8">
        <w:rPr>
          <w:rFonts w:ascii="Arial" w:eastAsia="Arial" w:hAnsi="Arial" w:cs="Arial"/>
          <w:sz w:val="24"/>
          <w:szCs w:val="24"/>
          <w:lang w:val="mn-MN"/>
        </w:rPr>
        <w:t xml:space="preserve">эрэг </w:t>
      </w:r>
      <w:r w:rsidR="00DA05CC" w:rsidRPr="005A2DF8">
        <w:rPr>
          <w:rFonts w:ascii="Arial" w:eastAsia="Arial" w:hAnsi="Arial" w:cs="Arial"/>
          <w:sz w:val="24"/>
          <w:szCs w:val="24"/>
          <w:lang w:val="mn-MN"/>
        </w:rPr>
        <w:t xml:space="preserve">нь </w:t>
      </w:r>
      <w:r w:rsidR="00247C00" w:rsidRPr="005A2DF8">
        <w:rPr>
          <w:rFonts w:ascii="Arial" w:eastAsia="Arial" w:hAnsi="Arial" w:cs="Arial"/>
          <w:sz w:val="24"/>
          <w:szCs w:val="24"/>
          <w:lang w:val="mn-MN"/>
        </w:rPr>
        <w:t xml:space="preserve">эрх бүхий </w:t>
      </w:r>
      <w:r w:rsidRPr="005A2DF8">
        <w:rPr>
          <w:rFonts w:ascii="Arial" w:eastAsia="Arial" w:hAnsi="Arial" w:cs="Arial"/>
          <w:sz w:val="24"/>
          <w:szCs w:val="24"/>
          <w:lang w:val="mn-MN"/>
        </w:rPr>
        <w:t>байгууллагын шийдвэр</w:t>
      </w:r>
      <w:r w:rsidR="00DA05CC" w:rsidRPr="005A2DF8">
        <w:rPr>
          <w:rFonts w:ascii="Arial" w:eastAsia="Arial" w:hAnsi="Arial" w:cs="Arial"/>
          <w:sz w:val="24"/>
          <w:szCs w:val="24"/>
          <w:lang w:val="mn-MN"/>
        </w:rPr>
        <w:t>ээр тогтоогдсон</w:t>
      </w:r>
      <w:r w:rsidRPr="005A2DF8">
        <w:rPr>
          <w:rFonts w:ascii="Arial" w:eastAsia="Arial" w:hAnsi="Arial" w:cs="Arial"/>
          <w:sz w:val="24"/>
          <w:szCs w:val="24"/>
          <w:lang w:val="mn-MN"/>
        </w:rPr>
        <w:t>;</w:t>
      </w:r>
    </w:p>
    <w:p w14:paraId="000000AC" w14:textId="26835830" w:rsidR="00C12E65" w:rsidRDefault="00044D2D" w:rsidP="009433EE">
      <w:pPr>
        <w:numPr>
          <w:ilvl w:val="2"/>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Биржийн хяналт</w:t>
      </w:r>
      <w:r w:rsidR="00BB795B" w:rsidRPr="005A2DF8">
        <w:rPr>
          <w:rFonts w:ascii="Arial" w:eastAsia="Arial" w:hAnsi="Arial" w:cs="Arial"/>
          <w:sz w:val="24"/>
          <w:szCs w:val="24"/>
          <w:lang w:val="mn-MN"/>
        </w:rPr>
        <w:t>,</w:t>
      </w:r>
      <w:r w:rsidRPr="005A2DF8">
        <w:rPr>
          <w:rFonts w:ascii="Arial" w:eastAsia="Arial" w:hAnsi="Arial" w:cs="Arial"/>
          <w:sz w:val="24"/>
          <w:szCs w:val="24"/>
          <w:lang w:val="mn-MN"/>
        </w:rPr>
        <w:t xml:space="preserve"> шалгалт хариуцсан нэгжээс гишүүний эрхийг цуцлах тухай</w:t>
      </w:r>
      <w:r w:rsidR="00486E23" w:rsidRPr="005A2DF8">
        <w:rPr>
          <w:rFonts w:ascii="Arial" w:eastAsia="Arial" w:hAnsi="Arial" w:cs="Arial"/>
          <w:sz w:val="24"/>
          <w:szCs w:val="24"/>
          <w:lang w:val="mn-MN"/>
        </w:rPr>
        <w:t xml:space="preserve"> үндэслэл бүхий </w:t>
      </w:r>
      <w:r w:rsidRPr="005A2DF8">
        <w:rPr>
          <w:rFonts w:ascii="Arial" w:eastAsia="Arial" w:hAnsi="Arial" w:cs="Arial"/>
          <w:sz w:val="24"/>
          <w:szCs w:val="24"/>
          <w:lang w:val="mn-MN"/>
        </w:rPr>
        <w:t xml:space="preserve"> </w:t>
      </w:r>
      <w:r w:rsidR="00574A8A" w:rsidRPr="005A2DF8">
        <w:rPr>
          <w:rFonts w:ascii="Arial" w:eastAsia="Arial" w:hAnsi="Arial" w:cs="Arial"/>
          <w:sz w:val="24"/>
          <w:szCs w:val="24"/>
          <w:lang w:val="mn-MN"/>
        </w:rPr>
        <w:t xml:space="preserve">санал </w:t>
      </w:r>
      <w:r w:rsidRPr="005A2DF8">
        <w:rPr>
          <w:rFonts w:ascii="Arial" w:eastAsia="Arial" w:hAnsi="Arial" w:cs="Arial"/>
          <w:sz w:val="24"/>
          <w:szCs w:val="24"/>
          <w:lang w:val="mn-MN"/>
        </w:rPr>
        <w:t xml:space="preserve">гаргасан; </w:t>
      </w:r>
    </w:p>
    <w:p w14:paraId="0187EB95" w14:textId="6D82CB1B" w:rsidR="009433EE" w:rsidRPr="009433EE" w:rsidRDefault="009433EE" w:rsidP="009433EE">
      <w:pPr>
        <w:pStyle w:val="ListParagraph"/>
        <w:tabs>
          <w:tab w:val="left" w:pos="567"/>
        </w:tabs>
        <w:spacing w:after="0" w:line="240" w:lineRule="auto"/>
        <w:jc w:val="both"/>
        <w:rPr>
          <w:rFonts w:ascii="Arial" w:hAnsi="Arial" w:cs="Arial"/>
          <w:i/>
          <w:iCs/>
          <w:color w:val="4F81BD" w:themeColor="accent1"/>
          <w:lang w:val="mn-MN"/>
        </w:rPr>
      </w:pPr>
      <w:r w:rsidRPr="009433EE">
        <w:rPr>
          <w:rFonts w:ascii="Arial" w:hAnsi="Arial" w:cs="Arial"/>
          <w:i/>
          <w:iCs/>
          <w:color w:val="4F81BD" w:themeColor="accent1"/>
          <w:lang w:val="mn-MN"/>
        </w:rPr>
        <w:t>/Энэ хэсгийг Төлөөлөн удирдах зөвлөлийн 2024 оны 03 сарын .... өдрийн ..... дугаар тогтоолоор нэм</w:t>
      </w:r>
      <w:r w:rsidRPr="009433EE">
        <w:rPr>
          <w:rFonts w:ascii="Arial" w:hAnsi="Arial" w:cs="Arial"/>
          <w:i/>
          <w:iCs/>
          <w:color w:val="4F81BD" w:themeColor="accent1"/>
          <w:lang w:val="mn-MN"/>
        </w:rPr>
        <w:t>ж</w:t>
      </w:r>
      <w:r w:rsidRPr="009433EE">
        <w:rPr>
          <w:rFonts w:ascii="Arial" w:hAnsi="Arial" w:cs="Arial"/>
          <w:i/>
          <w:iCs/>
          <w:color w:val="4F81BD" w:themeColor="accent1"/>
          <w:lang w:val="mn-MN"/>
        </w:rPr>
        <w:t xml:space="preserve"> оруулсан./</w:t>
      </w:r>
    </w:p>
    <w:p w14:paraId="000000AD" w14:textId="07EA2DAD" w:rsidR="00C12E65" w:rsidRPr="005A2DF8" w:rsidRDefault="00044D2D" w:rsidP="009433EE">
      <w:pPr>
        <w:numPr>
          <w:ilvl w:val="2"/>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Энэ</w:t>
      </w:r>
      <w:r w:rsidR="00AA55BA" w:rsidRPr="005A2DF8">
        <w:rPr>
          <w:rFonts w:ascii="Arial" w:eastAsia="Arial" w:hAnsi="Arial" w:cs="Arial"/>
          <w:sz w:val="24"/>
          <w:szCs w:val="24"/>
          <w:lang w:val="mn-MN"/>
        </w:rPr>
        <w:t>хүү</w:t>
      </w:r>
      <w:r w:rsidRPr="005A2DF8">
        <w:rPr>
          <w:rFonts w:ascii="Arial" w:eastAsia="Arial" w:hAnsi="Arial" w:cs="Arial"/>
          <w:sz w:val="24"/>
          <w:szCs w:val="24"/>
          <w:lang w:val="mn-MN"/>
        </w:rPr>
        <w:t xml:space="preserve"> жур</w:t>
      </w:r>
      <w:r w:rsidR="00AA55BA" w:rsidRPr="005A2DF8">
        <w:rPr>
          <w:rFonts w:ascii="Arial" w:eastAsia="Arial" w:hAnsi="Arial" w:cs="Arial"/>
          <w:sz w:val="24"/>
          <w:szCs w:val="24"/>
          <w:lang w:val="mn-MN"/>
        </w:rPr>
        <w:t>ам</w:t>
      </w:r>
      <w:r w:rsidR="00BB795B" w:rsidRPr="005A2DF8">
        <w:rPr>
          <w:rFonts w:ascii="Arial" w:eastAsia="Arial" w:hAnsi="Arial" w:cs="Arial"/>
          <w:sz w:val="24"/>
          <w:szCs w:val="24"/>
          <w:lang w:val="mn-MN"/>
        </w:rPr>
        <w:t xml:space="preserve"> </w:t>
      </w:r>
      <w:r w:rsidRPr="005A2DF8">
        <w:rPr>
          <w:rFonts w:ascii="Arial" w:eastAsia="Arial" w:hAnsi="Arial" w:cs="Arial"/>
          <w:sz w:val="24"/>
          <w:szCs w:val="24"/>
          <w:lang w:val="mn-MN"/>
        </w:rPr>
        <w:t>болон “</w:t>
      </w:r>
      <w:r w:rsidR="00B51062" w:rsidRPr="005A2DF8">
        <w:rPr>
          <w:rFonts w:ascii="Arial" w:eastAsia="Arial" w:hAnsi="Arial" w:cs="Arial"/>
          <w:sz w:val="24"/>
          <w:szCs w:val="24"/>
          <w:lang w:val="mn-MN"/>
        </w:rPr>
        <w:t xml:space="preserve">Уул уурхайн бүтээгдэхүүн арилжаалах </w:t>
      </w:r>
      <w:r w:rsidR="00A55137" w:rsidRPr="005A2DF8">
        <w:rPr>
          <w:rFonts w:ascii="Arial" w:eastAsia="Arial" w:hAnsi="Arial" w:cs="Arial"/>
          <w:color w:val="000000"/>
          <w:sz w:val="24"/>
          <w:szCs w:val="24"/>
          <w:lang w:val="mn-MN"/>
        </w:rPr>
        <w:t>брокерын</w:t>
      </w:r>
      <w:r w:rsidR="00A55137" w:rsidRPr="005A2DF8">
        <w:rPr>
          <w:rFonts w:ascii="Arial" w:eastAsia="Arial" w:hAnsi="Arial" w:cs="Arial"/>
          <w:sz w:val="24"/>
          <w:szCs w:val="24"/>
          <w:lang w:val="mn-MN"/>
        </w:rPr>
        <w:t xml:space="preserve"> </w:t>
      </w:r>
      <w:r w:rsidR="00B51062" w:rsidRPr="005A2DF8">
        <w:rPr>
          <w:rFonts w:ascii="Arial" w:eastAsia="Arial" w:hAnsi="Arial" w:cs="Arial"/>
          <w:sz w:val="24"/>
          <w:szCs w:val="24"/>
          <w:lang w:val="mn-MN"/>
        </w:rPr>
        <w:t>гишүүнчлэлийн гэрээ</w:t>
      </w:r>
      <w:r w:rsidRPr="005A2DF8">
        <w:rPr>
          <w:rFonts w:ascii="Arial" w:eastAsia="Arial" w:hAnsi="Arial" w:cs="Arial"/>
          <w:sz w:val="24"/>
          <w:szCs w:val="24"/>
          <w:lang w:val="mn-MN"/>
        </w:rPr>
        <w:t>”-</w:t>
      </w:r>
      <w:r w:rsidR="00BB795B" w:rsidRPr="005A2DF8">
        <w:rPr>
          <w:rFonts w:ascii="Arial" w:eastAsia="Arial" w:hAnsi="Arial" w:cs="Arial"/>
          <w:sz w:val="24"/>
          <w:szCs w:val="24"/>
          <w:lang w:val="mn-MN"/>
        </w:rPr>
        <w:t>н</w:t>
      </w:r>
      <w:r w:rsidRPr="005A2DF8">
        <w:rPr>
          <w:rFonts w:ascii="Arial" w:eastAsia="Arial" w:hAnsi="Arial" w:cs="Arial"/>
          <w:sz w:val="24"/>
          <w:szCs w:val="24"/>
          <w:lang w:val="mn-MN"/>
        </w:rPr>
        <w:t>д</w:t>
      </w:r>
      <w:r w:rsidR="00A33A55" w:rsidRPr="005A2DF8">
        <w:rPr>
          <w:rFonts w:ascii="Arial" w:eastAsia="Arial" w:hAnsi="Arial" w:cs="Arial"/>
          <w:sz w:val="24"/>
          <w:szCs w:val="24"/>
          <w:lang w:val="mn-MN"/>
        </w:rPr>
        <w:t xml:space="preserve"> </w:t>
      </w:r>
      <w:r w:rsidRPr="005A2DF8">
        <w:rPr>
          <w:rFonts w:ascii="Arial" w:eastAsia="Arial" w:hAnsi="Arial" w:cs="Arial"/>
          <w:sz w:val="24"/>
          <w:szCs w:val="24"/>
          <w:lang w:val="mn-MN"/>
        </w:rPr>
        <w:t>заасан</w:t>
      </w:r>
      <w:r w:rsidR="00A33A55" w:rsidRPr="005A2DF8">
        <w:rPr>
          <w:rFonts w:ascii="Arial" w:eastAsia="Arial" w:hAnsi="Arial" w:cs="Arial"/>
          <w:sz w:val="24"/>
          <w:szCs w:val="24"/>
          <w:lang w:val="mn-MN"/>
        </w:rPr>
        <w:t xml:space="preserve"> </w:t>
      </w:r>
      <w:r w:rsidRPr="005A2DF8">
        <w:rPr>
          <w:rFonts w:ascii="Arial" w:eastAsia="Arial" w:hAnsi="Arial" w:cs="Arial"/>
          <w:sz w:val="24"/>
          <w:szCs w:val="24"/>
          <w:lang w:val="mn-MN"/>
        </w:rPr>
        <w:t>аливаа</w:t>
      </w:r>
      <w:r w:rsidR="00CC09E9" w:rsidRPr="005A2DF8">
        <w:rPr>
          <w:rFonts w:ascii="Arial" w:eastAsia="Arial" w:hAnsi="Arial" w:cs="Arial"/>
          <w:sz w:val="24"/>
          <w:szCs w:val="24"/>
          <w:lang w:val="mn-MN"/>
        </w:rPr>
        <w:t xml:space="preserve"> </w:t>
      </w:r>
      <w:r w:rsidRPr="005A2DF8">
        <w:rPr>
          <w:rFonts w:ascii="Arial" w:eastAsia="Arial" w:hAnsi="Arial" w:cs="Arial"/>
          <w:sz w:val="24"/>
          <w:szCs w:val="24"/>
          <w:lang w:val="mn-MN"/>
        </w:rPr>
        <w:t>хөл</w:t>
      </w:r>
      <w:r w:rsidR="000678BE" w:rsidRPr="005A2DF8">
        <w:rPr>
          <w:rFonts w:ascii="Arial" w:eastAsia="Arial" w:hAnsi="Arial" w:cs="Arial"/>
          <w:sz w:val="24"/>
          <w:szCs w:val="24"/>
          <w:lang w:val="mn-MN"/>
        </w:rPr>
        <w:t xml:space="preserve">сийг </w:t>
      </w:r>
      <w:r w:rsidRPr="005A2DF8">
        <w:rPr>
          <w:rFonts w:ascii="Arial" w:eastAsia="Arial" w:hAnsi="Arial" w:cs="Arial"/>
          <w:sz w:val="24"/>
          <w:szCs w:val="24"/>
          <w:lang w:val="mn-MN"/>
        </w:rPr>
        <w:t>тогтоосон хугацаанд төлж</w:t>
      </w:r>
      <w:r w:rsidR="00A33A55" w:rsidRPr="005A2DF8">
        <w:rPr>
          <w:rFonts w:ascii="Arial" w:eastAsia="Arial" w:hAnsi="Arial" w:cs="Arial"/>
          <w:sz w:val="24"/>
          <w:szCs w:val="24"/>
          <w:lang w:val="mn-MN"/>
        </w:rPr>
        <w:t xml:space="preserve"> </w:t>
      </w:r>
      <w:r w:rsidRPr="005A2DF8">
        <w:rPr>
          <w:rFonts w:ascii="Arial" w:eastAsia="Arial" w:hAnsi="Arial" w:cs="Arial"/>
          <w:sz w:val="24"/>
          <w:szCs w:val="24"/>
          <w:lang w:val="mn-MN"/>
        </w:rPr>
        <w:t>барагдуулалгүй 6 сар</w:t>
      </w:r>
      <w:r w:rsidR="00C4309D" w:rsidRPr="005A2DF8">
        <w:rPr>
          <w:rFonts w:ascii="Arial" w:eastAsia="Arial" w:hAnsi="Arial" w:cs="Arial"/>
          <w:sz w:val="24"/>
          <w:szCs w:val="24"/>
          <w:lang w:val="mn-MN"/>
        </w:rPr>
        <w:t>аас дээш</w:t>
      </w:r>
      <w:r w:rsidRPr="005A2DF8">
        <w:rPr>
          <w:rFonts w:ascii="Arial" w:eastAsia="Arial" w:hAnsi="Arial" w:cs="Arial"/>
          <w:sz w:val="24"/>
          <w:szCs w:val="24"/>
          <w:lang w:val="mn-MN"/>
        </w:rPr>
        <w:t xml:space="preserve"> </w:t>
      </w:r>
      <w:r w:rsidR="000678BE" w:rsidRPr="005A2DF8">
        <w:rPr>
          <w:rFonts w:ascii="Arial" w:eastAsia="Arial" w:hAnsi="Arial" w:cs="Arial"/>
          <w:sz w:val="24"/>
          <w:szCs w:val="24"/>
          <w:lang w:val="mn-MN"/>
        </w:rPr>
        <w:t>хугацаа өнгөрсөн</w:t>
      </w:r>
      <w:r w:rsidRPr="005A2DF8">
        <w:rPr>
          <w:rFonts w:ascii="Arial" w:eastAsia="Arial" w:hAnsi="Arial" w:cs="Arial"/>
          <w:sz w:val="24"/>
          <w:szCs w:val="24"/>
          <w:lang w:val="mn-MN"/>
        </w:rPr>
        <w:t>;</w:t>
      </w:r>
    </w:p>
    <w:p w14:paraId="000000AE" w14:textId="704602E6" w:rsidR="00C12E65" w:rsidRPr="005A2DF8" w:rsidRDefault="00044D2D" w:rsidP="009433EE">
      <w:pPr>
        <w:numPr>
          <w:ilvl w:val="2"/>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Биржийн уул уурхайн бүтээгдэхүүний арилжаа, гишүүнчлэл, хяналтын</w:t>
      </w:r>
      <w:r w:rsidR="00CC09E9" w:rsidRPr="005A2DF8">
        <w:rPr>
          <w:rFonts w:ascii="Arial" w:eastAsia="Arial" w:hAnsi="Arial" w:cs="Arial"/>
          <w:sz w:val="24"/>
          <w:szCs w:val="24"/>
          <w:lang w:val="mn-MN"/>
        </w:rPr>
        <w:t xml:space="preserve"> үйл ажиллагаатай холбоотой</w:t>
      </w:r>
      <w:r w:rsidRPr="005A2DF8">
        <w:rPr>
          <w:rFonts w:ascii="Arial" w:eastAsia="Arial" w:hAnsi="Arial" w:cs="Arial"/>
          <w:sz w:val="24"/>
          <w:szCs w:val="24"/>
          <w:lang w:val="mn-MN"/>
        </w:rPr>
        <w:t xml:space="preserve"> журам болон холбогдох бусад хууль тогтоомжийг удаа дараа эсхүл ноцтой зөрчсөн;</w:t>
      </w:r>
    </w:p>
    <w:p w14:paraId="000000AF" w14:textId="74CEEF2B" w:rsidR="00C12E65" w:rsidRPr="005A2DF8" w:rsidRDefault="00044D2D" w:rsidP="001446BA">
      <w:pPr>
        <w:numPr>
          <w:ilvl w:val="2"/>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 xml:space="preserve">Биржийн болон дотоодын </w:t>
      </w:r>
      <w:r w:rsidR="00474EC0" w:rsidRPr="005A2DF8">
        <w:rPr>
          <w:rFonts w:ascii="Arial" w:eastAsia="Arial" w:hAnsi="Arial" w:cs="Arial"/>
          <w:sz w:val="24"/>
          <w:szCs w:val="24"/>
          <w:lang w:val="mn-MN"/>
        </w:rPr>
        <w:t xml:space="preserve">уул уурхайн бүтээгдэхүүний </w:t>
      </w:r>
      <w:r w:rsidRPr="005A2DF8">
        <w:rPr>
          <w:rFonts w:ascii="Arial" w:eastAsia="Arial" w:hAnsi="Arial" w:cs="Arial"/>
          <w:sz w:val="24"/>
          <w:szCs w:val="24"/>
          <w:lang w:val="mn-MN"/>
        </w:rPr>
        <w:t>зах зээлийн нэр хүндэд харшлах үйл ажиллагаа, үйлдэл хийсэн нь тогтоогдсон;</w:t>
      </w:r>
    </w:p>
    <w:p w14:paraId="21382B35" w14:textId="1C2DDDC6" w:rsidR="00D6194A" w:rsidRPr="005A2DF8" w:rsidRDefault="00044D2D" w:rsidP="00A066D1">
      <w:pPr>
        <w:numPr>
          <w:ilvl w:val="2"/>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 xml:space="preserve">Гишүүнээр элсэхдээ хуурамч баримт бүрдүүлсэн нь </w:t>
      </w:r>
      <w:r w:rsidR="0066037B" w:rsidRPr="005A2DF8">
        <w:rPr>
          <w:rFonts w:ascii="Arial" w:eastAsia="Arial" w:hAnsi="Arial" w:cs="Arial"/>
          <w:sz w:val="24"/>
          <w:szCs w:val="24"/>
          <w:lang w:val="mn-MN"/>
        </w:rPr>
        <w:t xml:space="preserve">эрх бүхий байгууллагаар </w:t>
      </w:r>
      <w:r w:rsidRPr="005A2DF8">
        <w:rPr>
          <w:rFonts w:ascii="Arial" w:eastAsia="Arial" w:hAnsi="Arial" w:cs="Arial"/>
          <w:sz w:val="24"/>
          <w:szCs w:val="24"/>
          <w:lang w:val="mn-MN"/>
        </w:rPr>
        <w:t>тогтоогдсон;</w:t>
      </w:r>
    </w:p>
    <w:p w14:paraId="712779E5" w14:textId="3AAB5203" w:rsidR="00743976" w:rsidRPr="005A2DF8" w:rsidRDefault="00750D23" w:rsidP="00A4564C">
      <w:pPr>
        <w:numPr>
          <w:ilvl w:val="2"/>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Уул уурхайн бүтээгдэхүүний биржийн тухай х</w:t>
      </w:r>
      <w:r w:rsidR="00044D2D" w:rsidRPr="005A2DF8">
        <w:rPr>
          <w:rFonts w:ascii="Arial" w:eastAsia="Arial" w:hAnsi="Arial" w:cs="Arial"/>
          <w:sz w:val="24"/>
          <w:szCs w:val="24"/>
          <w:lang w:val="mn-MN"/>
        </w:rPr>
        <w:t xml:space="preserve">ууль, дүрэм, журам, гэрээ болон холбогдох эрх зүйн </w:t>
      </w:r>
      <w:r w:rsidR="00486E23" w:rsidRPr="005A2DF8">
        <w:rPr>
          <w:rFonts w:ascii="Arial" w:eastAsia="Arial" w:hAnsi="Arial" w:cs="Arial"/>
          <w:sz w:val="24"/>
          <w:szCs w:val="24"/>
          <w:lang w:val="mn-MN"/>
        </w:rPr>
        <w:t>актад</w:t>
      </w:r>
      <w:r w:rsidR="00044D2D" w:rsidRPr="005A2DF8">
        <w:rPr>
          <w:rFonts w:ascii="Arial" w:eastAsia="Arial" w:hAnsi="Arial" w:cs="Arial"/>
          <w:sz w:val="24"/>
          <w:szCs w:val="24"/>
          <w:lang w:val="mn-MN"/>
        </w:rPr>
        <w:t xml:space="preserve"> заасан бусад үндэслэл.</w:t>
      </w:r>
    </w:p>
    <w:p w14:paraId="44CDA0A1" w14:textId="633F825E" w:rsidR="00743976" w:rsidRPr="005A2DF8" w:rsidRDefault="00044D2D" w:rsidP="006D4338">
      <w:pPr>
        <w:numPr>
          <w:ilvl w:val="0"/>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Дараах тохиолдолд гишүүний</w:t>
      </w:r>
      <w:r w:rsidR="006F312C" w:rsidRPr="005A2DF8">
        <w:rPr>
          <w:rFonts w:ascii="Arial" w:eastAsia="Arial" w:hAnsi="Arial" w:cs="Arial"/>
          <w:sz w:val="24"/>
          <w:szCs w:val="24"/>
          <w:lang w:val="mn-MN"/>
        </w:rPr>
        <w:t xml:space="preserve"> арилжаанд оролцох</w:t>
      </w:r>
      <w:r w:rsidRPr="005A2DF8">
        <w:rPr>
          <w:rFonts w:ascii="Arial" w:eastAsia="Arial" w:hAnsi="Arial" w:cs="Arial"/>
          <w:sz w:val="24"/>
          <w:szCs w:val="24"/>
          <w:lang w:val="mn-MN"/>
        </w:rPr>
        <w:t xml:space="preserve"> эрхийг сэргээнэ</w:t>
      </w:r>
      <w:r w:rsidR="007261A8" w:rsidRPr="005A2DF8">
        <w:rPr>
          <w:rFonts w:ascii="Arial" w:eastAsia="Arial" w:hAnsi="Arial" w:cs="Arial"/>
          <w:sz w:val="24"/>
          <w:szCs w:val="24"/>
          <w:lang w:val="mn-MN"/>
        </w:rPr>
        <w:t xml:space="preserve">. Үүнд: </w:t>
      </w:r>
    </w:p>
    <w:p w14:paraId="6ED6C13A" w14:textId="5664CAC9" w:rsidR="00E139B6" w:rsidRPr="005A2DF8" w:rsidRDefault="00474EC0" w:rsidP="00E139B6">
      <w:pPr>
        <w:numPr>
          <w:ilvl w:val="1"/>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Эрх бүхий байгууллагын шийдвэрээр болон Хорооны Улсын байцаагчийн албан шаардлагаар</w:t>
      </w:r>
      <w:r w:rsidR="00E139B6" w:rsidRPr="005A2DF8">
        <w:rPr>
          <w:rFonts w:ascii="Arial" w:eastAsia="Arial" w:hAnsi="Arial" w:cs="Arial"/>
          <w:sz w:val="24"/>
          <w:szCs w:val="24"/>
          <w:lang w:val="mn-MN"/>
        </w:rPr>
        <w:t>;</w:t>
      </w:r>
    </w:p>
    <w:p w14:paraId="000000B3" w14:textId="112FB8F1" w:rsidR="00C12E65" w:rsidRPr="005A2DF8" w:rsidRDefault="00522AA1" w:rsidP="001446BA">
      <w:pPr>
        <w:numPr>
          <w:ilvl w:val="1"/>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Гишүүн гаргасан зөрчлөө арилгасан тухайгаа мэдэгдэж, Биржээс уг зөрчлийг арилсан гэж тогтоосон</w:t>
      </w:r>
      <w:r w:rsidR="00044D2D" w:rsidRPr="005A2DF8">
        <w:rPr>
          <w:rFonts w:ascii="Arial" w:eastAsia="Arial" w:hAnsi="Arial" w:cs="Arial"/>
          <w:sz w:val="24"/>
          <w:szCs w:val="24"/>
          <w:lang w:val="mn-MN"/>
        </w:rPr>
        <w:t>;</w:t>
      </w:r>
    </w:p>
    <w:p w14:paraId="000000B4" w14:textId="77777777" w:rsidR="00C12E65" w:rsidRPr="005A2DF8" w:rsidRDefault="00044D2D" w:rsidP="001446BA">
      <w:pPr>
        <w:numPr>
          <w:ilvl w:val="1"/>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Хорооноос гишүүний тусгай зөвшөөрлийг сэргээсэн;</w:t>
      </w:r>
    </w:p>
    <w:p w14:paraId="6BA73F30" w14:textId="7C626EA7" w:rsidR="007261A8" w:rsidRDefault="006D4338" w:rsidP="001446BA">
      <w:pPr>
        <w:numPr>
          <w:ilvl w:val="1"/>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Биржээс гишүүний эрхийг түдгэлзүүлэх хугацаа дууссанаас хойш эрхээ сэргээлгэхээр хүсэлт гаргасан;</w:t>
      </w:r>
    </w:p>
    <w:p w14:paraId="54AF230E" w14:textId="03A42A4F" w:rsidR="009433EE" w:rsidRPr="009433EE" w:rsidRDefault="009433EE" w:rsidP="009433EE">
      <w:pPr>
        <w:pStyle w:val="ListParagraph"/>
        <w:tabs>
          <w:tab w:val="left" w:pos="567"/>
        </w:tabs>
        <w:spacing w:line="240" w:lineRule="auto"/>
        <w:jc w:val="both"/>
        <w:rPr>
          <w:rFonts w:ascii="Arial" w:hAnsi="Arial" w:cs="Arial"/>
          <w:i/>
          <w:iCs/>
          <w:color w:val="4F81BD" w:themeColor="accent1"/>
          <w:lang w:val="mn-MN"/>
        </w:rPr>
      </w:pPr>
      <w:r w:rsidRPr="009433EE">
        <w:rPr>
          <w:rFonts w:ascii="Arial" w:hAnsi="Arial" w:cs="Arial"/>
          <w:i/>
          <w:iCs/>
          <w:color w:val="4F81BD" w:themeColor="accent1"/>
          <w:lang w:val="mn-MN"/>
        </w:rPr>
        <w:t>/Энэ хэсгийг Төлөөлөн удирдах зөвлөлийн 2024 оны 03 сарын .... өдрийн ..... дугаар тогтоолоор нэм</w:t>
      </w:r>
      <w:r w:rsidRPr="009433EE">
        <w:rPr>
          <w:rFonts w:ascii="Arial" w:hAnsi="Arial" w:cs="Arial"/>
          <w:i/>
          <w:iCs/>
          <w:color w:val="4F81BD" w:themeColor="accent1"/>
          <w:lang w:val="mn-MN"/>
        </w:rPr>
        <w:t>ж</w:t>
      </w:r>
      <w:r w:rsidRPr="009433EE">
        <w:rPr>
          <w:rFonts w:ascii="Arial" w:hAnsi="Arial" w:cs="Arial"/>
          <w:i/>
          <w:iCs/>
          <w:color w:val="4F81BD" w:themeColor="accent1"/>
          <w:lang w:val="mn-MN"/>
        </w:rPr>
        <w:t xml:space="preserve"> оруулсан./</w:t>
      </w:r>
    </w:p>
    <w:p w14:paraId="02F05EDC" w14:textId="7A35B8D9" w:rsidR="00743976" w:rsidRPr="005A2DF8" w:rsidRDefault="00044D2D" w:rsidP="00A4564C">
      <w:pPr>
        <w:numPr>
          <w:ilvl w:val="1"/>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Хууль тогтоомж, дүрэм, журамд заасан бусад үндэслэл.</w:t>
      </w:r>
    </w:p>
    <w:p w14:paraId="5FE2820E" w14:textId="78BD4D73" w:rsidR="00101A22" w:rsidRPr="005A2DF8" w:rsidRDefault="00101A22" w:rsidP="00101A22">
      <w:pPr>
        <w:numPr>
          <w:ilvl w:val="0"/>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Энэ журмын 5.</w:t>
      </w:r>
      <w:r w:rsidR="00470D26" w:rsidRPr="005A2DF8">
        <w:rPr>
          <w:rFonts w:ascii="Arial" w:eastAsia="Arial" w:hAnsi="Arial" w:cs="Arial"/>
          <w:sz w:val="24"/>
          <w:szCs w:val="24"/>
          <w:lang w:val="mn-MN"/>
        </w:rPr>
        <w:t>7</w:t>
      </w:r>
      <w:r w:rsidRPr="005A2DF8">
        <w:rPr>
          <w:rFonts w:ascii="Arial" w:eastAsia="Arial" w:hAnsi="Arial" w:cs="Arial"/>
          <w:sz w:val="24"/>
          <w:szCs w:val="24"/>
          <w:lang w:val="mn-MN"/>
        </w:rPr>
        <w:t>.</w:t>
      </w:r>
      <w:r w:rsidR="007C24DF" w:rsidRPr="005A2DF8">
        <w:rPr>
          <w:rFonts w:ascii="Arial" w:eastAsia="Arial" w:hAnsi="Arial" w:cs="Arial"/>
          <w:sz w:val="24"/>
          <w:szCs w:val="24"/>
          <w:lang w:val="mn-MN"/>
        </w:rPr>
        <w:t>1, 5.7.2</w:t>
      </w:r>
      <w:r w:rsidRPr="005A2DF8">
        <w:rPr>
          <w:rFonts w:ascii="Arial" w:eastAsia="Arial" w:hAnsi="Arial" w:cs="Arial"/>
          <w:sz w:val="24"/>
          <w:szCs w:val="24"/>
          <w:lang w:val="mn-MN"/>
        </w:rPr>
        <w:t>-д заас</w:t>
      </w:r>
      <w:r w:rsidR="007C24DF" w:rsidRPr="005A2DF8">
        <w:rPr>
          <w:rFonts w:ascii="Arial" w:eastAsia="Arial" w:hAnsi="Arial" w:cs="Arial"/>
          <w:sz w:val="24"/>
          <w:szCs w:val="24"/>
          <w:lang w:val="mn-MN"/>
        </w:rPr>
        <w:t xml:space="preserve">ан </w:t>
      </w:r>
      <w:r w:rsidRPr="005A2DF8">
        <w:rPr>
          <w:rFonts w:ascii="Arial" w:eastAsia="Arial" w:hAnsi="Arial" w:cs="Arial"/>
          <w:sz w:val="24"/>
          <w:szCs w:val="24"/>
          <w:lang w:val="mn-MN"/>
        </w:rPr>
        <w:t>хариуцлагын арга хэмжээ</w:t>
      </w:r>
      <w:r w:rsidR="007C24DF" w:rsidRPr="005A2DF8">
        <w:rPr>
          <w:rFonts w:ascii="Arial" w:eastAsia="Arial" w:hAnsi="Arial" w:cs="Arial"/>
          <w:sz w:val="24"/>
          <w:szCs w:val="24"/>
          <w:lang w:val="mn-MN"/>
        </w:rPr>
        <w:t xml:space="preserve">г </w:t>
      </w:r>
      <w:r w:rsidRPr="005A2DF8">
        <w:rPr>
          <w:rFonts w:ascii="Arial" w:eastAsia="Arial" w:hAnsi="Arial" w:cs="Arial"/>
          <w:sz w:val="24"/>
          <w:szCs w:val="24"/>
          <w:lang w:val="mn-MN"/>
        </w:rPr>
        <w:t>хариуцсан нэгжийн саналыг үндэслэн Гүйцэтгэх захирал шийдвэрлэнэ.</w:t>
      </w:r>
    </w:p>
    <w:p w14:paraId="77A62429" w14:textId="73C461D3" w:rsidR="00101A22" w:rsidRPr="005A2DF8" w:rsidRDefault="007C24DF" w:rsidP="00101A22">
      <w:pPr>
        <w:pStyle w:val="ListParagraph"/>
        <w:numPr>
          <w:ilvl w:val="0"/>
          <w:numId w:val="6"/>
        </w:numPr>
        <w:jc w:val="both"/>
        <w:rPr>
          <w:rFonts w:ascii="Arial" w:eastAsia="Arial" w:hAnsi="Arial" w:cs="Arial"/>
          <w:sz w:val="24"/>
          <w:szCs w:val="24"/>
          <w:lang w:val="mn-MN"/>
        </w:rPr>
      </w:pPr>
      <w:r w:rsidRPr="005A2DF8">
        <w:rPr>
          <w:rFonts w:ascii="Arial" w:eastAsia="Arial" w:hAnsi="Arial" w:cs="Arial"/>
          <w:sz w:val="24"/>
          <w:szCs w:val="24"/>
          <w:lang w:val="mn-MN"/>
        </w:rPr>
        <w:t>Энэ журмын 5.7.3-д заасан хариуцлагын арга хэмжээг хариуцсан нэгжийн саналыг үндэслэн ТУЗ шийдвэрлэ</w:t>
      </w:r>
      <w:r w:rsidR="00AA3F94" w:rsidRPr="005A2DF8">
        <w:rPr>
          <w:rFonts w:ascii="Arial" w:eastAsia="Arial" w:hAnsi="Arial" w:cs="Arial"/>
          <w:sz w:val="24"/>
          <w:szCs w:val="24"/>
          <w:lang w:val="mn-MN"/>
        </w:rPr>
        <w:t>нэ.</w:t>
      </w:r>
      <w:r w:rsidR="00FE6BDE" w:rsidRPr="005A2DF8">
        <w:rPr>
          <w:rFonts w:ascii="Arial" w:eastAsia="Arial" w:hAnsi="Arial" w:cs="Arial"/>
          <w:sz w:val="24"/>
          <w:szCs w:val="24"/>
          <w:lang w:val="mn-MN"/>
        </w:rPr>
        <w:t xml:space="preserve"> </w:t>
      </w:r>
    </w:p>
    <w:p w14:paraId="000000B9" w14:textId="59D3617A" w:rsidR="00C12E65" w:rsidRPr="005A2DF8" w:rsidRDefault="00044D2D" w:rsidP="00A4564C">
      <w:pPr>
        <w:numPr>
          <w:ilvl w:val="0"/>
          <w:numId w:val="6"/>
        </w:numPr>
        <w:spacing w:line="276" w:lineRule="auto"/>
        <w:ind w:right="72"/>
        <w:jc w:val="both"/>
        <w:rPr>
          <w:rFonts w:ascii="Arial" w:eastAsia="Arial" w:hAnsi="Arial" w:cs="Arial"/>
          <w:sz w:val="24"/>
          <w:szCs w:val="24"/>
          <w:lang w:val="mn-MN"/>
        </w:rPr>
      </w:pPr>
      <w:r w:rsidRPr="005A2DF8">
        <w:rPr>
          <w:rFonts w:ascii="Arial" w:eastAsia="Arial" w:hAnsi="Arial" w:cs="Arial"/>
          <w:sz w:val="24"/>
          <w:szCs w:val="24"/>
          <w:lang w:val="mn-MN"/>
        </w:rPr>
        <w:t xml:space="preserve">Бирж нь </w:t>
      </w:r>
      <w:r w:rsidR="00C0775A" w:rsidRPr="005A2DF8">
        <w:rPr>
          <w:rFonts w:ascii="Arial" w:eastAsia="Arial" w:hAnsi="Arial" w:cs="Arial"/>
          <w:sz w:val="24"/>
          <w:szCs w:val="24"/>
          <w:lang w:val="mn-MN"/>
        </w:rPr>
        <w:t>г</w:t>
      </w:r>
      <w:r w:rsidRPr="005A2DF8">
        <w:rPr>
          <w:rFonts w:ascii="Arial" w:eastAsia="Arial" w:hAnsi="Arial" w:cs="Arial"/>
          <w:sz w:val="24"/>
          <w:szCs w:val="24"/>
          <w:lang w:val="mn-MN"/>
        </w:rPr>
        <w:t>ишүүнээс ха</w:t>
      </w:r>
      <w:r w:rsidR="007C3A25" w:rsidRPr="005A2DF8">
        <w:rPr>
          <w:rFonts w:ascii="Arial" w:eastAsia="Arial" w:hAnsi="Arial" w:cs="Arial"/>
          <w:sz w:val="24"/>
          <w:szCs w:val="24"/>
          <w:lang w:val="mn-MN"/>
        </w:rPr>
        <w:t>сс</w:t>
      </w:r>
      <w:r w:rsidRPr="005A2DF8">
        <w:rPr>
          <w:rFonts w:ascii="Arial" w:eastAsia="Arial" w:hAnsi="Arial" w:cs="Arial"/>
          <w:sz w:val="24"/>
          <w:szCs w:val="24"/>
          <w:lang w:val="mn-MN"/>
        </w:rPr>
        <w:t>а</w:t>
      </w:r>
      <w:r w:rsidR="007C3A25" w:rsidRPr="005A2DF8">
        <w:rPr>
          <w:rFonts w:ascii="Arial" w:eastAsia="Arial" w:hAnsi="Arial" w:cs="Arial"/>
          <w:sz w:val="24"/>
          <w:szCs w:val="24"/>
          <w:lang w:val="mn-MN"/>
        </w:rPr>
        <w:t>н</w:t>
      </w:r>
      <w:r w:rsidRPr="005A2DF8">
        <w:rPr>
          <w:rFonts w:ascii="Arial" w:eastAsia="Arial" w:hAnsi="Arial" w:cs="Arial"/>
          <w:sz w:val="24"/>
          <w:szCs w:val="24"/>
          <w:lang w:val="mn-MN"/>
        </w:rPr>
        <w:t xml:space="preserve"> тохиолдолд </w:t>
      </w:r>
      <w:r w:rsidR="00EF4AB3" w:rsidRPr="005A2DF8">
        <w:rPr>
          <w:rFonts w:ascii="Arial" w:eastAsia="Arial" w:hAnsi="Arial" w:cs="Arial"/>
          <w:sz w:val="24"/>
          <w:szCs w:val="24"/>
          <w:lang w:val="mn-MN"/>
        </w:rPr>
        <w:t xml:space="preserve">өөрийн цахим хуудсаар дамжуулан </w:t>
      </w:r>
      <w:r w:rsidR="00AF7F4A" w:rsidRPr="005A2DF8">
        <w:rPr>
          <w:rFonts w:ascii="Arial" w:eastAsia="Arial" w:hAnsi="Arial" w:cs="Arial"/>
          <w:sz w:val="24"/>
          <w:szCs w:val="24"/>
          <w:lang w:val="mn-MN"/>
        </w:rPr>
        <w:t>олон нийтэд</w:t>
      </w:r>
      <w:r w:rsidR="00EF4AB3" w:rsidRPr="005A2DF8">
        <w:rPr>
          <w:rFonts w:ascii="Arial" w:eastAsia="Arial" w:hAnsi="Arial" w:cs="Arial"/>
          <w:sz w:val="24"/>
          <w:szCs w:val="24"/>
          <w:lang w:val="mn-MN"/>
        </w:rPr>
        <w:t xml:space="preserve"> болон</w:t>
      </w:r>
      <w:r w:rsidR="00AF7F4A" w:rsidRPr="005A2DF8">
        <w:rPr>
          <w:rFonts w:ascii="Arial" w:eastAsia="Arial" w:hAnsi="Arial" w:cs="Arial"/>
          <w:sz w:val="24"/>
          <w:szCs w:val="24"/>
          <w:lang w:val="mn-MN"/>
        </w:rPr>
        <w:t xml:space="preserve"> </w:t>
      </w:r>
      <w:r w:rsidRPr="005A2DF8">
        <w:rPr>
          <w:rFonts w:ascii="Arial" w:eastAsia="Arial" w:hAnsi="Arial" w:cs="Arial"/>
          <w:sz w:val="24"/>
          <w:szCs w:val="24"/>
          <w:lang w:val="mn-MN"/>
        </w:rPr>
        <w:t>гишүүнд мэдэгдэнэ.</w:t>
      </w:r>
    </w:p>
    <w:p w14:paraId="000000BA" w14:textId="77777777" w:rsidR="00C12E65" w:rsidRPr="005A2DF8" w:rsidRDefault="00044D2D" w:rsidP="007F43C5">
      <w:pPr>
        <w:pStyle w:val="Heading1"/>
        <w:numPr>
          <w:ilvl w:val="0"/>
          <w:numId w:val="0"/>
        </w:numPr>
        <w:ind w:left="720"/>
        <w:jc w:val="center"/>
        <w:rPr>
          <w:rFonts w:ascii="Arial" w:eastAsia="Arial" w:hAnsi="Arial" w:cs="Arial"/>
          <w:sz w:val="24"/>
          <w:szCs w:val="24"/>
          <w:lang w:val="mn-MN"/>
        </w:rPr>
      </w:pPr>
      <w:bookmarkStart w:id="22" w:name="_Toc160526578"/>
      <w:r w:rsidRPr="005A2DF8">
        <w:rPr>
          <w:rFonts w:ascii="Arial" w:eastAsia="Arial" w:hAnsi="Arial" w:cs="Arial"/>
          <w:sz w:val="24"/>
          <w:szCs w:val="24"/>
          <w:lang w:val="mn-MN"/>
        </w:rPr>
        <w:t>ЗУРГАА. БУСАД</w:t>
      </w:r>
      <w:bookmarkEnd w:id="22"/>
    </w:p>
    <w:p w14:paraId="000000BB" w14:textId="77777777" w:rsidR="00C12E65" w:rsidRPr="005A2DF8" w:rsidRDefault="00C12E65" w:rsidP="001446BA">
      <w:pPr>
        <w:spacing w:before="17" w:line="260" w:lineRule="auto"/>
        <w:jc w:val="both"/>
        <w:rPr>
          <w:rFonts w:ascii="Arial" w:eastAsia="Arial" w:hAnsi="Arial" w:cs="Arial"/>
          <w:sz w:val="24"/>
          <w:szCs w:val="24"/>
          <w:lang w:val="mn-MN"/>
        </w:rPr>
      </w:pPr>
    </w:p>
    <w:p w14:paraId="000000BC" w14:textId="41E8D03E" w:rsidR="00C12E65" w:rsidRPr="005A2DF8" w:rsidRDefault="00044D2D" w:rsidP="001446BA">
      <w:pPr>
        <w:numPr>
          <w:ilvl w:val="0"/>
          <w:numId w:val="1"/>
        </w:numPr>
        <w:ind w:right="77"/>
        <w:jc w:val="both"/>
        <w:rPr>
          <w:rFonts w:ascii="Arial" w:eastAsia="Arial" w:hAnsi="Arial" w:cs="Arial"/>
          <w:sz w:val="24"/>
          <w:szCs w:val="24"/>
          <w:lang w:val="mn-MN"/>
        </w:rPr>
      </w:pPr>
      <w:r w:rsidRPr="005A2DF8">
        <w:rPr>
          <w:rFonts w:ascii="Arial" w:eastAsia="Arial" w:hAnsi="Arial" w:cs="Arial"/>
          <w:sz w:val="24"/>
          <w:szCs w:val="24"/>
          <w:lang w:val="mn-MN"/>
        </w:rPr>
        <w:lastRenderedPageBreak/>
        <w:t>Энэхүү журмыг батлах, түүнд нэмэлт, өөрчлөлт оруулах, шинэчлэн найруулах</w:t>
      </w:r>
      <w:r w:rsidR="00FB5744" w:rsidRPr="005A2DF8">
        <w:rPr>
          <w:rFonts w:ascii="Arial" w:eastAsia="Arial" w:hAnsi="Arial" w:cs="Arial"/>
          <w:sz w:val="24"/>
          <w:szCs w:val="24"/>
          <w:lang w:val="mn-MN"/>
        </w:rPr>
        <w:t xml:space="preserve"> </w:t>
      </w:r>
      <w:r w:rsidR="003F4405" w:rsidRPr="005A2DF8">
        <w:rPr>
          <w:rFonts w:ascii="Arial" w:eastAsia="Arial" w:hAnsi="Arial" w:cs="Arial"/>
          <w:sz w:val="24"/>
          <w:szCs w:val="24"/>
          <w:lang w:val="mn-MN"/>
        </w:rPr>
        <w:t>тохиолдолд</w:t>
      </w:r>
      <w:r w:rsidR="00474EC0" w:rsidRPr="005A2DF8">
        <w:rPr>
          <w:rFonts w:ascii="Arial" w:eastAsia="Arial" w:hAnsi="Arial" w:cs="Arial"/>
          <w:sz w:val="24"/>
          <w:szCs w:val="24"/>
          <w:lang w:val="mn-MN"/>
        </w:rPr>
        <w:t xml:space="preserve"> ТУЗ баталж,</w:t>
      </w:r>
      <w:r w:rsidR="003F4405" w:rsidRPr="005A2DF8">
        <w:rPr>
          <w:rFonts w:ascii="Arial" w:eastAsia="Arial" w:hAnsi="Arial" w:cs="Arial"/>
          <w:sz w:val="24"/>
          <w:szCs w:val="24"/>
          <w:lang w:val="mn-MN"/>
        </w:rPr>
        <w:t xml:space="preserve"> </w:t>
      </w:r>
      <w:r w:rsidRPr="005A2DF8">
        <w:rPr>
          <w:rFonts w:ascii="Arial" w:eastAsia="Arial" w:hAnsi="Arial" w:cs="Arial"/>
          <w:sz w:val="24"/>
          <w:szCs w:val="24"/>
          <w:lang w:val="mn-MN"/>
        </w:rPr>
        <w:t>Хороо батламжилснаар хүчин төгөлдөр болно.</w:t>
      </w:r>
    </w:p>
    <w:p w14:paraId="000000BD" w14:textId="59BA78DE" w:rsidR="00C12E65" w:rsidRPr="005A2DF8" w:rsidRDefault="00522AA1" w:rsidP="001446BA">
      <w:pPr>
        <w:numPr>
          <w:ilvl w:val="0"/>
          <w:numId w:val="1"/>
        </w:numPr>
        <w:ind w:right="77"/>
        <w:jc w:val="both"/>
        <w:rPr>
          <w:rFonts w:ascii="Arial" w:eastAsia="Arial" w:hAnsi="Arial" w:cs="Arial"/>
          <w:sz w:val="24"/>
          <w:szCs w:val="24"/>
          <w:lang w:val="mn-MN"/>
        </w:rPr>
      </w:pPr>
      <w:r w:rsidRPr="005A2DF8">
        <w:rPr>
          <w:rFonts w:ascii="Arial" w:eastAsia="Arial" w:hAnsi="Arial" w:cs="Arial"/>
          <w:sz w:val="24"/>
          <w:szCs w:val="24"/>
          <w:lang w:val="mn-MN"/>
        </w:rPr>
        <w:t xml:space="preserve">Гишүүн нь Биржээс гаргасан шийдвэрийг хүлээн авснаас хойш 30 хоногийн дотор тус шийдвэртэй холбоотой гомдлыг Хороонд </w:t>
      </w:r>
      <w:r w:rsidR="0066037B" w:rsidRPr="005A2DF8">
        <w:rPr>
          <w:rFonts w:ascii="Arial" w:eastAsia="Arial" w:hAnsi="Arial" w:cs="Arial"/>
          <w:sz w:val="24"/>
          <w:szCs w:val="24"/>
          <w:lang w:val="mn-MN"/>
        </w:rPr>
        <w:t>гаргах эрхтэй</w:t>
      </w:r>
      <w:r w:rsidR="00044D2D" w:rsidRPr="005A2DF8">
        <w:rPr>
          <w:rFonts w:ascii="Arial" w:eastAsia="Arial" w:hAnsi="Arial" w:cs="Arial"/>
          <w:sz w:val="24"/>
          <w:szCs w:val="24"/>
          <w:lang w:val="mn-MN"/>
        </w:rPr>
        <w:t>.</w:t>
      </w:r>
    </w:p>
    <w:p w14:paraId="7A434058" w14:textId="7A58636D" w:rsidR="005A6393" w:rsidRDefault="005A6393" w:rsidP="001446BA">
      <w:pPr>
        <w:numPr>
          <w:ilvl w:val="0"/>
          <w:numId w:val="1"/>
        </w:numPr>
        <w:ind w:right="77"/>
        <w:jc w:val="both"/>
        <w:rPr>
          <w:rFonts w:ascii="Arial" w:eastAsia="Arial" w:hAnsi="Arial" w:cs="Arial"/>
          <w:sz w:val="24"/>
          <w:szCs w:val="24"/>
          <w:lang w:val="mn-MN"/>
        </w:rPr>
      </w:pPr>
      <w:r w:rsidRPr="005A2DF8">
        <w:rPr>
          <w:rFonts w:ascii="Arial" w:eastAsia="Arial" w:hAnsi="Arial" w:cs="Arial"/>
          <w:sz w:val="24"/>
          <w:szCs w:val="24"/>
          <w:lang w:val="mn-MN"/>
        </w:rPr>
        <w:t xml:space="preserve">Энэхүү журмын хэрэгжилтэд Биржийн гишүүнчлэл хариуцсан нэгж хяналт </w:t>
      </w:r>
      <w:r w:rsidR="009433EE" w:rsidRPr="005A2DF8">
        <w:rPr>
          <w:rFonts w:ascii="Arial" w:eastAsia="Arial" w:hAnsi="Arial" w:cs="Arial"/>
          <w:sz w:val="24"/>
          <w:szCs w:val="24"/>
          <w:lang w:val="mn-MN"/>
        </w:rPr>
        <w:t>тавина</w:t>
      </w:r>
      <w:r w:rsidRPr="005A2DF8">
        <w:rPr>
          <w:rFonts w:ascii="Arial" w:eastAsia="Arial" w:hAnsi="Arial" w:cs="Arial"/>
          <w:sz w:val="24"/>
          <w:szCs w:val="24"/>
          <w:lang w:val="mn-MN"/>
        </w:rPr>
        <w:t>.</w:t>
      </w:r>
    </w:p>
    <w:p w14:paraId="7D2FD4A5" w14:textId="01EC2F5E" w:rsidR="009433EE" w:rsidRPr="009433EE" w:rsidRDefault="009433EE" w:rsidP="009433EE">
      <w:pPr>
        <w:pStyle w:val="ListParagraph"/>
        <w:tabs>
          <w:tab w:val="left" w:pos="567"/>
        </w:tabs>
        <w:spacing w:line="240" w:lineRule="auto"/>
        <w:ind w:left="360"/>
        <w:jc w:val="both"/>
        <w:rPr>
          <w:rFonts w:ascii="Arial" w:hAnsi="Arial" w:cs="Arial"/>
          <w:i/>
          <w:iCs/>
          <w:color w:val="4F81BD" w:themeColor="accent1"/>
          <w:lang w:val="mn-MN"/>
        </w:rPr>
      </w:pPr>
      <w:r w:rsidRPr="009433EE">
        <w:rPr>
          <w:rFonts w:ascii="Arial" w:hAnsi="Arial" w:cs="Arial"/>
          <w:i/>
          <w:iCs/>
          <w:color w:val="4F81BD" w:themeColor="accent1"/>
          <w:lang w:val="mn-MN"/>
        </w:rPr>
        <w:t>/Энэ хэсгийг Төлөөлөн удирдах зөвлөлийн 2024 оны 03 сарын .... өдрийн ..... дугаар тогтоолоор нэм</w:t>
      </w:r>
      <w:r w:rsidRPr="009433EE">
        <w:rPr>
          <w:rFonts w:ascii="Arial" w:hAnsi="Arial" w:cs="Arial"/>
          <w:i/>
          <w:iCs/>
          <w:color w:val="4F81BD" w:themeColor="accent1"/>
          <w:lang w:val="mn-MN"/>
        </w:rPr>
        <w:t>ж</w:t>
      </w:r>
      <w:r w:rsidRPr="009433EE">
        <w:rPr>
          <w:rFonts w:ascii="Arial" w:hAnsi="Arial" w:cs="Arial"/>
          <w:i/>
          <w:iCs/>
          <w:color w:val="4F81BD" w:themeColor="accent1"/>
          <w:lang w:val="mn-MN"/>
        </w:rPr>
        <w:t xml:space="preserve"> оруулсан./</w:t>
      </w:r>
    </w:p>
    <w:p w14:paraId="79A9ABC6" w14:textId="77777777" w:rsidR="009433EE" w:rsidRPr="005A2DF8" w:rsidRDefault="009433EE" w:rsidP="009433EE">
      <w:pPr>
        <w:ind w:left="360" w:right="77"/>
        <w:jc w:val="both"/>
        <w:rPr>
          <w:rFonts w:ascii="Arial" w:eastAsia="Arial" w:hAnsi="Arial" w:cs="Arial"/>
          <w:sz w:val="24"/>
          <w:szCs w:val="24"/>
          <w:lang w:val="mn-MN"/>
        </w:rPr>
      </w:pPr>
    </w:p>
    <w:p w14:paraId="000000BE" w14:textId="77777777" w:rsidR="00C12E65" w:rsidRPr="005A2DF8" w:rsidRDefault="00C12E65" w:rsidP="001446BA">
      <w:pPr>
        <w:spacing w:before="8" w:line="200" w:lineRule="auto"/>
        <w:jc w:val="both"/>
        <w:rPr>
          <w:rFonts w:ascii="Arial" w:eastAsia="Arial" w:hAnsi="Arial" w:cs="Arial"/>
          <w:sz w:val="24"/>
          <w:szCs w:val="24"/>
          <w:lang w:val="mn-MN"/>
        </w:rPr>
      </w:pPr>
    </w:p>
    <w:p w14:paraId="00000978" w14:textId="5592898D" w:rsidR="00BD42EE" w:rsidRPr="005A2DF8" w:rsidRDefault="00044D2D" w:rsidP="000E197E">
      <w:pPr>
        <w:ind w:left="4013" w:right="4006"/>
        <w:jc w:val="both"/>
        <w:rPr>
          <w:rFonts w:ascii="Arial" w:eastAsia="Arial" w:hAnsi="Arial" w:cs="Arial"/>
          <w:sz w:val="24"/>
          <w:szCs w:val="24"/>
          <w:lang w:val="mn-MN"/>
        </w:rPr>
      </w:pPr>
      <w:bookmarkStart w:id="23" w:name="_Hlk160529036"/>
      <w:r w:rsidRPr="005A2DF8">
        <w:rPr>
          <w:rFonts w:ascii="Arial" w:eastAsia="Arial" w:hAnsi="Arial" w:cs="Arial"/>
          <w:sz w:val="24"/>
          <w:szCs w:val="24"/>
          <w:lang w:val="mn-MN"/>
        </w:rPr>
        <w:t>----</w:t>
      </w:r>
      <w:proofErr w:type="spellStart"/>
      <w:r w:rsidRPr="005A2DF8">
        <w:rPr>
          <w:rFonts w:ascii="Arial" w:eastAsia="Arial" w:hAnsi="Arial" w:cs="Arial"/>
          <w:sz w:val="24"/>
          <w:szCs w:val="24"/>
          <w:lang w:val="mn-MN"/>
        </w:rPr>
        <w:t>оОо</w:t>
      </w:r>
      <w:proofErr w:type="spellEnd"/>
      <w:r w:rsidRPr="005A2DF8">
        <w:rPr>
          <w:rFonts w:ascii="Arial" w:eastAsia="Arial" w:hAnsi="Arial" w:cs="Arial"/>
          <w:sz w:val="24"/>
          <w:szCs w:val="24"/>
          <w:lang w:val="mn-MN"/>
        </w:rPr>
        <w:t>---</w:t>
      </w:r>
    </w:p>
    <w:bookmarkEnd w:id="23"/>
    <w:p w14:paraId="4F09E9C0" w14:textId="77777777" w:rsidR="00BD42EE" w:rsidRPr="005A2DF8" w:rsidRDefault="00BD42EE">
      <w:pPr>
        <w:rPr>
          <w:rFonts w:ascii="Arial" w:eastAsia="Arial" w:hAnsi="Arial" w:cs="Arial"/>
          <w:sz w:val="24"/>
          <w:szCs w:val="24"/>
          <w:lang w:val="mn-MN"/>
        </w:rPr>
      </w:pPr>
      <w:r w:rsidRPr="005A2DF8">
        <w:rPr>
          <w:rFonts w:ascii="Arial" w:eastAsia="Arial" w:hAnsi="Arial" w:cs="Arial"/>
          <w:sz w:val="24"/>
          <w:szCs w:val="24"/>
          <w:lang w:val="mn-MN"/>
        </w:rPr>
        <w:br w:type="page"/>
      </w:r>
    </w:p>
    <w:p w14:paraId="3B63024F" w14:textId="7D8FA4C9" w:rsidR="005A6393" w:rsidRPr="005A2DF8" w:rsidRDefault="005A6393" w:rsidP="005A6393">
      <w:pPr>
        <w:pStyle w:val="Heading1"/>
        <w:numPr>
          <w:ilvl w:val="0"/>
          <w:numId w:val="0"/>
        </w:numPr>
        <w:spacing w:before="0"/>
        <w:ind w:left="720" w:hanging="360"/>
        <w:jc w:val="right"/>
        <w:rPr>
          <w:rFonts w:ascii="Arial" w:eastAsia="Arial" w:hAnsi="Arial" w:cs="Arial"/>
          <w:b w:val="0"/>
          <w:bCs w:val="0"/>
          <w:iCs/>
          <w:sz w:val="22"/>
          <w:szCs w:val="22"/>
          <w:lang w:val="mn-MN"/>
        </w:rPr>
      </w:pPr>
      <w:bookmarkStart w:id="24" w:name="_Toc160526579"/>
      <w:r w:rsidRPr="005A2DF8">
        <w:rPr>
          <w:rFonts w:ascii="Arial" w:eastAsia="Arial" w:hAnsi="Arial" w:cs="Arial"/>
          <w:b w:val="0"/>
          <w:bCs w:val="0"/>
          <w:iCs/>
          <w:sz w:val="24"/>
          <w:szCs w:val="24"/>
          <w:lang w:val="mn-MN"/>
        </w:rPr>
        <w:lastRenderedPageBreak/>
        <w:t>“</w:t>
      </w:r>
      <w:r w:rsidRPr="005A2DF8">
        <w:rPr>
          <w:rFonts w:ascii="Arial" w:eastAsia="Arial" w:hAnsi="Arial" w:cs="Arial"/>
          <w:b w:val="0"/>
          <w:bCs w:val="0"/>
          <w:iCs/>
          <w:sz w:val="22"/>
          <w:szCs w:val="22"/>
          <w:lang w:val="mn-MN"/>
        </w:rPr>
        <w:t>Уул уурхайн бүтээгдэхүүн арилжаалах</w:t>
      </w:r>
      <w:bookmarkEnd w:id="24"/>
    </w:p>
    <w:p w14:paraId="15871032" w14:textId="5C23EAC5" w:rsidR="00C5632B" w:rsidRPr="005A2DF8" w:rsidRDefault="005A6393" w:rsidP="005A6393">
      <w:pPr>
        <w:pStyle w:val="Heading1"/>
        <w:numPr>
          <w:ilvl w:val="0"/>
          <w:numId w:val="0"/>
        </w:numPr>
        <w:spacing w:before="0"/>
        <w:ind w:left="720" w:hanging="360"/>
        <w:jc w:val="right"/>
        <w:rPr>
          <w:rFonts w:ascii="Arial" w:eastAsia="Arial" w:hAnsi="Arial" w:cs="Arial"/>
          <w:b w:val="0"/>
          <w:bCs w:val="0"/>
          <w:iCs/>
          <w:sz w:val="22"/>
          <w:szCs w:val="22"/>
          <w:lang w:val="mn-MN"/>
        </w:rPr>
      </w:pPr>
      <w:r w:rsidRPr="005A2DF8">
        <w:rPr>
          <w:rFonts w:ascii="Arial" w:eastAsia="Arial" w:hAnsi="Arial" w:cs="Arial"/>
          <w:b w:val="0"/>
          <w:bCs w:val="0"/>
          <w:iCs/>
          <w:sz w:val="22"/>
          <w:szCs w:val="22"/>
          <w:lang w:val="mn-MN"/>
        </w:rPr>
        <w:t xml:space="preserve"> </w:t>
      </w:r>
      <w:bookmarkStart w:id="25" w:name="_Toc160526580"/>
      <w:r w:rsidRPr="005A2DF8">
        <w:rPr>
          <w:rFonts w:ascii="Arial" w:eastAsia="Arial" w:hAnsi="Arial" w:cs="Arial"/>
          <w:b w:val="0"/>
          <w:bCs w:val="0"/>
          <w:iCs/>
          <w:sz w:val="22"/>
          <w:szCs w:val="22"/>
          <w:lang w:val="mn-MN"/>
        </w:rPr>
        <w:t xml:space="preserve">брокерын гишүүнчлэлийн журам”-ын </w:t>
      </w:r>
      <w:r w:rsidR="00C5632B" w:rsidRPr="005A2DF8">
        <w:rPr>
          <w:rFonts w:ascii="Arial" w:eastAsia="Arial" w:hAnsi="Arial" w:cs="Arial"/>
          <w:b w:val="0"/>
          <w:bCs w:val="0"/>
          <w:iCs/>
          <w:sz w:val="22"/>
          <w:szCs w:val="22"/>
          <w:lang w:val="mn-MN"/>
        </w:rPr>
        <w:t>Хавсралт 1</w:t>
      </w:r>
      <w:bookmarkEnd w:id="25"/>
    </w:p>
    <w:p w14:paraId="79851A83" w14:textId="77777777" w:rsidR="00C5632B" w:rsidRPr="005A2DF8" w:rsidRDefault="00C5632B" w:rsidP="00C5632B">
      <w:pPr>
        <w:spacing w:before="71"/>
        <w:ind w:right="113"/>
        <w:jc w:val="both"/>
        <w:rPr>
          <w:rFonts w:ascii="Arial" w:eastAsia="Arial" w:hAnsi="Arial" w:cs="Arial"/>
          <w:sz w:val="24"/>
          <w:szCs w:val="24"/>
          <w:lang w:val="mn-MN"/>
        </w:rPr>
      </w:pPr>
    </w:p>
    <w:p w14:paraId="02571751" w14:textId="77777777" w:rsidR="00C5632B" w:rsidRPr="005A2DF8" w:rsidRDefault="00C5632B" w:rsidP="00C5632B">
      <w:pPr>
        <w:spacing w:before="19" w:line="260" w:lineRule="auto"/>
        <w:jc w:val="both"/>
        <w:rPr>
          <w:rFonts w:ascii="Arial" w:eastAsia="Arial" w:hAnsi="Arial" w:cs="Arial"/>
          <w:sz w:val="24"/>
          <w:szCs w:val="24"/>
          <w:lang w:val="mn-MN"/>
        </w:rPr>
      </w:pPr>
    </w:p>
    <w:p w14:paraId="62263E7D" w14:textId="77777777" w:rsidR="00C5632B" w:rsidRPr="005A2DF8" w:rsidRDefault="00C5632B" w:rsidP="00C5632B">
      <w:pPr>
        <w:ind w:left="259" w:right="72"/>
        <w:jc w:val="both"/>
        <w:rPr>
          <w:rFonts w:ascii="Arial" w:eastAsia="Arial" w:hAnsi="Arial" w:cs="Arial"/>
          <w:sz w:val="24"/>
          <w:szCs w:val="24"/>
          <w:lang w:val="mn-MN"/>
        </w:rPr>
      </w:pPr>
      <w:r w:rsidRPr="005A2DF8">
        <w:rPr>
          <w:rFonts w:ascii="Arial" w:eastAsia="Arial" w:hAnsi="Arial" w:cs="Arial"/>
          <w:sz w:val="24"/>
          <w:szCs w:val="24"/>
          <w:lang w:val="mn-MN"/>
        </w:rPr>
        <w:t>Батлав. “Монголын хөрөнгийн бирж”                    Батлав.“................................”   ХХК-</w:t>
      </w:r>
    </w:p>
    <w:p w14:paraId="703826DD" w14:textId="7FB5158F" w:rsidR="00C5632B" w:rsidRPr="005A2DF8" w:rsidRDefault="00C5632B" w:rsidP="00C5632B">
      <w:pPr>
        <w:ind w:left="259" w:right="1466"/>
        <w:jc w:val="both"/>
        <w:rPr>
          <w:rFonts w:ascii="Arial" w:eastAsia="Arial" w:hAnsi="Arial" w:cs="Arial"/>
          <w:sz w:val="24"/>
          <w:szCs w:val="24"/>
          <w:lang w:val="mn-MN"/>
        </w:rPr>
      </w:pPr>
      <w:r w:rsidRPr="005A2DF8">
        <w:rPr>
          <w:rFonts w:ascii="Arial" w:eastAsia="Arial" w:hAnsi="Arial" w:cs="Arial"/>
          <w:sz w:val="24"/>
          <w:szCs w:val="24"/>
          <w:lang w:val="mn-MN"/>
        </w:rPr>
        <w:t>ХК-ийн Гүйцэтгэх захирал                                 ийн Гүйцэтгэх захирал</w:t>
      </w:r>
    </w:p>
    <w:p w14:paraId="3537DAE1" w14:textId="77777777" w:rsidR="00C5632B" w:rsidRPr="005A2DF8" w:rsidRDefault="00C5632B" w:rsidP="00C5632B">
      <w:pPr>
        <w:spacing w:before="2" w:line="140" w:lineRule="auto"/>
        <w:jc w:val="both"/>
        <w:rPr>
          <w:rFonts w:ascii="Arial" w:eastAsia="Arial" w:hAnsi="Arial" w:cs="Arial"/>
          <w:sz w:val="24"/>
          <w:szCs w:val="24"/>
          <w:lang w:val="mn-MN"/>
        </w:rPr>
      </w:pPr>
    </w:p>
    <w:p w14:paraId="3AD4C779" w14:textId="77777777" w:rsidR="00C5632B" w:rsidRPr="005A2DF8" w:rsidRDefault="00C5632B" w:rsidP="00C5632B">
      <w:pPr>
        <w:spacing w:line="200" w:lineRule="auto"/>
        <w:jc w:val="both"/>
        <w:rPr>
          <w:rFonts w:ascii="Arial" w:eastAsia="Arial" w:hAnsi="Arial" w:cs="Arial"/>
          <w:sz w:val="24"/>
          <w:szCs w:val="24"/>
          <w:lang w:val="mn-MN"/>
        </w:rPr>
      </w:pPr>
    </w:p>
    <w:p w14:paraId="0FF54FB7" w14:textId="77777777" w:rsidR="00C5632B" w:rsidRPr="005A2DF8" w:rsidRDefault="00C5632B" w:rsidP="00C5632B">
      <w:pPr>
        <w:spacing w:line="200" w:lineRule="auto"/>
        <w:jc w:val="both"/>
        <w:rPr>
          <w:rFonts w:ascii="Arial" w:eastAsia="Arial" w:hAnsi="Arial" w:cs="Arial"/>
          <w:sz w:val="24"/>
          <w:szCs w:val="24"/>
          <w:lang w:val="mn-MN"/>
        </w:rPr>
      </w:pPr>
    </w:p>
    <w:p w14:paraId="50FFE264" w14:textId="77777777" w:rsidR="00C5632B" w:rsidRPr="005A2DF8" w:rsidRDefault="00C5632B" w:rsidP="00C5632B">
      <w:pPr>
        <w:ind w:left="259" w:right="1191"/>
        <w:jc w:val="both"/>
        <w:rPr>
          <w:rFonts w:ascii="Arial" w:eastAsia="Arial" w:hAnsi="Arial" w:cs="Arial"/>
          <w:sz w:val="24"/>
          <w:szCs w:val="24"/>
          <w:lang w:val="mn-MN"/>
        </w:rPr>
      </w:pPr>
      <w:r w:rsidRPr="005A2DF8">
        <w:rPr>
          <w:rFonts w:ascii="Arial" w:eastAsia="Arial" w:hAnsi="Arial" w:cs="Arial"/>
          <w:sz w:val="24"/>
          <w:szCs w:val="24"/>
          <w:lang w:val="mn-MN"/>
        </w:rPr>
        <w:t>..........................................                                       ..........................................</w:t>
      </w:r>
    </w:p>
    <w:p w14:paraId="039CF80A" w14:textId="77777777" w:rsidR="00C5632B" w:rsidRPr="005A2DF8" w:rsidRDefault="00C5632B" w:rsidP="00C5632B">
      <w:pPr>
        <w:spacing w:before="16" w:line="260" w:lineRule="auto"/>
        <w:jc w:val="both"/>
        <w:rPr>
          <w:rFonts w:ascii="Arial" w:eastAsia="Arial" w:hAnsi="Arial" w:cs="Arial"/>
          <w:sz w:val="24"/>
          <w:szCs w:val="24"/>
          <w:lang w:val="mn-MN"/>
        </w:rPr>
      </w:pPr>
    </w:p>
    <w:p w14:paraId="37E445B7" w14:textId="75C391E2" w:rsidR="00C5632B" w:rsidRPr="005A2DF8" w:rsidRDefault="00C5632B" w:rsidP="00906BD0">
      <w:pPr>
        <w:ind w:left="2977" w:right="2693"/>
        <w:jc w:val="center"/>
        <w:rPr>
          <w:rFonts w:ascii="Arial" w:eastAsia="Arial" w:hAnsi="Arial" w:cs="Arial"/>
          <w:sz w:val="24"/>
          <w:szCs w:val="24"/>
          <w:lang w:val="mn-MN"/>
        </w:rPr>
      </w:pPr>
      <w:r w:rsidRPr="005A2DF8">
        <w:rPr>
          <w:rFonts w:ascii="Arial" w:eastAsia="Arial" w:hAnsi="Arial" w:cs="Arial"/>
          <w:sz w:val="24"/>
          <w:szCs w:val="24"/>
          <w:lang w:val="mn-MN"/>
        </w:rPr>
        <w:t xml:space="preserve">УУЛ УУРХАЙН БҮТЭЭГДЭХҮҮН </w:t>
      </w:r>
      <w:r w:rsidR="0009471B" w:rsidRPr="005A2DF8">
        <w:rPr>
          <w:rFonts w:ascii="Arial" w:eastAsia="Arial" w:hAnsi="Arial" w:cs="Arial"/>
          <w:sz w:val="24"/>
          <w:szCs w:val="24"/>
          <w:lang w:val="mn-MN"/>
        </w:rPr>
        <w:t>АРИЛЖАА</w:t>
      </w:r>
      <w:r w:rsidR="00570DEA" w:rsidRPr="005A2DF8">
        <w:rPr>
          <w:rFonts w:ascii="Arial" w:eastAsia="Arial" w:hAnsi="Arial" w:cs="Arial"/>
          <w:sz w:val="24"/>
          <w:szCs w:val="24"/>
          <w:lang w:val="mn-MN"/>
        </w:rPr>
        <w:t>ЛАХ</w:t>
      </w:r>
      <w:r w:rsidR="0009471B" w:rsidRPr="005A2DF8">
        <w:rPr>
          <w:rFonts w:ascii="Arial" w:eastAsia="Arial" w:hAnsi="Arial" w:cs="Arial"/>
          <w:sz w:val="24"/>
          <w:szCs w:val="24"/>
          <w:lang w:val="mn-MN"/>
        </w:rPr>
        <w:t xml:space="preserve"> </w:t>
      </w:r>
      <w:r w:rsidR="00370332" w:rsidRPr="005A2DF8">
        <w:rPr>
          <w:rFonts w:ascii="Arial" w:eastAsia="Arial" w:hAnsi="Arial" w:cs="Arial"/>
          <w:sz w:val="24"/>
          <w:szCs w:val="24"/>
          <w:lang w:val="mn-MN"/>
        </w:rPr>
        <w:t xml:space="preserve">БРОКЕРЫН </w:t>
      </w:r>
      <w:r w:rsidRPr="005A2DF8">
        <w:rPr>
          <w:rFonts w:ascii="Arial" w:eastAsia="Arial" w:hAnsi="Arial" w:cs="Arial"/>
          <w:sz w:val="24"/>
          <w:szCs w:val="24"/>
          <w:lang w:val="mn-MN"/>
        </w:rPr>
        <w:t>ГИШҮҮНЧЛЭЛИЙН ГЭРЭЭ</w:t>
      </w:r>
    </w:p>
    <w:p w14:paraId="4B534C28" w14:textId="77777777" w:rsidR="00C5632B" w:rsidRPr="005A2DF8" w:rsidRDefault="00C5632B" w:rsidP="00C5632B">
      <w:pPr>
        <w:spacing w:before="16" w:line="260" w:lineRule="auto"/>
        <w:jc w:val="both"/>
        <w:rPr>
          <w:rFonts w:ascii="Arial" w:eastAsia="Arial" w:hAnsi="Arial" w:cs="Arial"/>
          <w:sz w:val="24"/>
          <w:szCs w:val="24"/>
          <w:lang w:val="mn-MN"/>
        </w:rPr>
      </w:pPr>
    </w:p>
    <w:p w14:paraId="559D69BB" w14:textId="0B5A2CE1" w:rsidR="00C5632B" w:rsidRPr="005A2DF8" w:rsidRDefault="00C5632B" w:rsidP="00570DEA">
      <w:pPr>
        <w:ind w:right="-1"/>
        <w:jc w:val="both"/>
        <w:rPr>
          <w:rFonts w:ascii="Arial" w:eastAsia="Arial" w:hAnsi="Arial" w:cs="Arial"/>
          <w:sz w:val="24"/>
          <w:szCs w:val="24"/>
          <w:lang w:val="mn-MN"/>
        </w:rPr>
      </w:pPr>
      <w:r w:rsidRPr="005A2DF8">
        <w:rPr>
          <w:rFonts w:ascii="Arial" w:eastAsia="Arial" w:hAnsi="Arial" w:cs="Arial"/>
          <w:sz w:val="24"/>
          <w:szCs w:val="24"/>
          <w:lang w:val="mn-MN"/>
        </w:rPr>
        <w:t>20... оны … сарын... -ны өдөр                          №...                               Улаанбаатар хот</w:t>
      </w:r>
    </w:p>
    <w:p w14:paraId="12EE048D" w14:textId="77777777" w:rsidR="00C5632B" w:rsidRPr="005A2DF8" w:rsidRDefault="00C5632B" w:rsidP="00C5632B">
      <w:pPr>
        <w:ind w:left="259" w:right="8171"/>
        <w:jc w:val="both"/>
        <w:rPr>
          <w:rFonts w:ascii="Arial" w:eastAsia="Arial" w:hAnsi="Arial" w:cs="Arial"/>
          <w:sz w:val="24"/>
          <w:szCs w:val="24"/>
          <w:lang w:val="mn-MN"/>
        </w:rPr>
      </w:pPr>
    </w:p>
    <w:p w14:paraId="503151FD" w14:textId="77777777" w:rsidR="00C5632B" w:rsidRPr="005A2DF8" w:rsidRDefault="00C5632B" w:rsidP="00C5632B">
      <w:pPr>
        <w:spacing w:before="17" w:line="260" w:lineRule="auto"/>
        <w:jc w:val="both"/>
        <w:rPr>
          <w:rFonts w:ascii="Arial" w:eastAsia="Arial" w:hAnsi="Arial" w:cs="Arial"/>
          <w:sz w:val="24"/>
          <w:szCs w:val="24"/>
          <w:lang w:val="mn-MN"/>
        </w:rPr>
      </w:pPr>
    </w:p>
    <w:p w14:paraId="0F233CAB" w14:textId="763D281E" w:rsidR="00C5632B" w:rsidRPr="005A2DF8" w:rsidRDefault="00C5632B" w:rsidP="00C5632B">
      <w:pPr>
        <w:ind w:left="259" w:right="66"/>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 xml:space="preserve">Нэг талаас “Монголын </w:t>
      </w:r>
      <w:r w:rsidR="007F2AD1" w:rsidRPr="005A2DF8">
        <w:rPr>
          <w:rFonts w:ascii="Arial" w:eastAsia="Arial" w:hAnsi="Arial" w:cs="Arial"/>
          <w:color w:val="000000"/>
          <w:sz w:val="24"/>
          <w:szCs w:val="24"/>
          <w:lang w:val="mn-MN"/>
        </w:rPr>
        <w:t>х</w:t>
      </w:r>
      <w:r w:rsidRPr="005A2DF8">
        <w:rPr>
          <w:rFonts w:ascii="Arial" w:eastAsia="Arial" w:hAnsi="Arial" w:cs="Arial"/>
          <w:color w:val="000000"/>
          <w:sz w:val="24"/>
          <w:szCs w:val="24"/>
          <w:lang w:val="mn-MN"/>
        </w:rPr>
        <w:t xml:space="preserve">өрөнгийн </w:t>
      </w:r>
      <w:r w:rsidR="007F2AD1" w:rsidRPr="005A2DF8">
        <w:rPr>
          <w:rFonts w:ascii="Arial" w:eastAsia="Arial" w:hAnsi="Arial" w:cs="Arial"/>
          <w:color w:val="000000"/>
          <w:sz w:val="24"/>
          <w:szCs w:val="24"/>
          <w:lang w:val="mn-MN"/>
        </w:rPr>
        <w:t>б</w:t>
      </w:r>
      <w:r w:rsidRPr="005A2DF8">
        <w:rPr>
          <w:rFonts w:ascii="Arial" w:eastAsia="Arial" w:hAnsi="Arial" w:cs="Arial"/>
          <w:color w:val="000000"/>
          <w:sz w:val="24"/>
          <w:szCs w:val="24"/>
          <w:lang w:val="mn-MN"/>
        </w:rPr>
        <w:t xml:space="preserve">ирж” ХК </w:t>
      </w:r>
      <w:r w:rsidR="00BB341B" w:rsidRPr="005A2DF8">
        <w:rPr>
          <w:rFonts w:ascii="Arial" w:eastAsia="Arial" w:hAnsi="Arial" w:cs="Arial"/>
          <w:color w:val="000000"/>
          <w:sz w:val="24"/>
          <w:szCs w:val="24"/>
          <w:lang w:val="mn-MN"/>
        </w:rPr>
        <w:t>(</w:t>
      </w:r>
      <w:r w:rsidRPr="005A2DF8">
        <w:rPr>
          <w:rFonts w:ascii="Arial" w:eastAsia="Arial" w:hAnsi="Arial" w:cs="Arial"/>
          <w:color w:val="000000"/>
          <w:sz w:val="24"/>
          <w:szCs w:val="24"/>
          <w:lang w:val="mn-MN"/>
        </w:rPr>
        <w:t>цаашид “Бирж” гэх</w:t>
      </w:r>
      <w:r w:rsidR="00BB341B" w:rsidRPr="005A2DF8">
        <w:rPr>
          <w:rFonts w:ascii="Arial" w:eastAsia="Arial" w:hAnsi="Arial" w:cs="Arial"/>
          <w:color w:val="000000"/>
          <w:sz w:val="24"/>
          <w:szCs w:val="24"/>
          <w:lang w:val="mn-MN"/>
        </w:rPr>
        <w:t>)</w:t>
      </w:r>
      <w:r w:rsidRPr="005A2DF8">
        <w:rPr>
          <w:rFonts w:ascii="Arial" w:eastAsia="Arial" w:hAnsi="Arial" w:cs="Arial"/>
          <w:color w:val="000000"/>
          <w:sz w:val="24"/>
          <w:szCs w:val="24"/>
          <w:lang w:val="mn-MN"/>
        </w:rPr>
        <w:t xml:space="preserve">, түүнийг төлөөлөн ...................................................., нөгөө талаас “..................................................” ХХК </w:t>
      </w:r>
      <w:r w:rsidR="00BB341B" w:rsidRPr="005A2DF8">
        <w:rPr>
          <w:rFonts w:ascii="Arial" w:eastAsia="Arial" w:hAnsi="Arial" w:cs="Arial"/>
          <w:color w:val="000000"/>
          <w:sz w:val="24"/>
          <w:szCs w:val="24"/>
          <w:lang w:val="mn-MN"/>
        </w:rPr>
        <w:t>(</w:t>
      </w:r>
      <w:r w:rsidRPr="005A2DF8">
        <w:rPr>
          <w:rFonts w:ascii="Arial" w:eastAsia="Arial" w:hAnsi="Arial" w:cs="Arial"/>
          <w:color w:val="000000"/>
          <w:sz w:val="24"/>
          <w:szCs w:val="24"/>
          <w:lang w:val="mn-MN"/>
        </w:rPr>
        <w:t>цаашид “</w:t>
      </w:r>
      <w:r w:rsidR="003C704C" w:rsidRPr="005A2DF8">
        <w:rPr>
          <w:rFonts w:ascii="Arial" w:eastAsia="Arial" w:hAnsi="Arial" w:cs="Arial"/>
          <w:color w:val="000000"/>
          <w:sz w:val="24"/>
          <w:szCs w:val="24"/>
          <w:lang w:val="mn-MN"/>
        </w:rPr>
        <w:t>Г</w:t>
      </w:r>
      <w:r w:rsidRPr="005A2DF8">
        <w:rPr>
          <w:rFonts w:ascii="Arial" w:eastAsia="Arial" w:hAnsi="Arial" w:cs="Arial"/>
          <w:color w:val="000000"/>
          <w:sz w:val="24"/>
          <w:szCs w:val="24"/>
          <w:lang w:val="mn-MN"/>
        </w:rPr>
        <w:t>ишүүн”, хамтад нь “талууд” гэх</w:t>
      </w:r>
      <w:r w:rsidR="00BB341B" w:rsidRPr="005A2DF8">
        <w:rPr>
          <w:rFonts w:ascii="Arial" w:eastAsia="Arial" w:hAnsi="Arial" w:cs="Arial"/>
          <w:color w:val="000000"/>
          <w:sz w:val="24"/>
          <w:szCs w:val="24"/>
          <w:lang w:val="mn-MN"/>
        </w:rPr>
        <w:t>)</w:t>
      </w:r>
      <w:r w:rsidRPr="005A2DF8">
        <w:rPr>
          <w:rFonts w:ascii="Arial" w:eastAsia="Arial" w:hAnsi="Arial" w:cs="Arial"/>
          <w:color w:val="000000"/>
          <w:sz w:val="24"/>
          <w:szCs w:val="24"/>
          <w:lang w:val="mn-MN"/>
        </w:rPr>
        <w:t xml:space="preserve"> нар дараах </w:t>
      </w:r>
      <w:r w:rsidR="006D4338" w:rsidRPr="005A2DF8">
        <w:rPr>
          <w:rFonts w:ascii="Arial" w:eastAsia="Arial" w:hAnsi="Arial" w:cs="Arial"/>
          <w:color w:val="000000"/>
          <w:sz w:val="24"/>
          <w:szCs w:val="24"/>
          <w:lang w:val="mn-MN"/>
        </w:rPr>
        <w:t>нөхцөлийг</w:t>
      </w:r>
      <w:r w:rsidRPr="005A2DF8">
        <w:rPr>
          <w:rFonts w:ascii="Arial" w:eastAsia="Arial" w:hAnsi="Arial" w:cs="Arial"/>
          <w:color w:val="000000"/>
          <w:sz w:val="24"/>
          <w:szCs w:val="24"/>
          <w:lang w:val="mn-MN"/>
        </w:rPr>
        <w:t xml:space="preserve"> харилцан тохиролцож энэхүү гэрээг нэг жилийн хугацаатай байгуулав. </w:t>
      </w:r>
    </w:p>
    <w:p w14:paraId="55DB12DC" w14:textId="77777777" w:rsidR="00C5632B" w:rsidRPr="005A2DF8" w:rsidRDefault="00C5632B" w:rsidP="00C5632B">
      <w:pPr>
        <w:pBdr>
          <w:top w:val="nil"/>
          <w:left w:val="nil"/>
          <w:bottom w:val="nil"/>
          <w:right w:val="nil"/>
          <w:between w:val="nil"/>
        </w:pBdr>
        <w:spacing w:line="276" w:lineRule="auto"/>
        <w:ind w:right="69"/>
        <w:jc w:val="both"/>
        <w:rPr>
          <w:rFonts w:ascii="Arial" w:eastAsia="Arial" w:hAnsi="Arial" w:cs="Arial"/>
          <w:i/>
          <w:color w:val="000000"/>
          <w:sz w:val="24"/>
          <w:szCs w:val="24"/>
          <w:lang w:val="mn-MN"/>
        </w:rPr>
      </w:pPr>
    </w:p>
    <w:p w14:paraId="506F583D" w14:textId="77777777" w:rsidR="00C5632B" w:rsidRPr="005A2DF8" w:rsidRDefault="00C5632B" w:rsidP="00C5632B">
      <w:pPr>
        <w:spacing w:before="16" w:line="260" w:lineRule="auto"/>
        <w:jc w:val="both"/>
        <w:rPr>
          <w:rFonts w:ascii="Arial" w:eastAsia="Arial" w:hAnsi="Arial" w:cs="Arial"/>
          <w:sz w:val="24"/>
          <w:szCs w:val="24"/>
          <w:lang w:val="mn-MN"/>
        </w:rPr>
      </w:pPr>
    </w:p>
    <w:p w14:paraId="5A98FF97" w14:textId="77777777" w:rsidR="00C5632B" w:rsidRPr="005A2DF8" w:rsidRDefault="00C5632B" w:rsidP="006419B5">
      <w:pPr>
        <w:ind w:right="-1"/>
        <w:jc w:val="center"/>
        <w:rPr>
          <w:rFonts w:ascii="Arial" w:eastAsia="Arial" w:hAnsi="Arial" w:cs="Arial"/>
          <w:sz w:val="24"/>
          <w:szCs w:val="24"/>
          <w:lang w:val="mn-MN"/>
        </w:rPr>
      </w:pPr>
      <w:r w:rsidRPr="005A2DF8">
        <w:rPr>
          <w:rFonts w:ascii="Arial" w:eastAsia="Arial" w:hAnsi="Arial" w:cs="Arial"/>
          <w:sz w:val="24"/>
          <w:szCs w:val="24"/>
          <w:lang w:val="mn-MN"/>
        </w:rPr>
        <w:t>НЭГ. НИЙТЛЭГ ҮНДЭСЛЭЛ</w:t>
      </w:r>
    </w:p>
    <w:p w14:paraId="3A921F1E" w14:textId="77777777" w:rsidR="00C5632B" w:rsidRPr="005A2DF8" w:rsidRDefault="00C5632B" w:rsidP="00C5632B">
      <w:pPr>
        <w:spacing w:before="16" w:line="260" w:lineRule="auto"/>
        <w:jc w:val="both"/>
        <w:rPr>
          <w:rFonts w:ascii="Arial" w:eastAsia="Arial" w:hAnsi="Arial" w:cs="Arial"/>
          <w:sz w:val="24"/>
          <w:szCs w:val="24"/>
          <w:lang w:val="mn-MN"/>
        </w:rPr>
      </w:pPr>
    </w:p>
    <w:p w14:paraId="12C0A4E2" w14:textId="638F9C89" w:rsidR="00C5632B" w:rsidRPr="005A2DF8" w:rsidRDefault="00C5632B" w:rsidP="0002003B">
      <w:pPr>
        <w:pStyle w:val="ListParagraph"/>
        <w:numPr>
          <w:ilvl w:val="1"/>
          <w:numId w:val="14"/>
        </w:numPr>
        <w:ind w:left="284" w:right="72"/>
        <w:jc w:val="both"/>
        <w:rPr>
          <w:rFonts w:ascii="Arial" w:eastAsia="Arial" w:hAnsi="Arial" w:cs="Arial"/>
          <w:sz w:val="24"/>
          <w:szCs w:val="24"/>
          <w:lang w:val="mn-MN"/>
        </w:rPr>
      </w:pPr>
      <w:r w:rsidRPr="005A2DF8">
        <w:rPr>
          <w:rFonts w:ascii="Arial" w:eastAsia="Arial" w:hAnsi="Arial" w:cs="Arial"/>
          <w:sz w:val="24"/>
          <w:szCs w:val="24"/>
          <w:lang w:val="mn-MN"/>
        </w:rPr>
        <w:t>Энэхүү гэрээгээр Бирж нь брокер</w:t>
      </w:r>
      <w:r w:rsidR="00681E19" w:rsidRPr="005A2DF8">
        <w:rPr>
          <w:rFonts w:ascii="Arial" w:eastAsia="Arial" w:hAnsi="Arial" w:cs="Arial"/>
          <w:sz w:val="24"/>
          <w:szCs w:val="24"/>
          <w:lang w:val="mn-MN"/>
        </w:rPr>
        <w:t>ы</w:t>
      </w:r>
      <w:r w:rsidRPr="005A2DF8">
        <w:rPr>
          <w:rFonts w:ascii="Arial" w:eastAsia="Arial" w:hAnsi="Arial" w:cs="Arial"/>
          <w:sz w:val="24"/>
          <w:szCs w:val="24"/>
          <w:lang w:val="mn-MN"/>
        </w:rPr>
        <w:t xml:space="preserve">н компанийг гишүүнээр элсүүлж, уул уурхайн бүтээгдэхүүний зах зээлд арилжаа явуулах нөхцөл, дэд бүтцээр хангах, Гишүүн нь харилцан тохиролцсон гишүүнчлэлийн </w:t>
      </w:r>
      <w:r w:rsidR="002C598F" w:rsidRPr="005A2DF8">
        <w:rPr>
          <w:rFonts w:ascii="Arial" w:eastAsia="Arial" w:hAnsi="Arial" w:cs="Arial"/>
          <w:sz w:val="24"/>
          <w:szCs w:val="24"/>
          <w:lang w:val="mn-MN"/>
        </w:rPr>
        <w:t>хөлс</w:t>
      </w:r>
      <w:r w:rsidR="00BE5E31" w:rsidRPr="005A2DF8">
        <w:rPr>
          <w:rFonts w:ascii="Arial" w:eastAsia="Arial" w:hAnsi="Arial" w:cs="Arial"/>
          <w:sz w:val="24"/>
          <w:szCs w:val="24"/>
          <w:lang w:val="mn-MN"/>
        </w:rPr>
        <w:t xml:space="preserve">ийг </w:t>
      </w:r>
      <w:r w:rsidRPr="005A2DF8">
        <w:rPr>
          <w:rFonts w:ascii="Arial" w:eastAsia="Arial" w:hAnsi="Arial" w:cs="Arial"/>
          <w:sz w:val="24"/>
          <w:szCs w:val="24"/>
          <w:lang w:val="mn-MN"/>
        </w:rPr>
        <w:t xml:space="preserve">төлөхтэй холбогдон үүсэх харилцаанд талуудын эдлэх эрх, хүлээх үүрэг, хариуцлагыг тодорхойлно. </w:t>
      </w:r>
    </w:p>
    <w:p w14:paraId="64C16AE9" w14:textId="77777777" w:rsidR="002F30F5" w:rsidRPr="005A2DF8" w:rsidRDefault="002F30F5" w:rsidP="002F30F5">
      <w:pPr>
        <w:pStyle w:val="ListParagraph"/>
        <w:ind w:right="72"/>
        <w:jc w:val="both"/>
        <w:rPr>
          <w:rFonts w:ascii="Arial" w:eastAsia="Arial" w:hAnsi="Arial" w:cs="Arial"/>
          <w:sz w:val="24"/>
          <w:szCs w:val="24"/>
          <w:lang w:val="mn-MN"/>
        </w:rPr>
      </w:pPr>
    </w:p>
    <w:p w14:paraId="329AD3EE" w14:textId="607135AA" w:rsidR="00C5632B" w:rsidRPr="005A2DF8" w:rsidRDefault="00C5632B" w:rsidP="0002003B">
      <w:pPr>
        <w:pStyle w:val="ListParagraph"/>
        <w:numPr>
          <w:ilvl w:val="1"/>
          <w:numId w:val="14"/>
        </w:numPr>
        <w:ind w:left="284" w:right="72"/>
        <w:jc w:val="both"/>
        <w:rPr>
          <w:rFonts w:ascii="Arial" w:eastAsia="Arial" w:hAnsi="Arial" w:cs="Arial"/>
          <w:sz w:val="24"/>
          <w:szCs w:val="24"/>
          <w:lang w:val="mn-MN"/>
        </w:rPr>
      </w:pPr>
      <w:r w:rsidRPr="005A2DF8">
        <w:rPr>
          <w:rFonts w:ascii="Arial" w:eastAsia="Arial" w:hAnsi="Arial" w:cs="Arial"/>
          <w:sz w:val="24"/>
          <w:szCs w:val="24"/>
          <w:lang w:val="mn-MN"/>
        </w:rPr>
        <w:t xml:space="preserve">Талууд үйл ажиллагаандаа Иргэний хууль, Уул уурхайн бүтээгдэхүүний биржийн тухай хууль, Үнэт цаасны зах зээлийн тухай хууль, Компанийн тухай хууль, тэдгээрт нийцүүлэн Санхүүгийн Зохицуулах Хороо </w:t>
      </w:r>
      <w:r w:rsidR="00BB341B" w:rsidRPr="005A2DF8">
        <w:rPr>
          <w:rFonts w:ascii="Arial" w:eastAsia="Arial" w:hAnsi="Arial" w:cs="Arial"/>
          <w:sz w:val="24"/>
          <w:szCs w:val="24"/>
          <w:lang w:val="mn-MN"/>
        </w:rPr>
        <w:t>(</w:t>
      </w:r>
      <w:r w:rsidRPr="005A2DF8">
        <w:rPr>
          <w:rFonts w:ascii="Arial" w:eastAsia="Arial" w:hAnsi="Arial" w:cs="Arial"/>
          <w:sz w:val="24"/>
          <w:szCs w:val="24"/>
          <w:lang w:val="mn-MN"/>
        </w:rPr>
        <w:t>цаашид “Хороо” гэх</w:t>
      </w:r>
      <w:r w:rsidR="00BB341B" w:rsidRPr="005A2DF8">
        <w:rPr>
          <w:rFonts w:ascii="Arial" w:eastAsia="Arial" w:hAnsi="Arial" w:cs="Arial"/>
          <w:sz w:val="24"/>
          <w:szCs w:val="24"/>
          <w:lang w:val="mn-MN"/>
        </w:rPr>
        <w:t>)</w:t>
      </w:r>
      <w:r w:rsidRPr="005A2DF8">
        <w:rPr>
          <w:rFonts w:ascii="Arial" w:eastAsia="Arial" w:hAnsi="Arial" w:cs="Arial"/>
          <w:sz w:val="24"/>
          <w:szCs w:val="24"/>
          <w:lang w:val="mn-MN"/>
        </w:rPr>
        <w:t xml:space="preserve"> болон Биржээс баталсан журам, заавар болон энэхүү гэрээг дагаж мөрдөнө.</w:t>
      </w:r>
    </w:p>
    <w:p w14:paraId="5B4C1D8A" w14:textId="77777777" w:rsidR="002F30F5" w:rsidRPr="005A2DF8" w:rsidRDefault="002F30F5" w:rsidP="002F30F5">
      <w:pPr>
        <w:pStyle w:val="ListParagraph"/>
        <w:rPr>
          <w:rFonts w:ascii="Arial" w:eastAsia="Arial" w:hAnsi="Arial" w:cs="Arial"/>
          <w:sz w:val="24"/>
          <w:szCs w:val="24"/>
          <w:lang w:val="mn-MN"/>
        </w:rPr>
      </w:pPr>
    </w:p>
    <w:p w14:paraId="25032205" w14:textId="539E2B6B" w:rsidR="00C5632B" w:rsidRPr="005A2DF8" w:rsidRDefault="00C5632B" w:rsidP="0002003B">
      <w:pPr>
        <w:pStyle w:val="ListParagraph"/>
        <w:numPr>
          <w:ilvl w:val="1"/>
          <w:numId w:val="14"/>
        </w:numPr>
        <w:ind w:left="284" w:right="72"/>
        <w:jc w:val="both"/>
        <w:rPr>
          <w:rFonts w:ascii="Arial" w:eastAsia="Arial" w:hAnsi="Arial" w:cs="Arial"/>
          <w:sz w:val="24"/>
          <w:szCs w:val="24"/>
          <w:lang w:val="mn-MN"/>
        </w:rPr>
      </w:pPr>
      <w:r w:rsidRPr="005A2DF8">
        <w:rPr>
          <w:rFonts w:ascii="Arial" w:eastAsia="Arial" w:hAnsi="Arial" w:cs="Arial"/>
          <w:sz w:val="24"/>
          <w:szCs w:val="24"/>
          <w:lang w:val="mn-MN"/>
        </w:rPr>
        <w:t>Холбогдох харилцааг зохицуулсан эрх зүйн хэм хэмжээ өөрчлөгдсөн тохиолдолд, эсхүл талуудын хүсэлтээр харилцан тохиролцож гэрээнд өөрчлөлт оруулж болно.</w:t>
      </w:r>
    </w:p>
    <w:p w14:paraId="411DE969" w14:textId="77777777" w:rsidR="002F30F5" w:rsidRPr="005A2DF8" w:rsidRDefault="002F30F5" w:rsidP="002F30F5">
      <w:pPr>
        <w:pStyle w:val="ListParagraph"/>
        <w:rPr>
          <w:rFonts w:ascii="Arial" w:eastAsia="Arial" w:hAnsi="Arial" w:cs="Arial"/>
          <w:sz w:val="24"/>
          <w:szCs w:val="24"/>
          <w:lang w:val="mn-MN"/>
        </w:rPr>
      </w:pPr>
    </w:p>
    <w:p w14:paraId="2C43406B" w14:textId="5D7E3A05" w:rsidR="00C5632B" w:rsidRPr="005A2DF8" w:rsidRDefault="00C5632B" w:rsidP="0002003B">
      <w:pPr>
        <w:pStyle w:val="ListParagraph"/>
        <w:numPr>
          <w:ilvl w:val="1"/>
          <w:numId w:val="14"/>
        </w:numPr>
        <w:ind w:left="284" w:right="72"/>
        <w:jc w:val="both"/>
        <w:rPr>
          <w:rFonts w:ascii="Arial" w:eastAsia="Arial" w:hAnsi="Arial" w:cs="Arial"/>
          <w:sz w:val="24"/>
          <w:szCs w:val="24"/>
          <w:lang w:val="mn-MN"/>
        </w:rPr>
      </w:pPr>
      <w:r w:rsidRPr="005A2DF8">
        <w:rPr>
          <w:rFonts w:ascii="Arial" w:eastAsia="Arial" w:hAnsi="Arial" w:cs="Arial"/>
          <w:sz w:val="24"/>
          <w:szCs w:val="24"/>
          <w:lang w:val="mn-MN"/>
        </w:rPr>
        <w:t>Талууд хамтран ажиллахдаа бизнесийн болон ажил хэргийн нэр хүндийг гуравдагч этгээдийн өмнө харилцан хамгаалж, хууль ёсны эрх ашгийг хүндэтгэнэ.</w:t>
      </w:r>
    </w:p>
    <w:p w14:paraId="549FE7D9" w14:textId="77777777" w:rsidR="002F30F5" w:rsidRPr="005A2DF8" w:rsidRDefault="002F30F5" w:rsidP="002F30F5">
      <w:pPr>
        <w:pStyle w:val="ListParagraph"/>
        <w:rPr>
          <w:rFonts w:ascii="Arial" w:eastAsia="Arial" w:hAnsi="Arial" w:cs="Arial"/>
          <w:sz w:val="24"/>
          <w:szCs w:val="24"/>
          <w:lang w:val="mn-MN"/>
        </w:rPr>
      </w:pPr>
    </w:p>
    <w:p w14:paraId="63DB01D3" w14:textId="098E9829" w:rsidR="00C5632B" w:rsidRPr="005A2DF8" w:rsidRDefault="00C5632B" w:rsidP="0002003B">
      <w:pPr>
        <w:pStyle w:val="ListParagraph"/>
        <w:numPr>
          <w:ilvl w:val="1"/>
          <w:numId w:val="14"/>
        </w:numPr>
        <w:ind w:left="284" w:right="72"/>
        <w:jc w:val="both"/>
        <w:rPr>
          <w:rFonts w:ascii="Arial" w:eastAsia="Arial" w:hAnsi="Arial" w:cs="Arial"/>
          <w:sz w:val="24"/>
          <w:szCs w:val="24"/>
          <w:lang w:val="mn-MN"/>
        </w:rPr>
      </w:pPr>
      <w:r w:rsidRPr="005A2DF8">
        <w:rPr>
          <w:rFonts w:ascii="Arial" w:eastAsia="Arial" w:hAnsi="Arial" w:cs="Arial"/>
          <w:sz w:val="24"/>
          <w:szCs w:val="24"/>
          <w:lang w:val="mn-MN"/>
        </w:rPr>
        <w:t>Гишүүн нь гишүүнээр элсэхэд тавигдах шаардлага, үйл ажиллагаа явуулахад тавигдах нөхцөл шаардлагыг хангаж байгаа гэх баталгаа гаргаж байгаа бөгөөд уг баталгааг зөрчсөнөөс үүсэх хариуцлагыг бие даан хариуцна.</w:t>
      </w:r>
    </w:p>
    <w:p w14:paraId="6B8E4002" w14:textId="77777777" w:rsidR="00C5632B" w:rsidRPr="005A2DF8" w:rsidRDefault="00C5632B" w:rsidP="002F30F5">
      <w:pPr>
        <w:ind w:right="72"/>
        <w:jc w:val="both"/>
        <w:rPr>
          <w:rFonts w:ascii="Arial" w:eastAsia="Arial" w:hAnsi="Arial" w:cs="Arial"/>
          <w:sz w:val="24"/>
          <w:szCs w:val="24"/>
          <w:lang w:val="mn-MN"/>
        </w:rPr>
      </w:pPr>
    </w:p>
    <w:p w14:paraId="4B3A8D87" w14:textId="77777777" w:rsidR="00C5632B" w:rsidRPr="005A2DF8" w:rsidRDefault="00C5632B" w:rsidP="00571B4A">
      <w:pPr>
        <w:ind w:right="2983"/>
        <w:jc w:val="right"/>
        <w:rPr>
          <w:rFonts w:ascii="Arial" w:eastAsia="Arial" w:hAnsi="Arial" w:cs="Arial"/>
          <w:sz w:val="24"/>
          <w:szCs w:val="24"/>
          <w:lang w:val="mn-MN"/>
        </w:rPr>
      </w:pPr>
      <w:r w:rsidRPr="005A2DF8">
        <w:rPr>
          <w:rFonts w:ascii="Arial" w:eastAsia="Arial" w:hAnsi="Arial" w:cs="Arial"/>
          <w:sz w:val="24"/>
          <w:szCs w:val="24"/>
          <w:lang w:val="mn-MN"/>
        </w:rPr>
        <w:lastRenderedPageBreak/>
        <w:t>ХОЁР. ТАЛУУДЫН ЭРХ, ҮҮРЭГ</w:t>
      </w:r>
    </w:p>
    <w:p w14:paraId="2054572D" w14:textId="77777777" w:rsidR="00C5632B" w:rsidRPr="005A2DF8" w:rsidRDefault="00C5632B" w:rsidP="00C5632B">
      <w:pPr>
        <w:spacing w:before="16" w:line="260" w:lineRule="auto"/>
        <w:jc w:val="both"/>
        <w:rPr>
          <w:rFonts w:ascii="Arial" w:eastAsia="Arial" w:hAnsi="Arial" w:cs="Arial"/>
          <w:sz w:val="24"/>
          <w:szCs w:val="24"/>
          <w:lang w:val="mn-MN"/>
        </w:rPr>
      </w:pPr>
    </w:p>
    <w:p w14:paraId="1AB58C8A" w14:textId="029724EF" w:rsidR="002F30F5" w:rsidRPr="005A2DF8" w:rsidRDefault="00C5632B" w:rsidP="0002003B">
      <w:pPr>
        <w:pStyle w:val="ListParagraph"/>
        <w:numPr>
          <w:ilvl w:val="1"/>
          <w:numId w:val="16"/>
        </w:numPr>
        <w:ind w:left="284"/>
        <w:jc w:val="both"/>
        <w:rPr>
          <w:rFonts w:ascii="Arial" w:eastAsia="Arial" w:hAnsi="Arial" w:cs="Arial"/>
          <w:sz w:val="24"/>
          <w:szCs w:val="24"/>
          <w:lang w:val="mn-MN"/>
        </w:rPr>
      </w:pPr>
      <w:r w:rsidRPr="005A2DF8">
        <w:rPr>
          <w:rFonts w:ascii="Arial" w:eastAsia="Arial" w:hAnsi="Arial" w:cs="Arial"/>
          <w:sz w:val="24"/>
          <w:szCs w:val="24"/>
          <w:lang w:val="mn-MN"/>
        </w:rPr>
        <w:t>Бирж дараах эрх</w:t>
      </w:r>
      <w:r w:rsidR="006D4338" w:rsidRPr="005A2DF8">
        <w:rPr>
          <w:rFonts w:ascii="Arial" w:eastAsia="Arial" w:hAnsi="Arial" w:cs="Arial"/>
          <w:sz w:val="24"/>
          <w:szCs w:val="24"/>
          <w:lang w:val="mn-MN"/>
        </w:rPr>
        <w:t>ийг</w:t>
      </w:r>
      <w:r w:rsidRPr="005A2DF8">
        <w:rPr>
          <w:rFonts w:ascii="Arial" w:eastAsia="Arial" w:hAnsi="Arial" w:cs="Arial"/>
          <w:sz w:val="24"/>
          <w:szCs w:val="24"/>
          <w:lang w:val="mn-MN"/>
        </w:rPr>
        <w:t xml:space="preserve"> эдэлнэ</w:t>
      </w:r>
      <w:r w:rsidR="006D4338" w:rsidRPr="005A2DF8">
        <w:rPr>
          <w:rFonts w:ascii="Arial" w:eastAsia="Arial" w:hAnsi="Arial" w:cs="Arial"/>
          <w:sz w:val="24"/>
          <w:szCs w:val="24"/>
          <w:lang w:val="mn-MN"/>
        </w:rPr>
        <w:t>. Үүнд</w:t>
      </w:r>
      <w:r w:rsidRPr="005A2DF8">
        <w:rPr>
          <w:rFonts w:ascii="Arial" w:eastAsia="Arial" w:hAnsi="Arial" w:cs="Arial"/>
          <w:sz w:val="24"/>
          <w:szCs w:val="24"/>
          <w:lang w:val="mn-MN"/>
        </w:rPr>
        <w:t>:</w:t>
      </w:r>
    </w:p>
    <w:p w14:paraId="79C0E91B" w14:textId="77777777" w:rsidR="002F30F5" w:rsidRPr="005A2DF8" w:rsidRDefault="002F30F5" w:rsidP="002F30F5">
      <w:pPr>
        <w:pStyle w:val="ListParagraph"/>
        <w:jc w:val="both"/>
        <w:rPr>
          <w:rFonts w:ascii="Arial" w:eastAsia="Arial" w:hAnsi="Arial" w:cs="Arial"/>
          <w:sz w:val="24"/>
          <w:szCs w:val="24"/>
          <w:lang w:val="mn-MN"/>
        </w:rPr>
      </w:pPr>
    </w:p>
    <w:p w14:paraId="36E82A28" w14:textId="534C6315" w:rsidR="00C5632B" w:rsidRPr="005A2DF8" w:rsidRDefault="00C5632B" w:rsidP="0002003B">
      <w:pPr>
        <w:pStyle w:val="ListParagraph"/>
        <w:numPr>
          <w:ilvl w:val="2"/>
          <w:numId w:val="16"/>
        </w:numPr>
        <w:ind w:left="851"/>
        <w:jc w:val="both"/>
        <w:rPr>
          <w:rFonts w:ascii="Arial" w:eastAsia="Arial" w:hAnsi="Arial" w:cs="Arial"/>
          <w:sz w:val="24"/>
          <w:szCs w:val="24"/>
          <w:lang w:val="mn-MN"/>
        </w:rPr>
      </w:pPr>
      <w:r w:rsidRPr="005A2DF8">
        <w:rPr>
          <w:rFonts w:ascii="Arial" w:eastAsia="Arial" w:hAnsi="Arial" w:cs="Arial"/>
          <w:sz w:val="24"/>
          <w:szCs w:val="24"/>
          <w:lang w:val="mn-MN"/>
        </w:rPr>
        <w:t xml:space="preserve"> “Уул уурхайн бүтээгдэхүүн </w:t>
      </w:r>
      <w:r w:rsidR="002C598F" w:rsidRPr="005A2DF8">
        <w:rPr>
          <w:rFonts w:ascii="Arial" w:eastAsia="Arial" w:hAnsi="Arial" w:cs="Arial"/>
          <w:sz w:val="24"/>
          <w:szCs w:val="24"/>
          <w:lang w:val="mn-MN"/>
        </w:rPr>
        <w:t>арилжаалах</w:t>
      </w:r>
      <w:r w:rsidRPr="005A2DF8">
        <w:rPr>
          <w:rFonts w:ascii="Arial" w:eastAsia="Arial" w:hAnsi="Arial" w:cs="Arial"/>
          <w:sz w:val="24"/>
          <w:szCs w:val="24"/>
          <w:lang w:val="mn-MN"/>
        </w:rPr>
        <w:t xml:space="preserve"> </w:t>
      </w:r>
      <w:r w:rsidR="00DF4762" w:rsidRPr="005A2DF8">
        <w:rPr>
          <w:rFonts w:ascii="Arial" w:eastAsia="Arial" w:hAnsi="Arial" w:cs="Arial"/>
          <w:sz w:val="24"/>
          <w:szCs w:val="24"/>
          <w:lang w:val="mn-MN"/>
        </w:rPr>
        <w:t xml:space="preserve">брокерын </w:t>
      </w:r>
      <w:r w:rsidRPr="005A2DF8">
        <w:rPr>
          <w:rFonts w:ascii="Arial" w:eastAsia="Arial" w:hAnsi="Arial" w:cs="Arial"/>
          <w:sz w:val="24"/>
          <w:szCs w:val="24"/>
          <w:lang w:val="mn-MN"/>
        </w:rPr>
        <w:t>гишүүнчлэлийн журам” болон энэхүү гэрээнд заасан үйлчилгээний хөлс</w:t>
      </w:r>
      <w:r w:rsidR="004771B7" w:rsidRPr="005A2DF8">
        <w:rPr>
          <w:rFonts w:ascii="Arial" w:eastAsia="Arial" w:hAnsi="Arial" w:cs="Arial"/>
          <w:sz w:val="24"/>
          <w:szCs w:val="24"/>
          <w:lang w:val="mn-MN"/>
        </w:rPr>
        <w:t xml:space="preserve">, </w:t>
      </w:r>
      <w:r w:rsidRPr="005A2DF8">
        <w:rPr>
          <w:rFonts w:ascii="Arial" w:eastAsia="Arial" w:hAnsi="Arial" w:cs="Arial"/>
          <w:sz w:val="24"/>
          <w:szCs w:val="24"/>
          <w:lang w:val="mn-MN"/>
        </w:rPr>
        <w:t xml:space="preserve">холбогдох бусад төлбөрийг цаг тухайд нь төлүүлэх, тогтоосон хугацаанд төлөөгүй </w:t>
      </w:r>
      <w:r w:rsidR="002606ED" w:rsidRPr="005A2DF8">
        <w:rPr>
          <w:rFonts w:ascii="Arial" w:eastAsia="Arial" w:hAnsi="Arial" w:cs="Arial"/>
          <w:sz w:val="24"/>
          <w:szCs w:val="24"/>
          <w:lang w:val="mn-MN"/>
        </w:rPr>
        <w:t xml:space="preserve">тохиолдолд </w:t>
      </w:r>
      <w:r w:rsidRPr="005A2DF8">
        <w:rPr>
          <w:rFonts w:ascii="Arial" w:eastAsia="Arial" w:hAnsi="Arial" w:cs="Arial"/>
          <w:sz w:val="24"/>
          <w:szCs w:val="24"/>
          <w:lang w:val="mn-MN"/>
        </w:rPr>
        <w:t>“Уул уурхайн бүтээгдэхүүн</w:t>
      </w:r>
      <w:r w:rsidR="002C598F" w:rsidRPr="005A2DF8">
        <w:rPr>
          <w:rFonts w:ascii="Arial" w:eastAsia="Arial" w:hAnsi="Arial" w:cs="Arial"/>
          <w:sz w:val="24"/>
          <w:szCs w:val="24"/>
          <w:lang w:val="mn-MN"/>
        </w:rPr>
        <w:t xml:space="preserve"> арилжаалах</w:t>
      </w:r>
      <w:r w:rsidR="004771B7" w:rsidRPr="005A2DF8">
        <w:rPr>
          <w:rFonts w:ascii="Arial" w:eastAsia="Arial" w:hAnsi="Arial" w:cs="Arial"/>
          <w:sz w:val="24"/>
          <w:szCs w:val="24"/>
          <w:lang w:val="mn-MN"/>
        </w:rPr>
        <w:t xml:space="preserve"> брокерын</w:t>
      </w:r>
      <w:r w:rsidRPr="005A2DF8">
        <w:rPr>
          <w:rFonts w:ascii="Arial" w:eastAsia="Arial" w:hAnsi="Arial" w:cs="Arial"/>
          <w:sz w:val="24"/>
          <w:szCs w:val="24"/>
          <w:lang w:val="mn-MN"/>
        </w:rPr>
        <w:t xml:space="preserve"> гишүүнчлэлийн журам”-д заасны дагуу хариуцлага </w:t>
      </w:r>
      <w:r w:rsidR="003B080E" w:rsidRPr="005A2DF8">
        <w:rPr>
          <w:rFonts w:ascii="Arial" w:eastAsia="Arial" w:hAnsi="Arial" w:cs="Arial"/>
          <w:sz w:val="24"/>
          <w:szCs w:val="24"/>
          <w:lang w:val="mn-MN"/>
        </w:rPr>
        <w:t>тооцох</w:t>
      </w:r>
      <w:r w:rsidRPr="005A2DF8">
        <w:rPr>
          <w:rFonts w:ascii="Arial" w:eastAsia="Arial" w:hAnsi="Arial" w:cs="Arial"/>
          <w:sz w:val="24"/>
          <w:szCs w:val="24"/>
          <w:lang w:val="mn-MN"/>
        </w:rPr>
        <w:t>;</w:t>
      </w:r>
    </w:p>
    <w:p w14:paraId="05154AAC" w14:textId="77777777" w:rsidR="002F30F5" w:rsidRPr="005A2DF8" w:rsidRDefault="002F30F5" w:rsidP="002F30F5">
      <w:pPr>
        <w:pStyle w:val="ListParagraph"/>
        <w:ind w:left="1440"/>
        <w:jc w:val="both"/>
        <w:rPr>
          <w:rFonts w:ascii="Arial" w:eastAsia="Arial" w:hAnsi="Arial" w:cs="Arial"/>
          <w:sz w:val="24"/>
          <w:szCs w:val="24"/>
          <w:lang w:val="mn-MN"/>
        </w:rPr>
      </w:pPr>
    </w:p>
    <w:p w14:paraId="03A623F7" w14:textId="6186A7EA" w:rsidR="00C5632B" w:rsidRPr="005A2DF8" w:rsidRDefault="00445E18" w:rsidP="0002003B">
      <w:pPr>
        <w:pStyle w:val="ListParagraph"/>
        <w:numPr>
          <w:ilvl w:val="2"/>
          <w:numId w:val="16"/>
        </w:numPr>
        <w:ind w:left="851"/>
        <w:jc w:val="both"/>
        <w:rPr>
          <w:rFonts w:ascii="Arial" w:eastAsia="Arial" w:hAnsi="Arial" w:cs="Arial"/>
          <w:sz w:val="24"/>
          <w:szCs w:val="24"/>
          <w:lang w:val="mn-MN"/>
        </w:rPr>
      </w:pPr>
      <w:r w:rsidRPr="005A2DF8">
        <w:rPr>
          <w:rFonts w:ascii="Arial" w:eastAsia="Arial" w:hAnsi="Arial" w:cs="Arial"/>
          <w:sz w:val="24"/>
          <w:szCs w:val="24"/>
          <w:lang w:val="mn-MN"/>
        </w:rPr>
        <w:t>гишү</w:t>
      </w:r>
      <w:r w:rsidR="00C5632B" w:rsidRPr="005A2DF8">
        <w:rPr>
          <w:rFonts w:ascii="Arial" w:eastAsia="Arial" w:hAnsi="Arial" w:cs="Arial"/>
          <w:sz w:val="24"/>
          <w:szCs w:val="24"/>
          <w:lang w:val="mn-MN"/>
        </w:rPr>
        <w:t>үний хууль, дүрэм</w:t>
      </w:r>
      <w:r w:rsidR="002606ED" w:rsidRPr="005A2DF8">
        <w:rPr>
          <w:rFonts w:ascii="Arial" w:eastAsia="Arial" w:hAnsi="Arial" w:cs="Arial"/>
          <w:sz w:val="24"/>
          <w:szCs w:val="24"/>
          <w:lang w:val="mn-MN"/>
        </w:rPr>
        <w:t>,</w:t>
      </w:r>
      <w:r w:rsidR="00C5632B" w:rsidRPr="005A2DF8">
        <w:rPr>
          <w:rFonts w:ascii="Arial" w:eastAsia="Arial" w:hAnsi="Arial" w:cs="Arial"/>
          <w:sz w:val="24"/>
          <w:szCs w:val="24"/>
          <w:lang w:val="mn-MN"/>
        </w:rPr>
        <w:t xml:space="preserve"> журам, гэрээгээр хүлээсэн үүрэг болон Биржээс гаргасан шийдвэрийг биелүүлэхийг шаардах;</w:t>
      </w:r>
    </w:p>
    <w:p w14:paraId="69CAA28C" w14:textId="77777777" w:rsidR="002F30F5" w:rsidRPr="005A2DF8" w:rsidRDefault="002F30F5" w:rsidP="002F30F5">
      <w:pPr>
        <w:pStyle w:val="ListParagraph"/>
        <w:rPr>
          <w:rFonts w:ascii="Arial" w:eastAsia="Arial" w:hAnsi="Arial" w:cs="Arial"/>
          <w:sz w:val="24"/>
          <w:szCs w:val="24"/>
          <w:lang w:val="mn-MN"/>
        </w:rPr>
      </w:pPr>
    </w:p>
    <w:p w14:paraId="17BE6FA2" w14:textId="3B3ADE83" w:rsidR="00C5632B" w:rsidRPr="005A2DF8" w:rsidRDefault="00445E18" w:rsidP="0002003B">
      <w:pPr>
        <w:pStyle w:val="ListParagraph"/>
        <w:numPr>
          <w:ilvl w:val="2"/>
          <w:numId w:val="16"/>
        </w:numPr>
        <w:ind w:left="851"/>
        <w:jc w:val="both"/>
        <w:rPr>
          <w:rFonts w:ascii="Arial" w:eastAsia="Arial" w:hAnsi="Arial" w:cs="Arial"/>
          <w:sz w:val="24"/>
          <w:szCs w:val="24"/>
          <w:lang w:val="mn-MN"/>
        </w:rPr>
      </w:pPr>
      <w:r w:rsidRPr="005A2DF8">
        <w:rPr>
          <w:rFonts w:ascii="Arial" w:eastAsia="Arial" w:hAnsi="Arial" w:cs="Arial"/>
          <w:sz w:val="24"/>
          <w:szCs w:val="24"/>
          <w:lang w:val="mn-MN"/>
        </w:rPr>
        <w:t>гиш</w:t>
      </w:r>
      <w:r w:rsidR="00C5632B" w:rsidRPr="005A2DF8">
        <w:rPr>
          <w:rFonts w:ascii="Arial" w:eastAsia="Arial" w:hAnsi="Arial" w:cs="Arial"/>
          <w:sz w:val="24"/>
          <w:szCs w:val="24"/>
          <w:lang w:val="mn-MN"/>
        </w:rPr>
        <w:t>үүний санхүүгийн тайлан мэдээ, удирдлага, хувьцаа эзэмшигчдийн бүтэц</w:t>
      </w:r>
      <w:r w:rsidR="002606ED" w:rsidRPr="005A2DF8">
        <w:rPr>
          <w:rFonts w:ascii="Arial" w:eastAsia="Arial" w:hAnsi="Arial" w:cs="Arial"/>
          <w:sz w:val="24"/>
          <w:szCs w:val="24"/>
          <w:lang w:val="mn-MN"/>
        </w:rPr>
        <w:t>,</w:t>
      </w:r>
      <w:r w:rsidR="00C5632B" w:rsidRPr="005A2DF8">
        <w:rPr>
          <w:rFonts w:ascii="Arial" w:eastAsia="Arial" w:hAnsi="Arial" w:cs="Arial"/>
          <w:sz w:val="24"/>
          <w:szCs w:val="24"/>
          <w:lang w:val="mn-MN"/>
        </w:rPr>
        <w:t xml:space="preserve"> бүрэлдэхүүний талаарх мэдээллийг олон нийтэд мэдээлэх;</w:t>
      </w:r>
    </w:p>
    <w:p w14:paraId="54ABD8CA" w14:textId="77777777" w:rsidR="002F30F5" w:rsidRPr="005A2DF8" w:rsidRDefault="002F30F5" w:rsidP="002F30F5">
      <w:pPr>
        <w:pStyle w:val="ListParagraph"/>
        <w:rPr>
          <w:rFonts w:ascii="Arial" w:eastAsia="Arial" w:hAnsi="Arial" w:cs="Arial"/>
          <w:sz w:val="24"/>
          <w:szCs w:val="24"/>
          <w:lang w:val="mn-MN"/>
        </w:rPr>
      </w:pPr>
    </w:p>
    <w:p w14:paraId="7FCD5677" w14:textId="049E1B55" w:rsidR="00C5632B" w:rsidRPr="005A2DF8" w:rsidRDefault="00445E18" w:rsidP="0002003B">
      <w:pPr>
        <w:pStyle w:val="ListParagraph"/>
        <w:numPr>
          <w:ilvl w:val="2"/>
          <w:numId w:val="16"/>
        </w:numPr>
        <w:ind w:left="851"/>
        <w:jc w:val="both"/>
        <w:rPr>
          <w:rFonts w:ascii="Arial" w:eastAsia="Arial" w:hAnsi="Arial" w:cs="Arial"/>
          <w:sz w:val="24"/>
          <w:szCs w:val="24"/>
          <w:lang w:val="mn-MN"/>
        </w:rPr>
      </w:pPr>
      <w:r w:rsidRPr="005A2DF8">
        <w:rPr>
          <w:rFonts w:ascii="Arial" w:eastAsia="Arial" w:hAnsi="Arial" w:cs="Arial"/>
          <w:sz w:val="24"/>
          <w:szCs w:val="24"/>
          <w:lang w:val="mn-MN"/>
        </w:rPr>
        <w:t>гиш</w:t>
      </w:r>
      <w:r w:rsidR="00C5632B" w:rsidRPr="005A2DF8">
        <w:rPr>
          <w:rFonts w:ascii="Arial" w:eastAsia="Arial" w:hAnsi="Arial" w:cs="Arial"/>
          <w:sz w:val="24"/>
          <w:szCs w:val="24"/>
          <w:lang w:val="mn-MN"/>
        </w:rPr>
        <w:t>үүний үйл ажиллагаанд хяналт тавьж, өргөдөл</w:t>
      </w:r>
      <w:r w:rsidR="002606ED" w:rsidRPr="005A2DF8">
        <w:rPr>
          <w:rFonts w:ascii="Arial" w:eastAsia="Arial" w:hAnsi="Arial" w:cs="Arial"/>
          <w:sz w:val="24"/>
          <w:szCs w:val="24"/>
          <w:lang w:val="mn-MN"/>
        </w:rPr>
        <w:t>,</w:t>
      </w:r>
      <w:r w:rsidR="00C5632B" w:rsidRPr="005A2DF8">
        <w:rPr>
          <w:rFonts w:ascii="Arial" w:eastAsia="Arial" w:hAnsi="Arial" w:cs="Arial"/>
          <w:sz w:val="24"/>
          <w:szCs w:val="24"/>
          <w:lang w:val="mn-MN"/>
        </w:rPr>
        <w:t xml:space="preserve"> гомдлын дагуу болон журам</w:t>
      </w:r>
      <w:r w:rsidR="002606ED" w:rsidRPr="005A2DF8">
        <w:rPr>
          <w:rFonts w:ascii="Arial" w:eastAsia="Arial" w:hAnsi="Arial" w:cs="Arial"/>
          <w:sz w:val="24"/>
          <w:szCs w:val="24"/>
          <w:lang w:val="mn-MN"/>
        </w:rPr>
        <w:t>,</w:t>
      </w:r>
      <w:r w:rsidR="00C5632B" w:rsidRPr="005A2DF8">
        <w:rPr>
          <w:rFonts w:ascii="Arial" w:eastAsia="Arial" w:hAnsi="Arial" w:cs="Arial"/>
          <w:sz w:val="24"/>
          <w:szCs w:val="24"/>
          <w:lang w:val="mn-MN"/>
        </w:rPr>
        <w:t xml:space="preserve"> заавар, гэрээний үүргийн биелэлтийг хангуулах зорилгоор шалгалт хийж, Биржийн холбогдох журам, гэрээнд заасны дагуу хариуцлага </w:t>
      </w:r>
      <w:r w:rsidR="003B080E" w:rsidRPr="005A2DF8">
        <w:rPr>
          <w:rFonts w:ascii="Arial" w:eastAsia="Arial" w:hAnsi="Arial" w:cs="Arial"/>
          <w:sz w:val="24"/>
          <w:szCs w:val="24"/>
          <w:lang w:val="mn-MN"/>
        </w:rPr>
        <w:t>тооцох</w:t>
      </w:r>
      <w:r w:rsidR="00C5632B" w:rsidRPr="005A2DF8">
        <w:rPr>
          <w:rFonts w:ascii="Arial" w:eastAsia="Arial" w:hAnsi="Arial" w:cs="Arial"/>
          <w:sz w:val="24"/>
          <w:szCs w:val="24"/>
          <w:lang w:val="mn-MN"/>
        </w:rPr>
        <w:t>;</w:t>
      </w:r>
    </w:p>
    <w:p w14:paraId="22E09FFE" w14:textId="77777777" w:rsidR="002F30F5" w:rsidRPr="005A2DF8" w:rsidRDefault="002F30F5" w:rsidP="002F30F5">
      <w:pPr>
        <w:pStyle w:val="ListParagraph"/>
        <w:rPr>
          <w:rFonts w:ascii="Arial" w:eastAsia="Arial" w:hAnsi="Arial" w:cs="Arial"/>
          <w:sz w:val="24"/>
          <w:szCs w:val="24"/>
          <w:lang w:val="mn-MN"/>
        </w:rPr>
      </w:pPr>
    </w:p>
    <w:p w14:paraId="12214D20" w14:textId="687AAC7A" w:rsidR="002F30F5" w:rsidRPr="005A2DF8" w:rsidRDefault="00445E18" w:rsidP="0002003B">
      <w:pPr>
        <w:pStyle w:val="ListParagraph"/>
        <w:numPr>
          <w:ilvl w:val="2"/>
          <w:numId w:val="16"/>
        </w:numPr>
        <w:ind w:left="851"/>
        <w:jc w:val="both"/>
        <w:rPr>
          <w:rFonts w:ascii="Arial" w:eastAsia="Arial" w:hAnsi="Arial" w:cs="Arial"/>
          <w:sz w:val="24"/>
          <w:szCs w:val="24"/>
          <w:lang w:val="mn-MN"/>
        </w:rPr>
      </w:pPr>
      <w:r w:rsidRPr="005A2DF8">
        <w:rPr>
          <w:rFonts w:ascii="Arial" w:eastAsia="Arial" w:hAnsi="Arial" w:cs="Arial"/>
          <w:sz w:val="24"/>
          <w:szCs w:val="24"/>
          <w:lang w:val="mn-MN"/>
        </w:rPr>
        <w:t>гишүү</w:t>
      </w:r>
      <w:r w:rsidR="00C5632B" w:rsidRPr="005A2DF8">
        <w:rPr>
          <w:rFonts w:ascii="Arial" w:eastAsia="Arial" w:hAnsi="Arial" w:cs="Arial"/>
          <w:sz w:val="24"/>
          <w:szCs w:val="24"/>
          <w:lang w:val="mn-MN"/>
        </w:rPr>
        <w:t>ний гаргасан зөрчил нь гэмт хэргийн</w:t>
      </w:r>
      <w:r w:rsidR="002455AD" w:rsidRPr="005A2DF8">
        <w:rPr>
          <w:rFonts w:ascii="Arial" w:eastAsia="Arial" w:hAnsi="Arial" w:cs="Arial"/>
          <w:sz w:val="24"/>
          <w:szCs w:val="24"/>
          <w:lang w:val="mn-MN"/>
        </w:rPr>
        <w:t xml:space="preserve"> эсхүл </w:t>
      </w:r>
      <w:r w:rsidR="00D85320" w:rsidRPr="005A2DF8">
        <w:rPr>
          <w:rFonts w:ascii="Arial" w:eastAsia="Arial" w:hAnsi="Arial" w:cs="Arial"/>
          <w:sz w:val="24"/>
          <w:szCs w:val="24"/>
          <w:lang w:val="mn-MN"/>
        </w:rPr>
        <w:t>Зөрчлийн тухай хуульд заасан</w:t>
      </w:r>
      <w:r w:rsidR="00C5632B" w:rsidRPr="005A2DF8">
        <w:rPr>
          <w:rFonts w:ascii="Arial" w:eastAsia="Arial" w:hAnsi="Arial" w:cs="Arial"/>
          <w:sz w:val="24"/>
          <w:szCs w:val="24"/>
          <w:lang w:val="mn-MN"/>
        </w:rPr>
        <w:t xml:space="preserve"> шинжтэй бол эрх бүхий байгууллагад </w:t>
      </w:r>
      <w:r w:rsidR="00A90753" w:rsidRPr="005A2DF8">
        <w:rPr>
          <w:rFonts w:ascii="Arial" w:eastAsia="Arial" w:hAnsi="Arial" w:cs="Arial"/>
          <w:sz w:val="24"/>
          <w:szCs w:val="24"/>
          <w:lang w:val="mn-MN"/>
        </w:rPr>
        <w:t xml:space="preserve">шалгуулахаар </w:t>
      </w:r>
      <w:r w:rsidR="00C5632B" w:rsidRPr="005A2DF8">
        <w:rPr>
          <w:rFonts w:ascii="Arial" w:eastAsia="Arial" w:hAnsi="Arial" w:cs="Arial"/>
          <w:sz w:val="24"/>
          <w:szCs w:val="24"/>
          <w:lang w:val="mn-MN"/>
        </w:rPr>
        <w:t>шилжүүлэх.</w:t>
      </w:r>
    </w:p>
    <w:p w14:paraId="22986E36" w14:textId="77777777" w:rsidR="002F30F5" w:rsidRPr="005A2DF8" w:rsidRDefault="002F30F5" w:rsidP="002F30F5">
      <w:pPr>
        <w:pStyle w:val="ListParagraph"/>
        <w:rPr>
          <w:rFonts w:ascii="Arial" w:eastAsia="Arial" w:hAnsi="Arial" w:cs="Arial"/>
          <w:sz w:val="24"/>
          <w:szCs w:val="24"/>
          <w:lang w:val="mn-MN"/>
        </w:rPr>
      </w:pPr>
    </w:p>
    <w:p w14:paraId="1CDC89CA" w14:textId="5C507893" w:rsidR="002F30F5" w:rsidRPr="005A2DF8" w:rsidRDefault="00C5632B" w:rsidP="0002003B">
      <w:pPr>
        <w:pStyle w:val="ListParagraph"/>
        <w:numPr>
          <w:ilvl w:val="1"/>
          <w:numId w:val="16"/>
        </w:numPr>
        <w:ind w:left="284"/>
        <w:jc w:val="both"/>
        <w:rPr>
          <w:rFonts w:ascii="Arial" w:eastAsia="Arial" w:hAnsi="Arial" w:cs="Arial"/>
          <w:sz w:val="24"/>
          <w:szCs w:val="24"/>
          <w:lang w:val="mn-MN"/>
        </w:rPr>
      </w:pPr>
      <w:r w:rsidRPr="005A2DF8">
        <w:rPr>
          <w:rFonts w:ascii="Arial" w:eastAsia="Arial" w:hAnsi="Arial" w:cs="Arial"/>
          <w:sz w:val="24"/>
          <w:szCs w:val="24"/>
          <w:lang w:val="mn-MN"/>
        </w:rPr>
        <w:t xml:space="preserve">Биржийн </w:t>
      </w:r>
      <w:r w:rsidR="006D4338" w:rsidRPr="005A2DF8">
        <w:rPr>
          <w:rFonts w:ascii="Arial" w:eastAsia="Arial" w:hAnsi="Arial" w:cs="Arial"/>
          <w:sz w:val="24"/>
          <w:szCs w:val="24"/>
          <w:lang w:val="mn-MN"/>
        </w:rPr>
        <w:t>дараах үүргийг хүлээнэ. Үүнд</w:t>
      </w:r>
      <w:r w:rsidRPr="005A2DF8">
        <w:rPr>
          <w:rFonts w:ascii="Arial" w:eastAsia="Arial" w:hAnsi="Arial" w:cs="Arial"/>
          <w:sz w:val="24"/>
          <w:szCs w:val="24"/>
          <w:lang w:val="mn-MN"/>
        </w:rPr>
        <w:t>:</w:t>
      </w:r>
    </w:p>
    <w:p w14:paraId="68EA1765" w14:textId="77777777" w:rsidR="002F30F5" w:rsidRPr="005A2DF8" w:rsidRDefault="002F30F5" w:rsidP="002F30F5">
      <w:pPr>
        <w:pStyle w:val="ListParagraph"/>
        <w:jc w:val="both"/>
        <w:rPr>
          <w:rFonts w:ascii="Arial" w:eastAsia="Arial" w:hAnsi="Arial" w:cs="Arial"/>
          <w:sz w:val="24"/>
          <w:szCs w:val="24"/>
          <w:lang w:val="mn-MN"/>
        </w:rPr>
      </w:pPr>
    </w:p>
    <w:p w14:paraId="570A1E6E" w14:textId="0329126B" w:rsidR="00C5632B" w:rsidRPr="005A2DF8" w:rsidRDefault="00C5632B" w:rsidP="0002003B">
      <w:pPr>
        <w:pStyle w:val="ListParagraph"/>
        <w:numPr>
          <w:ilvl w:val="2"/>
          <w:numId w:val="16"/>
        </w:numPr>
        <w:ind w:left="851"/>
        <w:jc w:val="both"/>
        <w:rPr>
          <w:rFonts w:ascii="Arial" w:eastAsia="Arial" w:hAnsi="Arial" w:cs="Arial"/>
          <w:sz w:val="24"/>
          <w:szCs w:val="24"/>
          <w:lang w:val="mn-MN"/>
        </w:rPr>
      </w:pPr>
      <w:r w:rsidRPr="005A2DF8">
        <w:rPr>
          <w:rFonts w:ascii="Arial" w:eastAsia="Arial" w:hAnsi="Arial" w:cs="Arial"/>
          <w:sz w:val="24"/>
          <w:szCs w:val="24"/>
          <w:lang w:val="mn-MN"/>
        </w:rPr>
        <w:t>Өдөр тутмын уул уурхайн бүтээгдэхүүний арилжааг Уул уурхайн бүтээгдэхүүний биржийн</w:t>
      </w:r>
      <w:r w:rsidR="002C598F" w:rsidRPr="005A2DF8">
        <w:rPr>
          <w:rFonts w:ascii="Arial" w:eastAsia="Arial" w:hAnsi="Arial" w:cs="Arial"/>
          <w:sz w:val="24"/>
          <w:szCs w:val="24"/>
          <w:lang w:val="mn-MN"/>
        </w:rPr>
        <w:t xml:space="preserve"> тухай</w:t>
      </w:r>
      <w:r w:rsidRPr="005A2DF8">
        <w:rPr>
          <w:rFonts w:ascii="Arial" w:eastAsia="Arial" w:hAnsi="Arial" w:cs="Arial"/>
          <w:sz w:val="24"/>
          <w:szCs w:val="24"/>
          <w:lang w:val="mn-MN"/>
        </w:rPr>
        <w:t xml:space="preserve"> хууль, Үнэт цаасны зах зээлийн тухай хууль, Хороо болон Биржийн холбогдох журмын дагуу зохион байгуулах, арилжааны </w:t>
      </w:r>
      <w:r w:rsidR="006D4338" w:rsidRPr="005A2DF8">
        <w:rPr>
          <w:rFonts w:ascii="Arial" w:eastAsia="Arial" w:hAnsi="Arial" w:cs="Arial"/>
          <w:sz w:val="24"/>
          <w:szCs w:val="24"/>
          <w:lang w:val="mn-MN"/>
        </w:rPr>
        <w:t>программын</w:t>
      </w:r>
      <w:r w:rsidRPr="005A2DF8">
        <w:rPr>
          <w:rFonts w:ascii="Arial" w:eastAsia="Arial" w:hAnsi="Arial" w:cs="Arial"/>
          <w:sz w:val="24"/>
          <w:szCs w:val="24"/>
          <w:lang w:val="mn-MN"/>
        </w:rPr>
        <w:t xml:space="preserve"> хэвийн ажиллагааг хангах;</w:t>
      </w:r>
    </w:p>
    <w:p w14:paraId="64CA95F2" w14:textId="77777777" w:rsidR="002F30F5" w:rsidRPr="005A2DF8" w:rsidRDefault="002F30F5" w:rsidP="002F30F5">
      <w:pPr>
        <w:pStyle w:val="ListParagraph"/>
        <w:ind w:left="1440"/>
        <w:jc w:val="both"/>
        <w:rPr>
          <w:rFonts w:ascii="Arial" w:eastAsia="Arial" w:hAnsi="Arial" w:cs="Arial"/>
          <w:sz w:val="24"/>
          <w:szCs w:val="24"/>
          <w:lang w:val="mn-MN"/>
        </w:rPr>
      </w:pPr>
    </w:p>
    <w:p w14:paraId="3A3E483D" w14:textId="06221CEE" w:rsidR="00C5632B" w:rsidRPr="005A2DF8" w:rsidRDefault="00C5632B" w:rsidP="0002003B">
      <w:pPr>
        <w:pStyle w:val="ListParagraph"/>
        <w:numPr>
          <w:ilvl w:val="2"/>
          <w:numId w:val="16"/>
        </w:numPr>
        <w:ind w:left="851"/>
        <w:jc w:val="both"/>
        <w:rPr>
          <w:rFonts w:ascii="Arial" w:eastAsia="Arial" w:hAnsi="Arial" w:cs="Arial"/>
          <w:sz w:val="24"/>
          <w:szCs w:val="24"/>
          <w:lang w:val="mn-MN"/>
        </w:rPr>
      </w:pPr>
      <w:r w:rsidRPr="005A2DF8">
        <w:rPr>
          <w:rFonts w:ascii="Arial" w:eastAsia="Arial" w:hAnsi="Arial" w:cs="Arial"/>
          <w:sz w:val="24"/>
          <w:szCs w:val="24"/>
          <w:lang w:val="mn-MN"/>
        </w:rPr>
        <w:t>Гишүүний гаргасан хүсэлтийн дагуу түүний техник</w:t>
      </w:r>
      <w:r w:rsidR="003A1D7A" w:rsidRPr="005A2DF8">
        <w:rPr>
          <w:rFonts w:ascii="Arial" w:eastAsia="Arial" w:hAnsi="Arial" w:cs="Arial"/>
          <w:sz w:val="24"/>
          <w:szCs w:val="24"/>
          <w:lang w:val="mn-MN"/>
        </w:rPr>
        <w:t xml:space="preserve"> тоног төхөөрөмж</w:t>
      </w:r>
      <w:r w:rsidRPr="005A2DF8">
        <w:rPr>
          <w:rFonts w:ascii="Arial" w:eastAsia="Arial" w:hAnsi="Arial" w:cs="Arial"/>
          <w:sz w:val="24"/>
          <w:szCs w:val="24"/>
          <w:lang w:val="mn-MN"/>
        </w:rPr>
        <w:t xml:space="preserve">, </w:t>
      </w:r>
      <w:r w:rsidR="006D4338" w:rsidRPr="005A2DF8">
        <w:rPr>
          <w:rFonts w:ascii="Arial" w:eastAsia="Arial" w:hAnsi="Arial" w:cs="Arial"/>
          <w:sz w:val="24"/>
          <w:szCs w:val="24"/>
          <w:lang w:val="mn-MN"/>
        </w:rPr>
        <w:t>программ</w:t>
      </w:r>
      <w:r w:rsidRPr="005A2DF8">
        <w:rPr>
          <w:rFonts w:ascii="Arial" w:eastAsia="Arial" w:hAnsi="Arial" w:cs="Arial"/>
          <w:sz w:val="24"/>
          <w:szCs w:val="24"/>
          <w:lang w:val="mn-MN"/>
        </w:rPr>
        <w:t xml:space="preserve"> хангамжийг Биржийн сүлжээнд анх холбоход шаардлагатай </w:t>
      </w:r>
      <w:r w:rsidR="008B2449" w:rsidRPr="005A2DF8">
        <w:rPr>
          <w:rFonts w:ascii="Arial" w:eastAsia="Arial" w:hAnsi="Arial" w:cs="Arial"/>
          <w:sz w:val="24"/>
          <w:szCs w:val="24"/>
          <w:lang w:val="mn-MN"/>
        </w:rPr>
        <w:t>мэргэжлийн</w:t>
      </w:r>
      <w:r w:rsidRPr="005A2DF8">
        <w:rPr>
          <w:rFonts w:ascii="Arial" w:eastAsia="Arial" w:hAnsi="Arial" w:cs="Arial"/>
          <w:sz w:val="24"/>
          <w:szCs w:val="24"/>
          <w:lang w:val="mn-MN"/>
        </w:rPr>
        <w:t xml:space="preserve"> туслалцааг үнэ төлбөргүйгээр үзүүлэх, арилжааны системийг ашиглах заавар, зөвлөгөө өгөх;</w:t>
      </w:r>
    </w:p>
    <w:p w14:paraId="2C306445" w14:textId="77777777" w:rsidR="002F30F5" w:rsidRPr="005A2DF8" w:rsidRDefault="002F30F5" w:rsidP="002F30F5">
      <w:pPr>
        <w:pStyle w:val="ListParagraph"/>
        <w:rPr>
          <w:rFonts w:ascii="Arial" w:eastAsia="Arial" w:hAnsi="Arial" w:cs="Arial"/>
          <w:sz w:val="24"/>
          <w:szCs w:val="24"/>
          <w:lang w:val="mn-MN"/>
        </w:rPr>
      </w:pPr>
    </w:p>
    <w:p w14:paraId="026623AE" w14:textId="4EDA8284" w:rsidR="00C5632B" w:rsidRPr="005A2DF8" w:rsidRDefault="00C5632B" w:rsidP="0002003B">
      <w:pPr>
        <w:pStyle w:val="ListParagraph"/>
        <w:numPr>
          <w:ilvl w:val="2"/>
          <w:numId w:val="16"/>
        </w:numPr>
        <w:ind w:left="851"/>
        <w:jc w:val="both"/>
        <w:rPr>
          <w:rFonts w:ascii="Arial" w:eastAsia="Arial" w:hAnsi="Arial" w:cs="Arial"/>
          <w:sz w:val="24"/>
          <w:szCs w:val="24"/>
          <w:lang w:val="mn-MN"/>
        </w:rPr>
      </w:pPr>
      <w:r w:rsidRPr="005A2DF8">
        <w:rPr>
          <w:rFonts w:ascii="Arial" w:eastAsia="Arial" w:hAnsi="Arial" w:cs="Arial"/>
          <w:sz w:val="24"/>
          <w:szCs w:val="24"/>
          <w:lang w:val="mn-MN"/>
        </w:rPr>
        <w:t>Харилцагч болон гишүүнээс ирүүлсэн санал, хүсэлтэд холбогдох алба, нэгж нь утсаар болон бусад арга, хэрэгслээр хариу өгөх;</w:t>
      </w:r>
    </w:p>
    <w:p w14:paraId="0B07E34C" w14:textId="77777777" w:rsidR="002F30F5" w:rsidRPr="005A2DF8" w:rsidRDefault="002F30F5" w:rsidP="002F30F5">
      <w:pPr>
        <w:pStyle w:val="ListParagraph"/>
        <w:rPr>
          <w:rFonts w:ascii="Arial" w:eastAsia="Arial" w:hAnsi="Arial" w:cs="Arial"/>
          <w:sz w:val="24"/>
          <w:szCs w:val="24"/>
          <w:lang w:val="mn-MN"/>
        </w:rPr>
      </w:pPr>
    </w:p>
    <w:p w14:paraId="717C8DA3" w14:textId="4C0CBB3D" w:rsidR="002F30F5" w:rsidRPr="005A2DF8" w:rsidRDefault="00C5632B" w:rsidP="0002003B">
      <w:pPr>
        <w:pStyle w:val="ListParagraph"/>
        <w:numPr>
          <w:ilvl w:val="2"/>
          <w:numId w:val="16"/>
        </w:numPr>
        <w:ind w:left="851"/>
        <w:jc w:val="both"/>
        <w:rPr>
          <w:rFonts w:ascii="Arial" w:eastAsia="Arial" w:hAnsi="Arial" w:cs="Arial"/>
          <w:sz w:val="24"/>
          <w:szCs w:val="24"/>
          <w:lang w:val="mn-MN"/>
        </w:rPr>
      </w:pPr>
      <w:r w:rsidRPr="005A2DF8">
        <w:rPr>
          <w:rFonts w:ascii="Arial" w:eastAsia="Arial" w:hAnsi="Arial" w:cs="Arial"/>
          <w:sz w:val="24"/>
          <w:szCs w:val="24"/>
          <w:lang w:val="mn-MN"/>
        </w:rPr>
        <w:t xml:space="preserve">Гишүүнийг уул уурхайн бүтээгдэхүүний биржийн арилжаанд оролцох, мэдээлэл авах ижил </w:t>
      </w:r>
      <w:r w:rsidR="006D4338" w:rsidRPr="005A2DF8">
        <w:rPr>
          <w:rFonts w:ascii="Arial" w:eastAsia="Arial" w:hAnsi="Arial" w:cs="Arial"/>
          <w:sz w:val="24"/>
          <w:szCs w:val="24"/>
          <w:lang w:val="mn-MN"/>
        </w:rPr>
        <w:t>нөхцөлөөр</w:t>
      </w:r>
      <w:r w:rsidRPr="005A2DF8">
        <w:rPr>
          <w:rFonts w:ascii="Arial" w:eastAsia="Arial" w:hAnsi="Arial" w:cs="Arial"/>
          <w:sz w:val="24"/>
          <w:szCs w:val="24"/>
          <w:lang w:val="mn-MN"/>
        </w:rPr>
        <w:t xml:space="preserve"> хангах.</w:t>
      </w:r>
    </w:p>
    <w:p w14:paraId="52529376" w14:textId="77777777" w:rsidR="002F30F5" w:rsidRPr="005A2DF8" w:rsidRDefault="002F30F5" w:rsidP="002F30F5">
      <w:pPr>
        <w:pStyle w:val="ListParagraph"/>
        <w:rPr>
          <w:rFonts w:ascii="Arial" w:eastAsia="Arial" w:hAnsi="Arial" w:cs="Arial"/>
          <w:sz w:val="24"/>
          <w:szCs w:val="24"/>
          <w:lang w:val="mn-MN"/>
        </w:rPr>
      </w:pPr>
    </w:p>
    <w:p w14:paraId="1B9E5A52" w14:textId="2B299098" w:rsidR="00C5632B" w:rsidRPr="005A2DF8" w:rsidRDefault="00C5632B" w:rsidP="0002003B">
      <w:pPr>
        <w:pStyle w:val="ListParagraph"/>
        <w:numPr>
          <w:ilvl w:val="1"/>
          <w:numId w:val="16"/>
        </w:numPr>
        <w:ind w:left="284"/>
        <w:jc w:val="both"/>
        <w:rPr>
          <w:rFonts w:ascii="Arial" w:eastAsia="Arial" w:hAnsi="Arial" w:cs="Arial"/>
          <w:sz w:val="24"/>
          <w:szCs w:val="24"/>
          <w:lang w:val="mn-MN"/>
        </w:rPr>
      </w:pPr>
      <w:r w:rsidRPr="005A2DF8">
        <w:rPr>
          <w:rFonts w:ascii="Arial" w:eastAsia="Arial" w:hAnsi="Arial" w:cs="Arial"/>
          <w:sz w:val="24"/>
          <w:szCs w:val="24"/>
          <w:lang w:val="mn-MN"/>
        </w:rPr>
        <w:t>Гишүүн нь дараах эрх</w:t>
      </w:r>
      <w:r w:rsidR="006D4338" w:rsidRPr="005A2DF8">
        <w:rPr>
          <w:rFonts w:ascii="Arial" w:eastAsia="Arial" w:hAnsi="Arial" w:cs="Arial"/>
          <w:sz w:val="24"/>
          <w:szCs w:val="24"/>
          <w:lang w:val="mn-MN"/>
        </w:rPr>
        <w:t>ийг</w:t>
      </w:r>
      <w:r w:rsidRPr="005A2DF8">
        <w:rPr>
          <w:rFonts w:ascii="Arial" w:eastAsia="Arial" w:hAnsi="Arial" w:cs="Arial"/>
          <w:sz w:val="24"/>
          <w:szCs w:val="24"/>
          <w:lang w:val="mn-MN"/>
        </w:rPr>
        <w:t xml:space="preserve"> эдэлнэ</w:t>
      </w:r>
      <w:r w:rsidR="006D4338" w:rsidRPr="005A2DF8">
        <w:rPr>
          <w:rFonts w:ascii="Arial" w:eastAsia="Arial" w:hAnsi="Arial" w:cs="Arial"/>
          <w:sz w:val="24"/>
          <w:szCs w:val="24"/>
          <w:lang w:val="mn-MN"/>
        </w:rPr>
        <w:t>. Үүнд</w:t>
      </w:r>
      <w:r w:rsidRPr="005A2DF8">
        <w:rPr>
          <w:rFonts w:ascii="Arial" w:eastAsia="Arial" w:hAnsi="Arial" w:cs="Arial"/>
          <w:sz w:val="24"/>
          <w:szCs w:val="24"/>
          <w:lang w:val="mn-MN"/>
        </w:rPr>
        <w:t>:</w:t>
      </w:r>
    </w:p>
    <w:p w14:paraId="31CD73B6" w14:textId="77777777" w:rsidR="002F30F5" w:rsidRPr="005A2DF8" w:rsidRDefault="002F30F5" w:rsidP="002F30F5">
      <w:pPr>
        <w:pStyle w:val="ListParagraph"/>
        <w:jc w:val="both"/>
        <w:rPr>
          <w:rFonts w:ascii="Arial" w:eastAsia="Arial" w:hAnsi="Arial" w:cs="Arial"/>
          <w:sz w:val="24"/>
          <w:szCs w:val="24"/>
          <w:lang w:val="mn-MN"/>
        </w:rPr>
      </w:pPr>
    </w:p>
    <w:p w14:paraId="67E40556" w14:textId="69DA7F75" w:rsidR="00C5632B" w:rsidRPr="005A2DF8" w:rsidRDefault="00445E18" w:rsidP="0002003B">
      <w:pPr>
        <w:pStyle w:val="ListParagraph"/>
        <w:numPr>
          <w:ilvl w:val="2"/>
          <w:numId w:val="16"/>
        </w:numPr>
        <w:ind w:left="851" w:right="76"/>
        <w:jc w:val="both"/>
        <w:rPr>
          <w:rFonts w:ascii="Arial" w:eastAsia="Arial" w:hAnsi="Arial" w:cs="Arial"/>
          <w:sz w:val="24"/>
          <w:szCs w:val="24"/>
          <w:lang w:val="mn-MN"/>
        </w:rPr>
      </w:pPr>
      <w:r w:rsidRPr="005A2DF8">
        <w:rPr>
          <w:rFonts w:ascii="Arial" w:eastAsia="Arial" w:hAnsi="Arial" w:cs="Arial"/>
          <w:sz w:val="24"/>
          <w:szCs w:val="24"/>
          <w:lang w:val="mn-MN"/>
        </w:rPr>
        <w:t>уул</w:t>
      </w:r>
      <w:r w:rsidR="00C5632B" w:rsidRPr="005A2DF8">
        <w:rPr>
          <w:rFonts w:ascii="Arial" w:eastAsia="Arial" w:hAnsi="Arial" w:cs="Arial"/>
          <w:sz w:val="24"/>
          <w:szCs w:val="24"/>
          <w:lang w:val="mn-MN"/>
        </w:rPr>
        <w:t xml:space="preserve"> уурхайн бүтээгдэхүүний биржийн арилжаа, үнэ ханшийн болон зах зээлийн</w:t>
      </w:r>
      <w:r w:rsidR="002F30F5" w:rsidRPr="005A2DF8">
        <w:rPr>
          <w:rFonts w:ascii="Arial" w:eastAsia="Arial" w:hAnsi="Arial" w:cs="Arial"/>
          <w:sz w:val="24"/>
          <w:szCs w:val="24"/>
          <w:lang w:val="mn-MN"/>
        </w:rPr>
        <w:t xml:space="preserve"> </w:t>
      </w:r>
      <w:r w:rsidR="00C5632B" w:rsidRPr="005A2DF8">
        <w:rPr>
          <w:rFonts w:ascii="Arial" w:eastAsia="Arial" w:hAnsi="Arial" w:cs="Arial"/>
          <w:sz w:val="24"/>
          <w:szCs w:val="24"/>
          <w:lang w:val="mn-MN"/>
        </w:rPr>
        <w:t xml:space="preserve">холбогдолтой нийтэд тараагдах мэдээ, мэдээллийг </w:t>
      </w:r>
      <w:r w:rsidR="0065097C" w:rsidRPr="005A2DF8">
        <w:rPr>
          <w:rFonts w:ascii="Arial" w:eastAsia="Arial" w:hAnsi="Arial" w:cs="Arial"/>
          <w:sz w:val="24"/>
          <w:szCs w:val="24"/>
          <w:lang w:val="mn-MN"/>
        </w:rPr>
        <w:t xml:space="preserve">холбогдох зардлыг төлж </w:t>
      </w:r>
      <w:r w:rsidR="00C5632B" w:rsidRPr="005A2DF8">
        <w:rPr>
          <w:rFonts w:ascii="Arial" w:eastAsia="Arial" w:hAnsi="Arial" w:cs="Arial"/>
          <w:sz w:val="24"/>
          <w:szCs w:val="24"/>
          <w:lang w:val="mn-MN"/>
        </w:rPr>
        <w:t>гаргуулан авах;</w:t>
      </w:r>
    </w:p>
    <w:p w14:paraId="7F30FDBB" w14:textId="77777777" w:rsidR="002F30F5" w:rsidRPr="005A2DF8" w:rsidRDefault="002F30F5" w:rsidP="002F30F5">
      <w:pPr>
        <w:pStyle w:val="ListParagraph"/>
        <w:ind w:left="1440" w:right="76"/>
        <w:jc w:val="both"/>
        <w:rPr>
          <w:rFonts w:ascii="Arial" w:eastAsia="Arial" w:hAnsi="Arial" w:cs="Arial"/>
          <w:sz w:val="24"/>
          <w:szCs w:val="24"/>
          <w:lang w:val="mn-MN"/>
        </w:rPr>
      </w:pPr>
    </w:p>
    <w:p w14:paraId="31ADA7B5" w14:textId="051FAD5E" w:rsidR="00C5632B" w:rsidRPr="005A2DF8" w:rsidRDefault="00445E18" w:rsidP="0002003B">
      <w:pPr>
        <w:pStyle w:val="ListParagraph"/>
        <w:numPr>
          <w:ilvl w:val="2"/>
          <w:numId w:val="16"/>
        </w:numPr>
        <w:ind w:left="851" w:right="76"/>
        <w:jc w:val="both"/>
        <w:rPr>
          <w:rFonts w:ascii="Arial" w:eastAsia="Arial" w:hAnsi="Arial" w:cs="Arial"/>
          <w:sz w:val="24"/>
          <w:szCs w:val="24"/>
          <w:lang w:val="mn-MN"/>
        </w:rPr>
      </w:pPr>
      <w:r w:rsidRPr="005A2DF8">
        <w:rPr>
          <w:rFonts w:ascii="Arial" w:eastAsia="Arial" w:hAnsi="Arial" w:cs="Arial"/>
          <w:sz w:val="24"/>
          <w:szCs w:val="24"/>
          <w:lang w:val="mn-MN"/>
        </w:rPr>
        <w:lastRenderedPageBreak/>
        <w:t>уул</w:t>
      </w:r>
      <w:r w:rsidR="00C5632B" w:rsidRPr="005A2DF8">
        <w:rPr>
          <w:rFonts w:ascii="Arial" w:eastAsia="Arial" w:hAnsi="Arial" w:cs="Arial"/>
          <w:sz w:val="24"/>
          <w:szCs w:val="24"/>
          <w:lang w:val="mn-MN"/>
        </w:rPr>
        <w:t xml:space="preserve"> уурхайн бүтээгдэхүүний зах зээл, Бирж, Гишүүний үйл ажиллагааг сайжруулах чиглэлээр санал гаргах, Биржтэй хамтран ажиллах;</w:t>
      </w:r>
    </w:p>
    <w:p w14:paraId="35FE3E27" w14:textId="77777777" w:rsidR="002F30F5" w:rsidRPr="005A2DF8" w:rsidRDefault="002F30F5" w:rsidP="002F30F5">
      <w:pPr>
        <w:pStyle w:val="ListParagraph"/>
        <w:rPr>
          <w:rFonts w:ascii="Arial" w:eastAsia="Arial" w:hAnsi="Arial" w:cs="Arial"/>
          <w:sz w:val="24"/>
          <w:szCs w:val="24"/>
          <w:lang w:val="mn-MN"/>
        </w:rPr>
      </w:pPr>
    </w:p>
    <w:p w14:paraId="6E07A112" w14:textId="17556CA6" w:rsidR="00C5632B" w:rsidRPr="005A2DF8" w:rsidRDefault="00445E18" w:rsidP="0002003B">
      <w:pPr>
        <w:pStyle w:val="ListParagraph"/>
        <w:numPr>
          <w:ilvl w:val="2"/>
          <w:numId w:val="16"/>
        </w:numPr>
        <w:ind w:left="851" w:right="76"/>
        <w:jc w:val="both"/>
        <w:rPr>
          <w:rFonts w:ascii="Arial" w:eastAsia="Arial" w:hAnsi="Arial" w:cs="Arial"/>
          <w:sz w:val="24"/>
          <w:szCs w:val="24"/>
          <w:lang w:val="mn-MN"/>
        </w:rPr>
      </w:pPr>
      <w:r w:rsidRPr="005A2DF8">
        <w:rPr>
          <w:rFonts w:ascii="Arial" w:eastAsia="Arial" w:hAnsi="Arial" w:cs="Arial"/>
          <w:sz w:val="24"/>
          <w:szCs w:val="24"/>
          <w:lang w:val="mn-MN"/>
        </w:rPr>
        <w:t>биржийн жилийн санхүүгийн тайлантай танилцах;</w:t>
      </w:r>
    </w:p>
    <w:p w14:paraId="3799E053" w14:textId="77777777" w:rsidR="002F30F5" w:rsidRPr="005A2DF8" w:rsidRDefault="002F30F5" w:rsidP="002F30F5">
      <w:pPr>
        <w:pStyle w:val="ListParagraph"/>
        <w:rPr>
          <w:rFonts w:ascii="Arial" w:eastAsia="Arial" w:hAnsi="Arial" w:cs="Arial"/>
          <w:sz w:val="24"/>
          <w:szCs w:val="24"/>
          <w:lang w:val="mn-MN"/>
        </w:rPr>
      </w:pPr>
    </w:p>
    <w:p w14:paraId="35BB12F8" w14:textId="037C514E" w:rsidR="00C5632B" w:rsidRPr="005A2DF8" w:rsidRDefault="00445E18" w:rsidP="0002003B">
      <w:pPr>
        <w:pStyle w:val="ListParagraph"/>
        <w:numPr>
          <w:ilvl w:val="2"/>
          <w:numId w:val="16"/>
        </w:numPr>
        <w:ind w:left="851" w:right="76"/>
        <w:jc w:val="both"/>
        <w:rPr>
          <w:rFonts w:ascii="Arial" w:eastAsia="Arial" w:hAnsi="Arial" w:cs="Arial"/>
          <w:sz w:val="24"/>
          <w:szCs w:val="24"/>
          <w:lang w:val="mn-MN"/>
        </w:rPr>
      </w:pPr>
      <w:r w:rsidRPr="005A2DF8">
        <w:rPr>
          <w:rFonts w:ascii="Arial" w:eastAsia="Arial" w:hAnsi="Arial" w:cs="Arial"/>
          <w:sz w:val="24"/>
          <w:szCs w:val="24"/>
          <w:lang w:val="mn-MN"/>
        </w:rPr>
        <w:t xml:space="preserve">биржид </w:t>
      </w:r>
      <w:r w:rsidR="00C5632B" w:rsidRPr="005A2DF8">
        <w:rPr>
          <w:rFonts w:ascii="Arial" w:eastAsia="Arial" w:hAnsi="Arial" w:cs="Arial"/>
          <w:sz w:val="24"/>
          <w:szCs w:val="24"/>
          <w:lang w:val="mn-MN"/>
        </w:rPr>
        <w:t>санал гаргах, тогтоосон хугацаанд хариу авах, шийдвэрлэх асуудлаар харилцан зөвшилцөх;</w:t>
      </w:r>
    </w:p>
    <w:p w14:paraId="1221D4CF" w14:textId="77777777" w:rsidR="002F30F5" w:rsidRPr="005A2DF8" w:rsidRDefault="002F30F5" w:rsidP="002F30F5">
      <w:pPr>
        <w:pStyle w:val="ListParagraph"/>
        <w:rPr>
          <w:rFonts w:ascii="Arial" w:eastAsia="Arial" w:hAnsi="Arial" w:cs="Arial"/>
          <w:sz w:val="24"/>
          <w:szCs w:val="24"/>
          <w:lang w:val="mn-MN"/>
        </w:rPr>
      </w:pPr>
    </w:p>
    <w:p w14:paraId="0F6A7D22" w14:textId="1A53CF77" w:rsidR="002F30F5" w:rsidRPr="005A2DF8" w:rsidRDefault="00445E18" w:rsidP="0002003B">
      <w:pPr>
        <w:pStyle w:val="ListParagraph"/>
        <w:numPr>
          <w:ilvl w:val="2"/>
          <w:numId w:val="16"/>
        </w:numPr>
        <w:ind w:left="851" w:right="76"/>
        <w:jc w:val="both"/>
        <w:rPr>
          <w:rFonts w:ascii="Arial" w:eastAsia="Arial" w:hAnsi="Arial" w:cs="Arial"/>
          <w:sz w:val="24"/>
          <w:szCs w:val="24"/>
          <w:lang w:val="mn-MN"/>
        </w:rPr>
      </w:pPr>
      <w:r w:rsidRPr="005A2DF8">
        <w:rPr>
          <w:rFonts w:ascii="Arial" w:eastAsia="Arial" w:hAnsi="Arial" w:cs="Arial"/>
          <w:sz w:val="24"/>
          <w:szCs w:val="24"/>
          <w:lang w:val="mn-MN"/>
        </w:rPr>
        <w:t>бирж</w:t>
      </w:r>
      <w:r w:rsidR="00C5632B" w:rsidRPr="005A2DF8">
        <w:rPr>
          <w:rFonts w:ascii="Arial" w:eastAsia="Arial" w:hAnsi="Arial" w:cs="Arial"/>
          <w:sz w:val="24"/>
          <w:szCs w:val="24"/>
          <w:lang w:val="mn-MN"/>
        </w:rPr>
        <w:t>ийн гаргасан шийдвэрийг эс зөвшөөрсөн тохиолдолд Хороонд гомдол гаргах.</w:t>
      </w:r>
    </w:p>
    <w:p w14:paraId="034F3B6D" w14:textId="77777777" w:rsidR="002F30F5" w:rsidRPr="005A2DF8" w:rsidRDefault="002F30F5" w:rsidP="002F30F5">
      <w:pPr>
        <w:pStyle w:val="ListParagraph"/>
        <w:rPr>
          <w:rFonts w:ascii="Arial" w:eastAsia="Arial" w:hAnsi="Arial" w:cs="Arial"/>
          <w:sz w:val="24"/>
          <w:szCs w:val="24"/>
          <w:lang w:val="mn-MN"/>
        </w:rPr>
      </w:pPr>
    </w:p>
    <w:p w14:paraId="69CCF4AF" w14:textId="0C34C97C" w:rsidR="002F30F5" w:rsidRPr="005A2DF8" w:rsidRDefault="00C5632B" w:rsidP="0002003B">
      <w:pPr>
        <w:pStyle w:val="ListParagraph"/>
        <w:numPr>
          <w:ilvl w:val="1"/>
          <w:numId w:val="16"/>
        </w:numPr>
        <w:ind w:left="284" w:right="76"/>
        <w:jc w:val="both"/>
        <w:rPr>
          <w:rFonts w:ascii="Arial" w:eastAsia="Arial" w:hAnsi="Arial" w:cs="Arial"/>
          <w:sz w:val="24"/>
          <w:szCs w:val="24"/>
          <w:lang w:val="mn-MN"/>
        </w:rPr>
      </w:pPr>
      <w:r w:rsidRPr="005A2DF8">
        <w:rPr>
          <w:rFonts w:ascii="Arial" w:eastAsia="Arial" w:hAnsi="Arial" w:cs="Arial"/>
          <w:sz w:val="24"/>
          <w:szCs w:val="24"/>
          <w:lang w:val="mn-MN"/>
        </w:rPr>
        <w:t>Гишүүн нь дараах ү</w:t>
      </w:r>
      <w:r w:rsidR="006D4338" w:rsidRPr="005A2DF8">
        <w:rPr>
          <w:rFonts w:ascii="Arial" w:eastAsia="Arial" w:hAnsi="Arial" w:cs="Arial"/>
          <w:sz w:val="24"/>
          <w:szCs w:val="24"/>
          <w:lang w:val="mn-MN"/>
        </w:rPr>
        <w:t>үргийг</w:t>
      </w:r>
      <w:r w:rsidRPr="005A2DF8">
        <w:rPr>
          <w:rFonts w:ascii="Arial" w:eastAsia="Arial" w:hAnsi="Arial" w:cs="Arial"/>
          <w:sz w:val="24"/>
          <w:szCs w:val="24"/>
          <w:lang w:val="mn-MN"/>
        </w:rPr>
        <w:t xml:space="preserve"> хүлээнэ</w:t>
      </w:r>
      <w:r w:rsidR="006D4338" w:rsidRPr="005A2DF8">
        <w:rPr>
          <w:rFonts w:ascii="Arial" w:eastAsia="Arial" w:hAnsi="Arial" w:cs="Arial"/>
          <w:sz w:val="24"/>
          <w:szCs w:val="24"/>
          <w:lang w:val="mn-MN"/>
        </w:rPr>
        <w:t>. Үүнд</w:t>
      </w:r>
      <w:r w:rsidRPr="005A2DF8">
        <w:rPr>
          <w:rFonts w:ascii="Arial" w:eastAsia="Arial" w:hAnsi="Arial" w:cs="Arial"/>
          <w:sz w:val="24"/>
          <w:szCs w:val="24"/>
          <w:lang w:val="mn-MN"/>
        </w:rPr>
        <w:t>:</w:t>
      </w:r>
    </w:p>
    <w:p w14:paraId="5095F97C" w14:textId="77777777" w:rsidR="002F30F5" w:rsidRPr="005A2DF8" w:rsidRDefault="002F30F5" w:rsidP="002F30F5">
      <w:pPr>
        <w:pStyle w:val="ListParagraph"/>
        <w:ind w:right="76"/>
        <w:jc w:val="both"/>
        <w:rPr>
          <w:rFonts w:ascii="Arial" w:eastAsia="Arial" w:hAnsi="Arial" w:cs="Arial"/>
          <w:sz w:val="24"/>
          <w:szCs w:val="24"/>
          <w:lang w:val="mn-MN"/>
        </w:rPr>
      </w:pPr>
    </w:p>
    <w:p w14:paraId="3121BEBD" w14:textId="111F8E9E" w:rsidR="00184D66" w:rsidRPr="005A2DF8" w:rsidRDefault="00C46A43" w:rsidP="00DB5C70">
      <w:pPr>
        <w:pStyle w:val="ListParagraph"/>
        <w:numPr>
          <w:ilvl w:val="2"/>
          <w:numId w:val="16"/>
        </w:numPr>
        <w:ind w:left="851" w:right="76"/>
        <w:jc w:val="both"/>
        <w:rPr>
          <w:rFonts w:ascii="Arial" w:eastAsia="Arial" w:hAnsi="Arial" w:cs="Arial"/>
          <w:sz w:val="24"/>
          <w:szCs w:val="24"/>
          <w:lang w:val="mn-MN"/>
        </w:rPr>
      </w:pPr>
      <w:r w:rsidRPr="005A2DF8">
        <w:rPr>
          <w:rFonts w:ascii="Arial" w:eastAsia="Arial" w:hAnsi="Arial" w:cs="Arial"/>
          <w:sz w:val="24"/>
          <w:szCs w:val="24"/>
          <w:lang w:val="mn-MN"/>
        </w:rPr>
        <w:t>Уул уурхайн бүтээгдэхүүний биржийн арилжаа</w:t>
      </w:r>
      <w:r w:rsidR="000F40C5" w:rsidRPr="005A2DF8">
        <w:rPr>
          <w:rFonts w:ascii="Arial" w:eastAsia="Arial" w:hAnsi="Arial" w:cs="Arial"/>
          <w:sz w:val="24"/>
          <w:szCs w:val="24"/>
          <w:lang w:val="mn-MN"/>
        </w:rPr>
        <w:t xml:space="preserve">нд </w:t>
      </w:r>
      <w:r w:rsidRPr="005A2DF8">
        <w:rPr>
          <w:rFonts w:ascii="Arial" w:eastAsia="Arial" w:hAnsi="Arial" w:cs="Arial"/>
          <w:sz w:val="24"/>
          <w:szCs w:val="24"/>
          <w:lang w:val="mn-MN"/>
        </w:rPr>
        <w:t xml:space="preserve">Биржийн “Уул уурхайн бүтээгдэхүүн </w:t>
      </w:r>
      <w:r w:rsidR="00422F43" w:rsidRPr="005A2DF8">
        <w:rPr>
          <w:rFonts w:ascii="Arial" w:eastAsia="Arial" w:hAnsi="Arial" w:cs="Arial"/>
          <w:sz w:val="24"/>
          <w:szCs w:val="24"/>
          <w:lang w:val="mn-MN"/>
        </w:rPr>
        <w:t xml:space="preserve">арилжаалах </w:t>
      </w:r>
      <w:r w:rsidRPr="005A2DF8">
        <w:rPr>
          <w:rFonts w:ascii="Arial" w:eastAsia="Arial" w:hAnsi="Arial" w:cs="Arial"/>
          <w:sz w:val="24"/>
          <w:szCs w:val="24"/>
          <w:lang w:val="mn-MN"/>
        </w:rPr>
        <w:t>брокерын гишүүнчлэлийн журам</w:t>
      </w:r>
      <w:r w:rsidR="00C54F63" w:rsidRPr="005A2DF8">
        <w:rPr>
          <w:rFonts w:ascii="Arial" w:eastAsia="Arial" w:hAnsi="Arial" w:cs="Arial"/>
          <w:sz w:val="24"/>
          <w:szCs w:val="24"/>
          <w:lang w:val="mn-MN"/>
        </w:rPr>
        <w:t>”-</w:t>
      </w:r>
      <w:r w:rsidRPr="005A2DF8">
        <w:rPr>
          <w:rFonts w:ascii="Arial" w:eastAsia="Arial" w:hAnsi="Arial" w:cs="Arial"/>
          <w:sz w:val="24"/>
          <w:szCs w:val="24"/>
          <w:lang w:val="mn-MN"/>
        </w:rPr>
        <w:t>д заасан шаардлага хангасан тоног төхөөрөмж</w:t>
      </w:r>
      <w:r w:rsidR="007D7C66" w:rsidRPr="005A2DF8">
        <w:rPr>
          <w:rFonts w:ascii="Arial" w:eastAsia="Arial" w:hAnsi="Arial" w:cs="Arial"/>
          <w:sz w:val="24"/>
          <w:szCs w:val="24"/>
          <w:lang w:val="mn-MN"/>
        </w:rPr>
        <w:t xml:space="preserve">, </w:t>
      </w:r>
      <w:r w:rsidR="006D4338" w:rsidRPr="005A2DF8">
        <w:rPr>
          <w:rFonts w:ascii="Arial" w:eastAsia="Arial" w:hAnsi="Arial" w:cs="Arial"/>
          <w:sz w:val="24"/>
          <w:szCs w:val="24"/>
          <w:lang w:val="mn-MN"/>
        </w:rPr>
        <w:t>программ</w:t>
      </w:r>
      <w:r w:rsidR="007D7C66" w:rsidRPr="005A2DF8">
        <w:rPr>
          <w:rFonts w:ascii="Arial" w:eastAsia="Arial" w:hAnsi="Arial" w:cs="Arial"/>
          <w:sz w:val="24"/>
          <w:szCs w:val="24"/>
          <w:lang w:val="mn-MN"/>
        </w:rPr>
        <w:t xml:space="preserve"> хангамж</w:t>
      </w:r>
      <w:r w:rsidR="000F40C5" w:rsidRPr="005A2DF8">
        <w:rPr>
          <w:rFonts w:ascii="Arial" w:eastAsia="Arial" w:hAnsi="Arial" w:cs="Arial"/>
          <w:sz w:val="24"/>
          <w:szCs w:val="24"/>
          <w:lang w:val="mn-MN"/>
        </w:rPr>
        <w:t xml:space="preserve"> ашиглаж, түүн</w:t>
      </w:r>
      <w:r w:rsidR="007D7C66" w:rsidRPr="005A2DF8">
        <w:rPr>
          <w:rFonts w:ascii="Arial" w:eastAsia="Arial" w:hAnsi="Arial" w:cs="Arial"/>
          <w:sz w:val="24"/>
          <w:szCs w:val="24"/>
          <w:lang w:val="mn-MN"/>
        </w:rPr>
        <w:t xml:space="preserve">ий аюулгүй, тасралтгүй ажиллагааг </w:t>
      </w:r>
      <w:r w:rsidR="00AF05BF" w:rsidRPr="005A2DF8">
        <w:rPr>
          <w:rFonts w:ascii="Arial" w:eastAsia="Arial" w:hAnsi="Arial" w:cs="Arial"/>
          <w:sz w:val="24"/>
          <w:szCs w:val="24"/>
          <w:lang w:val="mn-MN"/>
        </w:rPr>
        <w:t>өөрийн зардлаар хариуцна.</w:t>
      </w:r>
    </w:p>
    <w:p w14:paraId="625DBB11" w14:textId="77777777" w:rsidR="002F30F5" w:rsidRPr="005A2DF8" w:rsidRDefault="002F30F5" w:rsidP="002F30F5">
      <w:pPr>
        <w:pStyle w:val="ListParagraph"/>
        <w:ind w:left="1440" w:right="76"/>
        <w:jc w:val="both"/>
        <w:rPr>
          <w:rFonts w:ascii="Arial" w:eastAsia="Arial" w:hAnsi="Arial" w:cs="Arial"/>
          <w:sz w:val="24"/>
          <w:szCs w:val="24"/>
          <w:lang w:val="mn-MN"/>
        </w:rPr>
      </w:pPr>
    </w:p>
    <w:p w14:paraId="60E11965" w14:textId="39F98B4D" w:rsidR="00C5632B" w:rsidRPr="005A2DF8" w:rsidRDefault="002C598F" w:rsidP="0002003B">
      <w:pPr>
        <w:pStyle w:val="ListParagraph"/>
        <w:numPr>
          <w:ilvl w:val="2"/>
          <w:numId w:val="16"/>
        </w:numPr>
        <w:ind w:left="851" w:right="76"/>
        <w:jc w:val="both"/>
        <w:rPr>
          <w:rFonts w:ascii="Arial" w:eastAsia="Arial" w:hAnsi="Arial" w:cs="Arial"/>
          <w:sz w:val="24"/>
          <w:szCs w:val="24"/>
          <w:lang w:val="mn-MN"/>
        </w:rPr>
      </w:pPr>
      <w:r w:rsidRPr="005A2DF8">
        <w:rPr>
          <w:rFonts w:ascii="Arial" w:eastAsia="Arial" w:hAnsi="Arial" w:cs="Arial"/>
          <w:sz w:val="24"/>
          <w:szCs w:val="24"/>
          <w:lang w:val="mn-MN"/>
        </w:rPr>
        <w:t>У</w:t>
      </w:r>
      <w:r w:rsidR="00C5632B" w:rsidRPr="005A2DF8">
        <w:rPr>
          <w:rFonts w:ascii="Arial" w:eastAsia="Arial" w:hAnsi="Arial" w:cs="Arial"/>
          <w:sz w:val="24"/>
          <w:szCs w:val="24"/>
          <w:lang w:val="mn-MN"/>
        </w:rPr>
        <w:t xml:space="preserve">ул уурхайн бүтээгдэхүүний биржийн </w:t>
      </w:r>
      <w:r w:rsidR="0028573C" w:rsidRPr="005A2DF8">
        <w:rPr>
          <w:rFonts w:ascii="Arial" w:eastAsia="Arial" w:hAnsi="Arial" w:cs="Arial"/>
          <w:sz w:val="24"/>
          <w:szCs w:val="24"/>
          <w:lang w:val="mn-MN"/>
        </w:rPr>
        <w:t>арилжаанд оролцогч нь</w:t>
      </w:r>
      <w:r w:rsidR="00C5632B" w:rsidRPr="005A2DF8">
        <w:rPr>
          <w:rFonts w:ascii="Arial" w:eastAsia="Arial" w:hAnsi="Arial" w:cs="Arial"/>
          <w:sz w:val="24"/>
          <w:szCs w:val="24"/>
          <w:lang w:val="mn-MN"/>
        </w:rPr>
        <w:t xml:space="preserve"> арилжаанд оролцох эрх авсан байх;</w:t>
      </w:r>
    </w:p>
    <w:p w14:paraId="4F0F6AD6" w14:textId="77777777" w:rsidR="002F30F5" w:rsidRPr="005A2DF8" w:rsidRDefault="002F30F5" w:rsidP="002F30F5">
      <w:pPr>
        <w:pStyle w:val="ListParagraph"/>
        <w:rPr>
          <w:rFonts w:ascii="Arial" w:eastAsia="Arial" w:hAnsi="Arial" w:cs="Arial"/>
          <w:sz w:val="24"/>
          <w:szCs w:val="24"/>
          <w:lang w:val="mn-MN"/>
        </w:rPr>
      </w:pPr>
    </w:p>
    <w:p w14:paraId="53E521A3" w14:textId="042DBAEF" w:rsidR="007B4279" w:rsidRPr="005A2DF8" w:rsidRDefault="00C5632B" w:rsidP="0002003B">
      <w:pPr>
        <w:pStyle w:val="ListParagraph"/>
        <w:numPr>
          <w:ilvl w:val="2"/>
          <w:numId w:val="16"/>
        </w:numPr>
        <w:ind w:left="851" w:right="76"/>
        <w:jc w:val="both"/>
        <w:rPr>
          <w:rFonts w:ascii="Arial" w:eastAsia="Arial" w:hAnsi="Arial" w:cs="Arial"/>
          <w:sz w:val="24"/>
          <w:szCs w:val="24"/>
          <w:lang w:val="mn-MN"/>
        </w:rPr>
      </w:pPr>
      <w:r w:rsidRPr="005A2DF8">
        <w:rPr>
          <w:rFonts w:ascii="Arial" w:eastAsia="Arial" w:hAnsi="Arial" w:cs="Arial"/>
          <w:sz w:val="24"/>
          <w:szCs w:val="24"/>
          <w:lang w:val="mn-MN"/>
        </w:rPr>
        <w:t xml:space="preserve">“Уул уурхайн бүтээгдэхүүн </w:t>
      </w:r>
      <w:r w:rsidR="007C5A93" w:rsidRPr="005A2DF8">
        <w:rPr>
          <w:rFonts w:ascii="Arial" w:eastAsia="Arial" w:hAnsi="Arial" w:cs="Arial"/>
          <w:sz w:val="24"/>
          <w:szCs w:val="24"/>
          <w:lang w:val="mn-MN"/>
        </w:rPr>
        <w:t xml:space="preserve">арилжаалах </w:t>
      </w:r>
      <w:r w:rsidR="00107F2E" w:rsidRPr="005A2DF8">
        <w:rPr>
          <w:rFonts w:ascii="Arial" w:eastAsia="Arial" w:hAnsi="Arial" w:cs="Arial"/>
          <w:sz w:val="24"/>
          <w:szCs w:val="24"/>
          <w:lang w:val="mn-MN"/>
        </w:rPr>
        <w:t xml:space="preserve">брокерын </w:t>
      </w:r>
      <w:r w:rsidRPr="005A2DF8">
        <w:rPr>
          <w:rFonts w:ascii="Arial" w:eastAsia="Arial" w:hAnsi="Arial" w:cs="Arial"/>
          <w:sz w:val="24"/>
          <w:szCs w:val="24"/>
          <w:lang w:val="mn-MN"/>
        </w:rPr>
        <w:t>гишүүнчлэлийн журам”-д заасны дагуу дараах үйлчилгээний хөлсийг тогтоосон хугацаанд төлнө:</w:t>
      </w:r>
    </w:p>
    <w:p w14:paraId="184848ED" w14:textId="77777777" w:rsidR="007B4279" w:rsidRPr="005A2DF8" w:rsidRDefault="007B4279" w:rsidP="007B4279">
      <w:pPr>
        <w:pStyle w:val="ListParagraph"/>
        <w:rPr>
          <w:rFonts w:ascii="Arial" w:eastAsia="Arial" w:hAnsi="Arial" w:cs="Arial"/>
          <w:sz w:val="24"/>
          <w:szCs w:val="24"/>
          <w:lang w:val="mn-MN"/>
        </w:rPr>
      </w:pPr>
    </w:p>
    <w:p w14:paraId="03D1157A" w14:textId="79EEB111" w:rsidR="00C5632B" w:rsidRPr="005A2DF8" w:rsidRDefault="006D4338" w:rsidP="00A4770C">
      <w:pPr>
        <w:pStyle w:val="ListParagraph"/>
        <w:numPr>
          <w:ilvl w:val="3"/>
          <w:numId w:val="16"/>
        </w:numPr>
        <w:ind w:left="1710" w:right="76" w:hanging="810"/>
        <w:jc w:val="both"/>
        <w:rPr>
          <w:rFonts w:ascii="Arial" w:eastAsia="Arial" w:hAnsi="Arial" w:cs="Arial"/>
          <w:sz w:val="24"/>
          <w:szCs w:val="24"/>
          <w:lang w:val="mn-MN"/>
        </w:rPr>
      </w:pPr>
      <w:r w:rsidRPr="005A2DF8">
        <w:rPr>
          <w:rFonts w:ascii="Arial" w:eastAsia="Arial" w:hAnsi="Arial" w:cs="Arial"/>
          <w:sz w:val="24"/>
          <w:szCs w:val="24"/>
          <w:lang w:val="mn-MN"/>
        </w:rPr>
        <w:t>гишүүнчлэлийн хөлсийг улирал бүрийн хуанлийн эхний 10 хоногийн дотор;</w:t>
      </w:r>
    </w:p>
    <w:p w14:paraId="133554DC" w14:textId="77777777" w:rsidR="007B4279" w:rsidRPr="005A2DF8" w:rsidRDefault="007B4279" w:rsidP="00906BD0">
      <w:pPr>
        <w:pStyle w:val="ListParagraph"/>
        <w:ind w:left="1710" w:right="76" w:hanging="810"/>
        <w:jc w:val="both"/>
        <w:rPr>
          <w:rFonts w:ascii="Arial" w:eastAsia="Arial" w:hAnsi="Arial" w:cs="Arial"/>
          <w:sz w:val="24"/>
          <w:szCs w:val="24"/>
          <w:lang w:val="mn-MN"/>
        </w:rPr>
      </w:pPr>
    </w:p>
    <w:p w14:paraId="34276B1D" w14:textId="3F54F5F4" w:rsidR="007B4279" w:rsidRPr="005A2DF8" w:rsidRDefault="006D4338" w:rsidP="00906BD0">
      <w:pPr>
        <w:pStyle w:val="ListParagraph"/>
        <w:numPr>
          <w:ilvl w:val="3"/>
          <w:numId w:val="16"/>
        </w:numPr>
        <w:ind w:left="1710" w:right="76" w:hanging="810"/>
        <w:jc w:val="both"/>
        <w:rPr>
          <w:rFonts w:ascii="Arial" w:eastAsia="Arial" w:hAnsi="Arial" w:cs="Arial"/>
          <w:sz w:val="24"/>
          <w:szCs w:val="24"/>
          <w:lang w:val="mn-MN"/>
        </w:rPr>
      </w:pPr>
      <w:r w:rsidRPr="005A2DF8">
        <w:rPr>
          <w:rFonts w:ascii="Arial" w:eastAsia="Arial" w:hAnsi="Arial" w:cs="Arial"/>
          <w:sz w:val="24"/>
          <w:szCs w:val="24"/>
          <w:lang w:val="mn-MN"/>
        </w:rPr>
        <w:t xml:space="preserve">арилжааны </w:t>
      </w:r>
      <w:r w:rsidR="00C5632B" w:rsidRPr="005A2DF8">
        <w:rPr>
          <w:rFonts w:ascii="Arial" w:eastAsia="Arial" w:hAnsi="Arial" w:cs="Arial"/>
          <w:sz w:val="24"/>
          <w:szCs w:val="24"/>
          <w:lang w:val="mn-MN"/>
        </w:rPr>
        <w:t xml:space="preserve">системд нэвтрэх эрхийн төлбөрийг улирал бүрийн </w:t>
      </w:r>
      <w:r w:rsidR="000768B8" w:rsidRPr="005A2DF8">
        <w:rPr>
          <w:rFonts w:ascii="Arial" w:eastAsia="Arial" w:hAnsi="Arial" w:cs="Arial"/>
          <w:sz w:val="24"/>
          <w:szCs w:val="24"/>
          <w:lang w:val="mn-MN"/>
        </w:rPr>
        <w:t xml:space="preserve">хуанлийн </w:t>
      </w:r>
      <w:r w:rsidR="00C5632B" w:rsidRPr="005A2DF8">
        <w:rPr>
          <w:rFonts w:ascii="Arial" w:eastAsia="Arial" w:hAnsi="Arial" w:cs="Arial"/>
          <w:sz w:val="24"/>
          <w:szCs w:val="24"/>
          <w:lang w:val="mn-MN"/>
        </w:rPr>
        <w:t>эхний 10 хоногийн дотор</w:t>
      </w:r>
      <w:r w:rsidR="00A4770C" w:rsidRPr="005A2DF8">
        <w:rPr>
          <w:rFonts w:ascii="Arial" w:eastAsia="Arial" w:hAnsi="Arial" w:cs="Arial"/>
          <w:sz w:val="24"/>
          <w:szCs w:val="24"/>
          <w:lang w:val="mn-MN"/>
        </w:rPr>
        <w:t>.</w:t>
      </w:r>
    </w:p>
    <w:p w14:paraId="6745011D" w14:textId="77777777" w:rsidR="007B4279" w:rsidRPr="005A2DF8" w:rsidRDefault="007B4279" w:rsidP="007B4279">
      <w:pPr>
        <w:pStyle w:val="ListParagraph"/>
        <w:rPr>
          <w:rFonts w:ascii="Arial" w:eastAsia="Arial" w:hAnsi="Arial" w:cs="Arial"/>
          <w:sz w:val="24"/>
          <w:szCs w:val="24"/>
          <w:lang w:val="mn-MN"/>
        </w:rPr>
      </w:pPr>
    </w:p>
    <w:p w14:paraId="4EC6662C" w14:textId="75E143E7" w:rsidR="00743976" w:rsidRPr="005A2DF8" w:rsidRDefault="00C5632B" w:rsidP="0002003B">
      <w:pPr>
        <w:pStyle w:val="ListParagraph"/>
        <w:numPr>
          <w:ilvl w:val="2"/>
          <w:numId w:val="16"/>
        </w:numPr>
        <w:ind w:left="851" w:right="76"/>
        <w:jc w:val="both"/>
        <w:rPr>
          <w:rFonts w:ascii="Arial" w:eastAsia="Arial" w:hAnsi="Arial" w:cs="Arial"/>
          <w:sz w:val="24"/>
          <w:szCs w:val="24"/>
          <w:lang w:val="mn-MN"/>
        </w:rPr>
      </w:pPr>
      <w:r w:rsidRPr="005A2DF8">
        <w:rPr>
          <w:rFonts w:ascii="Arial" w:eastAsia="Arial" w:hAnsi="Arial" w:cs="Arial"/>
          <w:sz w:val="24"/>
          <w:szCs w:val="24"/>
          <w:lang w:val="mn-MN"/>
        </w:rPr>
        <w:t>Гишүүний ажлын байрны байршил, хаяг тодорхой</w:t>
      </w:r>
      <w:r w:rsidR="004E3EC2" w:rsidRPr="005A2DF8">
        <w:rPr>
          <w:rFonts w:ascii="Arial" w:eastAsia="Arial" w:hAnsi="Arial" w:cs="Arial"/>
          <w:sz w:val="24"/>
          <w:szCs w:val="24"/>
          <w:lang w:val="mn-MN"/>
        </w:rPr>
        <w:t>, ойлгомжтой</w:t>
      </w:r>
      <w:r w:rsidRPr="005A2DF8">
        <w:rPr>
          <w:rFonts w:ascii="Arial" w:eastAsia="Arial" w:hAnsi="Arial" w:cs="Arial"/>
          <w:sz w:val="24"/>
          <w:szCs w:val="24"/>
          <w:lang w:val="mn-MN"/>
        </w:rPr>
        <w:t xml:space="preserve"> байх</w:t>
      </w:r>
      <w:r w:rsidR="00664806" w:rsidRPr="005A2DF8">
        <w:rPr>
          <w:rFonts w:ascii="Arial" w:eastAsia="Arial" w:hAnsi="Arial" w:cs="Arial"/>
          <w:sz w:val="24"/>
          <w:szCs w:val="24"/>
          <w:lang w:val="mn-MN"/>
        </w:rPr>
        <w:t xml:space="preserve"> ба</w:t>
      </w:r>
      <w:r w:rsidRPr="005A2DF8">
        <w:rPr>
          <w:rFonts w:ascii="Arial" w:eastAsia="Arial" w:hAnsi="Arial" w:cs="Arial"/>
          <w:sz w:val="24"/>
          <w:szCs w:val="24"/>
          <w:lang w:val="mn-MN"/>
        </w:rPr>
        <w:t xml:space="preserve">, </w:t>
      </w:r>
      <w:r w:rsidR="005E4805" w:rsidRPr="005A2DF8">
        <w:rPr>
          <w:rFonts w:ascii="Arial" w:eastAsia="Arial" w:hAnsi="Arial" w:cs="Arial"/>
          <w:sz w:val="24"/>
          <w:szCs w:val="24"/>
          <w:lang w:val="mn-MN"/>
        </w:rPr>
        <w:t>хаяг</w:t>
      </w:r>
      <w:r w:rsidR="00681E19" w:rsidRPr="005A2DF8">
        <w:rPr>
          <w:rFonts w:ascii="Arial" w:eastAsia="Arial" w:hAnsi="Arial" w:cs="Arial"/>
          <w:sz w:val="24"/>
          <w:szCs w:val="24"/>
          <w:lang w:val="mn-MN"/>
        </w:rPr>
        <w:t>ий</w:t>
      </w:r>
      <w:r w:rsidR="005E4805" w:rsidRPr="005A2DF8">
        <w:rPr>
          <w:rFonts w:ascii="Arial" w:eastAsia="Arial" w:hAnsi="Arial" w:cs="Arial"/>
          <w:sz w:val="24"/>
          <w:szCs w:val="24"/>
          <w:lang w:val="mn-MN"/>
        </w:rPr>
        <w:t xml:space="preserve">н өөрчлөлтийг ажлын 3 хоногийн дотор </w:t>
      </w:r>
      <w:r w:rsidR="00FA5285" w:rsidRPr="005A2DF8">
        <w:rPr>
          <w:rFonts w:ascii="Arial" w:eastAsia="Arial" w:hAnsi="Arial" w:cs="Arial"/>
          <w:sz w:val="24"/>
          <w:szCs w:val="24"/>
          <w:lang w:val="mn-MN"/>
        </w:rPr>
        <w:t>биржид мэдээлэх</w:t>
      </w:r>
      <w:r w:rsidRPr="005A2DF8">
        <w:rPr>
          <w:rFonts w:ascii="Arial" w:eastAsia="Arial" w:hAnsi="Arial" w:cs="Arial"/>
          <w:sz w:val="24"/>
          <w:szCs w:val="24"/>
          <w:lang w:val="mn-MN"/>
        </w:rPr>
        <w:t>;</w:t>
      </w:r>
    </w:p>
    <w:p w14:paraId="67EB785D" w14:textId="77777777" w:rsidR="007B4279" w:rsidRPr="005A2DF8" w:rsidRDefault="007B4279" w:rsidP="005C2034">
      <w:pPr>
        <w:rPr>
          <w:rFonts w:ascii="Arial" w:eastAsia="Arial" w:hAnsi="Arial" w:cs="Arial"/>
          <w:sz w:val="24"/>
          <w:szCs w:val="24"/>
          <w:lang w:val="mn-MN"/>
        </w:rPr>
      </w:pPr>
    </w:p>
    <w:p w14:paraId="1062B1A3" w14:textId="1E4514FB" w:rsidR="007B4279" w:rsidRPr="005A2DF8" w:rsidRDefault="00C5632B" w:rsidP="0002003B">
      <w:pPr>
        <w:pStyle w:val="ListParagraph"/>
        <w:numPr>
          <w:ilvl w:val="2"/>
          <w:numId w:val="16"/>
        </w:numPr>
        <w:ind w:left="851" w:right="76"/>
        <w:jc w:val="both"/>
        <w:rPr>
          <w:rFonts w:ascii="Arial" w:eastAsia="Arial" w:hAnsi="Arial" w:cs="Arial"/>
          <w:sz w:val="24"/>
          <w:szCs w:val="24"/>
          <w:lang w:val="mn-MN"/>
        </w:rPr>
      </w:pPr>
      <w:r w:rsidRPr="005A2DF8">
        <w:rPr>
          <w:rFonts w:ascii="Arial" w:eastAsia="Arial" w:hAnsi="Arial" w:cs="Arial"/>
          <w:sz w:val="24"/>
          <w:szCs w:val="24"/>
          <w:lang w:val="mn-MN"/>
        </w:rPr>
        <w:t>Биржид дараах мэдээллийг тогтоосон хугацаанд ирүүлэ</w:t>
      </w:r>
      <w:r w:rsidR="00BB36F6" w:rsidRPr="005A2DF8">
        <w:rPr>
          <w:rFonts w:ascii="Arial" w:eastAsia="Arial" w:hAnsi="Arial" w:cs="Arial"/>
          <w:sz w:val="24"/>
          <w:szCs w:val="24"/>
          <w:lang w:val="mn-MN"/>
        </w:rPr>
        <w:t>х</w:t>
      </w:r>
      <w:r w:rsidRPr="005A2DF8">
        <w:rPr>
          <w:rFonts w:ascii="Arial" w:eastAsia="Arial" w:hAnsi="Arial" w:cs="Arial"/>
          <w:sz w:val="24"/>
          <w:szCs w:val="24"/>
          <w:lang w:val="mn-MN"/>
        </w:rPr>
        <w:t>:</w:t>
      </w:r>
    </w:p>
    <w:p w14:paraId="35456A18" w14:textId="77777777" w:rsidR="007B4279" w:rsidRPr="005A2DF8" w:rsidRDefault="007B4279" w:rsidP="007B4279">
      <w:pPr>
        <w:pStyle w:val="ListParagraph"/>
        <w:rPr>
          <w:rFonts w:ascii="Arial" w:eastAsia="Arial" w:hAnsi="Arial" w:cs="Arial"/>
          <w:sz w:val="24"/>
          <w:szCs w:val="24"/>
          <w:lang w:val="mn-MN"/>
        </w:rPr>
      </w:pPr>
    </w:p>
    <w:p w14:paraId="5534BD97" w14:textId="73EA22F3" w:rsidR="00C5632B" w:rsidRPr="005A2DF8" w:rsidRDefault="00C5632B" w:rsidP="0002003B">
      <w:pPr>
        <w:pStyle w:val="ListParagraph"/>
        <w:numPr>
          <w:ilvl w:val="3"/>
          <w:numId w:val="16"/>
        </w:numPr>
        <w:ind w:left="1276" w:right="76"/>
        <w:jc w:val="both"/>
        <w:rPr>
          <w:rFonts w:ascii="Arial" w:eastAsia="Arial" w:hAnsi="Arial" w:cs="Arial"/>
          <w:sz w:val="24"/>
          <w:szCs w:val="24"/>
          <w:lang w:val="mn-MN"/>
        </w:rPr>
      </w:pPr>
      <w:r w:rsidRPr="005A2DF8">
        <w:rPr>
          <w:rFonts w:ascii="Arial" w:eastAsia="Arial" w:hAnsi="Arial" w:cs="Arial"/>
          <w:sz w:val="24"/>
          <w:szCs w:val="24"/>
          <w:lang w:val="mn-MN"/>
        </w:rPr>
        <w:t>Жилийн эцсийн болон улирал бүрийн санхүүгийн тайлан</w:t>
      </w:r>
      <w:r w:rsidR="00492C47" w:rsidRPr="005A2DF8">
        <w:rPr>
          <w:rFonts w:ascii="Arial" w:eastAsia="Arial" w:hAnsi="Arial" w:cs="Arial"/>
          <w:sz w:val="24"/>
          <w:szCs w:val="24"/>
          <w:lang w:val="mn-MN"/>
        </w:rPr>
        <w:t xml:space="preserve">, аудитын дүгнэлтийг </w:t>
      </w:r>
      <w:r w:rsidR="00151C77" w:rsidRPr="005A2DF8">
        <w:rPr>
          <w:rFonts w:ascii="Arial" w:eastAsia="Arial" w:hAnsi="Arial" w:cs="Arial"/>
          <w:sz w:val="24"/>
          <w:szCs w:val="24"/>
          <w:lang w:val="mn-MN"/>
        </w:rPr>
        <w:t>“</w:t>
      </w:r>
      <w:r w:rsidR="00492C47" w:rsidRPr="005A2DF8">
        <w:rPr>
          <w:rFonts w:ascii="Arial" w:eastAsia="Arial" w:hAnsi="Arial" w:cs="Arial"/>
          <w:sz w:val="24"/>
          <w:szCs w:val="24"/>
          <w:lang w:val="mn-MN"/>
        </w:rPr>
        <w:t>Уул уурхайн бүтээгдэхүүн арилжаалах брокерын гишүүнчлэлийн журам</w:t>
      </w:r>
      <w:r w:rsidR="00151C77" w:rsidRPr="005A2DF8">
        <w:rPr>
          <w:rFonts w:ascii="Arial" w:eastAsia="Arial" w:hAnsi="Arial" w:cs="Arial"/>
          <w:sz w:val="24"/>
          <w:szCs w:val="24"/>
          <w:lang w:val="mn-MN"/>
        </w:rPr>
        <w:t>”-</w:t>
      </w:r>
      <w:r w:rsidR="000762EA" w:rsidRPr="005A2DF8">
        <w:rPr>
          <w:rFonts w:ascii="Arial" w:eastAsia="Arial" w:hAnsi="Arial" w:cs="Arial"/>
          <w:sz w:val="24"/>
          <w:szCs w:val="24"/>
          <w:lang w:val="mn-MN"/>
        </w:rPr>
        <w:t>д заасан хугацаанд ирүүлэх;</w:t>
      </w:r>
    </w:p>
    <w:p w14:paraId="24D1159F" w14:textId="77777777" w:rsidR="007B4279" w:rsidRPr="005A2DF8" w:rsidRDefault="007B4279" w:rsidP="007B4279">
      <w:pPr>
        <w:pStyle w:val="ListParagraph"/>
        <w:ind w:left="1800" w:right="76"/>
        <w:jc w:val="both"/>
        <w:rPr>
          <w:rFonts w:ascii="Arial" w:eastAsia="Arial" w:hAnsi="Arial" w:cs="Arial"/>
          <w:sz w:val="24"/>
          <w:szCs w:val="24"/>
          <w:lang w:val="mn-MN"/>
        </w:rPr>
      </w:pPr>
    </w:p>
    <w:p w14:paraId="0687DBD9" w14:textId="0D2DBAE6" w:rsidR="00743976" w:rsidRPr="005A2DF8" w:rsidRDefault="00C5632B" w:rsidP="0002003B">
      <w:pPr>
        <w:pStyle w:val="ListParagraph"/>
        <w:numPr>
          <w:ilvl w:val="3"/>
          <w:numId w:val="16"/>
        </w:numPr>
        <w:ind w:left="1276" w:right="76"/>
        <w:jc w:val="both"/>
        <w:rPr>
          <w:rFonts w:ascii="Arial" w:eastAsia="Arial" w:hAnsi="Arial" w:cs="Arial"/>
          <w:sz w:val="24"/>
          <w:szCs w:val="24"/>
          <w:lang w:val="mn-MN"/>
        </w:rPr>
      </w:pPr>
      <w:r w:rsidRPr="005A2DF8">
        <w:rPr>
          <w:rFonts w:ascii="Arial" w:eastAsia="Arial" w:hAnsi="Arial" w:cs="Arial"/>
          <w:sz w:val="24"/>
          <w:szCs w:val="24"/>
          <w:lang w:val="mn-MN"/>
        </w:rPr>
        <w:t xml:space="preserve">Компанийн дүрэм, журамд орсон өөрчлөлтийг ажлын 10 </w:t>
      </w:r>
      <w:r w:rsidR="005E265B" w:rsidRPr="005A2DF8">
        <w:rPr>
          <w:rFonts w:ascii="Arial" w:eastAsia="Arial" w:hAnsi="Arial" w:cs="Arial"/>
          <w:sz w:val="24"/>
          <w:szCs w:val="24"/>
          <w:lang w:val="mn-MN"/>
        </w:rPr>
        <w:t xml:space="preserve">хоногийн </w:t>
      </w:r>
      <w:r w:rsidRPr="005A2DF8">
        <w:rPr>
          <w:rFonts w:ascii="Arial" w:eastAsia="Arial" w:hAnsi="Arial" w:cs="Arial"/>
          <w:sz w:val="24"/>
          <w:szCs w:val="24"/>
          <w:lang w:val="mn-MN"/>
        </w:rPr>
        <w:t>дотор албан бичгээр мэдэгдэх;</w:t>
      </w:r>
    </w:p>
    <w:p w14:paraId="44E05C38" w14:textId="77777777" w:rsidR="007B4279" w:rsidRPr="005A2DF8" w:rsidRDefault="007B4279" w:rsidP="007B4279">
      <w:pPr>
        <w:pStyle w:val="ListParagraph"/>
        <w:rPr>
          <w:rFonts w:ascii="Arial" w:eastAsia="Arial" w:hAnsi="Arial" w:cs="Arial"/>
          <w:sz w:val="24"/>
          <w:szCs w:val="24"/>
          <w:lang w:val="mn-MN"/>
        </w:rPr>
      </w:pPr>
    </w:p>
    <w:p w14:paraId="5F1C5B54" w14:textId="430251AC" w:rsidR="00C5632B" w:rsidRPr="005A2DF8" w:rsidRDefault="00C5632B" w:rsidP="0002003B">
      <w:pPr>
        <w:pStyle w:val="ListParagraph"/>
        <w:numPr>
          <w:ilvl w:val="3"/>
          <w:numId w:val="16"/>
        </w:numPr>
        <w:ind w:left="1276" w:right="76"/>
        <w:jc w:val="both"/>
        <w:rPr>
          <w:rFonts w:ascii="Arial" w:eastAsia="Arial" w:hAnsi="Arial" w:cs="Arial"/>
          <w:sz w:val="24"/>
          <w:szCs w:val="24"/>
          <w:lang w:val="mn-MN"/>
        </w:rPr>
      </w:pPr>
      <w:r w:rsidRPr="005A2DF8">
        <w:rPr>
          <w:rFonts w:ascii="Arial" w:eastAsia="Arial" w:hAnsi="Arial" w:cs="Arial"/>
          <w:sz w:val="24"/>
          <w:szCs w:val="24"/>
          <w:lang w:val="mn-MN"/>
        </w:rPr>
        <w:t xml:space="preserve">Компанийн </w:t>
      </w:r>
      <w:r w:rsidR="00514F2C" w:rsidRPr="005A2DF8">
        <w:rPr>
          <w:rFonts w:ascii="Arial" w:eastAsia="Arial" w:hAnsi="Arial" w:cs="Arial"/>
          <w:sz w:val="24"/>
          <w:szCs w:val="24"/>
          <w:lang w:val="mn-MN"/>
        </w:rPr>
        <w:t>гүйцэтгэх захирал</w:t>
      </w:r>
      <w:r w:rsidRPr="005A2DF8">
        <w:rPr>
          <w:rFonts w:ascii="Arial" w:eastAsia="Arial" w:hAnsi="Arial" w:cs="Arial"/>
          <w:sz w:val="24"/>
          <w:szCs w:val="24"/>
          <w:lang w:val="mn-MN"/>
        </w:rPr>
        <w:t xml:space="preserve"> болон </w:t>
      </w:r>
      <w:r w:rsidR="00972A9B" w:rsidRPr="005A2DF8">
        <w:rPr>
          <w:rFonts w:ascii="Arial" w:eastAsia="Arial" w:hAnsi="Arial" w:cs="Arial"/>
          <w:sz w:val="24"/>
          <w:szCs w:val="24"/>
          <w:lang w:val="mn-MN"/>
        </w:rPr>
        <w:t>арилжаанд оролцох эрх авсан этгээдийн</w:t>
      </w:r>
      <w:r w:rsidRPr="005A2DF8">
        <w:rPr>
          <w:rFonts w:ascii="Arial" w:eastAsia="Arial" w:hAnsi="Arial" w:cs="Arial"/>
          <w:sz w:val="24"/>
          <w:szCs w:val="24"/>
          <w:lang w:val="mn-MN"/>
        </w:rPr>
        <w:t xml:space="preserve"> талаарх</w:t>
      </w:r>
      <w:r w:rsidR="00743976" w:rsidRPr="005A2DF8">
        <w:rPr>
          <w:rFonts w:ascii="Arial" w:eastAsia="Arial" w:hAnsi="Arial" w:cs="Arial"/>
          <w:sz w:val="24"/>
          <w:szCs w:val="24"/>
          <w:lang w:val="mn-MN"/>
        </w:rPr>
        <w:t xml:space="preserve"> </w:t>
      </w:r>
      <w:r w:rsidRPr="005A2DF8">
        <w:rPr>
          <w:rFonts w:ascii="Arial" w:eastAsia="Arial" w:hAnsi="Arial" w:cs="Arial"/>
          <w:sz w:val="24"/>
          <w:szCs w:val="24"/>
          <w:lang w:val="mn-MN"/>
        </w:rPr>
        <w:t>мэдээлэл</w:t>
      </w:r>
      <w:r w:rsidR="00BB36F6" w:rsidRPr="005A2DF8">
        <w:rPr>
          <w:rFonts w:ascii="Arial" w:eastAsia="Arial" w:hAnsi="Arial" w:cs="Arial"/>
          <w:sz w:val="24"/>
          <w:szCs w:val="24"/>
          <w:lang w:val="mn-MN"/>
        </w:rPr>
        <w:t>,</w:t>
      </w:r>
      <w:r w:rsidRPr="005A2DF8">
        <w:rPr>
          <w:rFonts w:ascii="Arial" w:eastAsia="Arial" w:hAnsi="Arial" w:cs="Arial"/>
          <w:sz w:val="24"/>
          <w:szCs w:val="24"/>
          <w:lang w:val="mn-MN"/>
        </w:rPr>
        <w:t xml:space="preserve"> түүнд орсон өөрчлөлтийг ажлын </w:t>
      </w:r>
      <w:r w:rsidR="005A6393" w:rsidRPr="005A2DF8">
        <w:rPr>
          <w:rFonts w:ascii="Arial" w:eastAsia="Arial" w:hAnsi="Arial" w:cs="Arial"/>
          <w:sz w:val="24"/>
          <w:szCs w:val="24"/>
          <w:lang w:val="mn-MN"/>
        </w:rPr>
        <w:t>3</w:t>
      </w:r>
      <w:r w:rsidRPr="005A2DF8">
        <w:rPr>
          <w:rFonts w:ascii="Arial" w:eastAsia="Arial" w:hAnsi="Arial" w:cs="Arial"/>
          <w:sz w:val="24"/>
          <w:szCs w:val="24"/>
          <w:lang w:val="mn-MN"/>
        </w:rPr>
        <w:t xml:space="preserve"> </w:t>
      </w:r>
      <w:r w:rsidR="00331338" w:rsidRPr="005A2DF8">
        <w:rPr>
          <w:rFonts w:ascii="Arial" w:eastAsia="Arial" w:hAnsi="Arial" w:cs="Arial"/>
          <w:sz w:val="24"/>
          <w:szCs w:val="24"/>
          <w:lang w:val="mn-MN"/>
        </w:rPr>
        <w:t xml:space="preserve">хоногийн </w:t>
      </w:r>
      <w:r w:rsidRPr="005A2DF8">
        <w:rPr>
          <w:rFonts w:ascii="Arial" w:eastAsia="Arial" w:hAnsi="Arial" w:cs="Arial"/>
          <w:sz w:val="24"/>
          <w:szCs w:val="24"/>
          <w:lang w:val="mn-MN"/>
        </w:rPr>
        <w:t>дотор албан бичгээр мэдэгдэх;</w:t>
      </w:r>
    </w:p>
    <w:p w14:paraId="4353E53B" w14:textId="77777777" w:rsidR="007B4279" w:rsidRPr="005A2DF8" w:rsidRDefault="007B4279" w:rsidP="005C2034">
      <w:pPr>
        <w:rPr>
          <w:rFonts w:ascii="Arial" w:eastAsia="Arial" w:hAnsi="Arial" w:cs="Arial"/>
          <w:sz w:val="24"/>
          <w:szCs w:val="24"/>
          <w:lang w:val="mn-MN"/>
        </w:rPr>
      </w:pPr>
    </w:p>
    <w:p w14:paraId="1FE87EF5" w14:textId="7F5683E7" w:rsidR="007B4279" w:rsidRPr="005A2DF8" w:rsidRDefault="00B04795" w:rsidP="0002003B">
      <w:pPr>
        <w:pStyle w:val="ListParagraph"/>
        <w:numPr>
          <w:ilvl w:val="3"/>
          <w:numId w:val="16"/>
        </w:numPr>
        <w:ind w:left="1276" w:right="76"/>
        <w:jc w:val="both"/>
        <w:rPr>
          <w:rFonts w:ascii="Arial" w:eastAsia="Arial" w:hAnsi="Arial" w:cs="Arial"/>
          <w:sz w:val="24"/>
          <w:szCs w:val="24"/>
          <w:lang w:val="mn-MN"/>
        </w:rPr>
      </w:pPr>
      <w:r w:rsidRPr="005A2DF8">
        <w:rPr>
          <w:rFonts w:ascii="Arial" w:eastAsia="Arial" w:hAnsi="Arial" w:cs="Arial"/>
          <w:sz w:val="24"/>
          <w:szCs w:val="24"/>
          <w:lang w:val="mn-MN"/>
        </w:rPr>
        <w:t>Биржээс шаардсан бусад мэдээлэл</w:t>
      </w:r>
    </w:p>
    <w:p w14:paraId="355B349A" w14:textId="77777777" w:rsidR="007B4279" w:rsidRPr="005A2DF8" w:rsidRDefault="007B4279" w:rsidP="007B4279">
      <w:pPr>
        <w:pStyle w:val="ListParagraph"/>
        <w:rPr>
          <w:rFonts w:ascii="Arial" w:eastAsia="Arial" w:hAnsi="Arial" w:cs="Arial"/>
          <w:sz w:val="24"/>
          <w:szCs w:val="24"/>
          <w:lang w:val="mn-MN"/>
        </w:rPr>
      </w:pPr>
    </w:p>
    <w:p w14:paraId="0B9EB21B" w14:textId="732FCA11" w:rsidR="00AC0193" w:rsidRPr="005A2DF8" w:rsidRDefault="00AC0193" w:rsidP="005C2034">
      <w:pPr>
        <w:pStyle w:val="ListParagraph"/>
        <w:numPr>
          <w:ilvl w:val="2"/>
          <w:numId w:val="16"/>
        </w:numPr>
        <w:ind w:left="851" w:right="76"/>
        <w:jc w:val="both"/>
        <w:rPr>
          <w:rFonts w:ascii="Arial" w:eastAsia="Arial" w:hAnsi="Arial" w:cs="Arial"/>
          <w:sz w:val="24"/>
          <w:szCs w:val="24"/>
          <w:lang w:val="mn-MN"/>
        </w:rPr>
      </w:pPr>
      <w:r w:rsidRPr="005A2DF8">
        <w:rPr>
          <w:rFonts w:ascii="Arial" w:eastAsia="Arial" w:hAnsi="Arial" w:cs="Arial"/>
          <w:sz w:val="24"/>
          <w:szCs w:val="24"/>
          <w:lang w:val="mn-MN"/>
        </w:rPr>
        <w:t>Гишүүн нь арилжаанд оролцож харилцагчийн захиалгыг оруулахдаа харилцагчийн зөвшөөрлийг цахим эсхүл бусад хэлбэрээр баримтжуулах</w:t>
      </w:r>
      <w:r w:rsidR="00650DA7" w:rsidRPr="005A2DF8">
        <w:rPr>
          <w:rFonts w:ascii="Arial" w:eastAsia="Arial" w:hAnsi="Arial" w:cs="Arial"/>
          <w:sz w:val="24"/>
          <w:szCs w:val="24"/>
          <w:lang w:val="mn-MN"/>
        </w:rPr>
        <w:t xml:space="preserve">, Биржээс шаардсан тохиолдолд уг баримтыг </w:t>
      </w:r>
      <w:r w:rsidR="00563013" w:rsidRPr="005A2DF8">
        <w:rPr>
          <w:rFonts w:ascii="Arial" w:eastAsia="Arial" w:hAnsi="Arial" w:cs="Arial"/>
          <w:sz w:val="24"/>
          <w:szCs w:val="24"/>
          <w:lang w:val="mn-MN"/>
        </w:rPr>
        <w:t>ирүүлэх</w:t>
      </w:r>
      <w:r w:rsidRPr="005A2DF8">
        <w:rPr>
          <w:rFonts w:ascii="Arial" w:eastAsia="Arial" w:hAnsi="Arial" w:cs="Arial"/>
          <w:sz w:val="24"/>
          <w:szCs w:val="24"/>
          <w:lang w:val="mn-MN"/>
        </w:rPr>
        <w:t>;</w:t>
      </w:r>
    </w:p>
    <w:p w14:paraId="155C51CC" w14:textId="77777777" w:rsidR="007B4279" w:rsidRPr="005A2DF8" w:rsidRDefault="007B4279" w:rsidP="007B4279">
      <w:pPr>
        <w:pStyle w:val="ListParagraph"/>
        <w:ind w:left="1440" w:right="76"/>
        <w:jc w:val="both"/>
        <w:rPr>
          <w:rFonts w:ascii="Arial" w:eastAsia="Arial" w:hAnsi="Arial" w:cs="Arial"/>
          <w:sz w:val="24"/>
          <w:szCs w:val="24"/>
          <w:lang w:val="mn-MN"/>
        </w:rPr>
      </w:pPr>
    </w:p>
    <w:p w14:paraId="0498C3BA" w14:textId="7422984D" w:rsidR="00C5632B" w:rsidRPr="005A2DF8" w:rsidRDefault="00C5632B" w:rsidP="0002003B">
      <w:pPr>
        <w:pStyle w:val="ListParagraph"/>
        <w:numPr>
          <w:ilvl w:val="2"/>
          <w:numId w:val="16"/>
        </w:numPr>
        <w:ind w:left="851" w:right="76"/>
        <w:jc w:val="both"/>
        <w:rPr>
          <w:rFonts w:ascii="Arial" w:eastAsia="Arial" w:hAnsi="Arial" w:cs="Arial"/>
          <w:sz w:val="24"/>
          <w:szCs w:val="24"/>
          <w:lang w:val="mn-MN"/>
        </w:rPr>
      </w:pPr>
      <w:r w:rsidRPr="005A2DF8">
        <w:rPr>
          <w:rFonts w:ascii="Arial" w:eastAsia="Arial" w:hAnsi="Arial" w:cs="Arial"/>
          <w:sz w:val="24"/>
          <w:szCs w:val="24"/>
          <w:lang w:val="mn-MN"/>
        </w:rPr>
        <w:t>Гишүүн нь өөрийн цахим хуудастай байж харилцагчдыг шаардлагатай мэдээ мэдээллээр тогтмол хангаж ажиллах</w:t>
      </w:r>
      <w:r w:rsidR="00413460" w:rsidRPr="005A2DF8">
        <w:rPr>
          <w:rFonts w:ascii="Arial" w:eastAsia="Arial" w:hAnsi="Arial" w:cs="Arial"/>
          <w:sz w:val="24"/>
          <w:szCs w:val="24"/>
          <w:lang w:val="mn-MN"/>
        </w:rPr>
        <w:t>.</w:t>
      </w:r>
    </w:p>
    <w:p w14:paraId="7B36315C" w14:textId="77777777" w:rsidR="0002003B" w:rsidRPr="005A2DF8" w:rsidRDefault="0002003B" w:rsidP="0002003B">
      <w:pPr>
        <w:ind w:right="76"/>
        <w:jc w:val="both"/>
        <w:rPr>
          <w:rFonts w:ascii="Arial" w:eastAsia="Arial" w:hAnsi="Arial" w:cs="Arial"/>
          <w:sz w:val="24"/>
          <w:szCs w:val="24"/>
          <w:lang w:val="mn-MN"/>
        </w:rPr>
      </w:pPr>
    </w:p>
    <w:p w14:paraId="73995C2E" w14:textId="77777777" w:rsidR="00C5632B" w:rsidRPr="005A2DF8" w:rsidRDefault="00C5632B" w:rsidP="00C5632B">
      <w:pPr>
        <w:ind w:left="3143"/>
        <w:jc w:val="both"/>
        <w:rPr>
          <w:rFonts w:ascii="Arial" w:eastAsia="Arial" w:hAnsi="Arial" w:cs="Arial"/>
          <w:sz w:val="24"/>
          <w:szCs w:val="24"/>
          <w:lang w:val="mn-MN"/>
        </w:rPr>
      </w:pPr>
      <w:r w:rsidRPr="005A2DF8">
        <w:rPr>
          <w:rFonts w:ascii="Arial" w:eastAsia="Arial" w:hAnsi="Arial" w:cs="Arial"/>
          <w:sz w:val="24"/>
          <w:szCs w:val="24"/>
          <w:lang w:val="mn-MN"/>
        </w:rPr>
        <w:t>ГУРАВ. ХАРИЛЦАА ХОЛБОО</w:t>
      </w:r>
    </w:p>
    <w:p w14:paraId="5D7257F4" w14:textId="77777777" w:rsidR="00C5632B" w:rsidRPr="005A2DF8" w:rsidRDefault="00C5632B" w:rsidP="00C5632B">
      <w:pPr>
        <w:spacing w:before="16" w:line="260" w:lineRule="auto"/>
        <w:jc w:val="both"/>
        <w:rPr>
          <w:rFonts w:ascii="Arial" w:eastAsia="Arial" w:hAnsi="Arial" w:cs="Arial"/>
          <w:sz w:val="24"/>
          <w:szCs w:val="24"/>
          <w:lang w:val="mn-MN"/>
        </w:rPr>
      </w:pPr>
    </w:p>
    <w:p w14:paraId="08C69832" w14:textId="506140D9" w:rsidR="00C5632B" w:rsidRPr="005A2DF8" w:rsidRDefault="00C5632B" w:rsidP="0002003B">
      <w:pPr>
        <w:pStyle w:val="ListParagraph"/>
        <w:numPr>
          <w:ilvl w:val="1"/>
          <w:numId w:val="18"/>
        </w:numPr>
        <w:tabs>
          <w:tab w:val="left" w:pos="567"/>
        </w:tabs>
        <w:ind w:left="426" w:right="76"/>
        <w:jc w:val="both"/>
        <w:rPr>
          <w:rFonts w:ascii="Arial" w:eastAsia="Arial" w:hAnsi="Arial" w:cs="Arial"/>
          <w:sz w:val="24"/>
          <w:szCs w:val="24"/>
          <w:lang w:val="mn-MN"/>
        </w:rPr>
      </w:pPr>
      <w:r w:rsidRPr="005A2DF8">
        <w:rPr>
          <w:rFonts w:ascii="Arial" w:eastAsia="Arial" w:hAnsi="Arial" w:cs="Arial"/>
          <w:sz w:val="24"/>
          <w:szCs w:val="24"/>
          <w:lang w:val="mn-MN"/>
        </w:rPr>
        <w:t>Бирж нь мэдээллийг Биржийн цахим хуудас эс</w:t>
      </w:r>
      <w:r w:rsidR="007C08A2" w:rsidRPr="005A2DF8">
        <w:rPr>
          <w:rFonts w:ascii="Arial" w:eastAsia="Arial" w:hAnsi="Arial" w:cs="Arial"/>
          <w:sz w:val="24"/>
          <w:szCs w:val="24"/>
          <w:lang w:val="mn-MN"/>
        </w:rPr>
        <w:t>хүл</w:t>
      </w:r>
      <w:r w:rsidRPr="005A2DF8">
        <w:rPr>
          <w:rFonts w:ascii="Arial" w:eastAsia="Arial" w:hAnsi="Arial" w:cs="Arial"/>
          <w:sz w:val="24"/>
          <w:szCs w:val="24"/>
          <w:lang w:val="mn-MN"/>
        </w:rPr>
        <w:t xml:space="preserve"> цахим шуудангаар болон албан бичгээр </w:t>
      </w:r>
      <w:r w:rsidR="007C08A2" w:rsidRPr="005A2DF8">
        <w:rPr>
          <w:rFonts w:ascii="Arial" w:eastAsia="Arial" w:hAnsi="Arial" w:cs="Arial"/>
          <w:sz w:val="24"/>
          <w:szCs w:val="24"/>
          <w:lang w:val="mn-MN"/>
        </w:rPr>
        <w:t xml:space="preserve">Гишүүнд </w:t>
      </w:r>
      <w:r w:rsidRPr="005A2DF8">
        <w:rPr>
          <w:rFonts w:ascii="Arial" w:eastAsia="Arial" w:hAnsi="Arial" w:cs="Arial"/>
          <w:sz w:val="24"/>
          <w:szCs w:val="24"/>
          <w:lang w:val="mn-MN"/>
        </w:rPr>
        <w:t>хүргүүл</w:t>
      </w:r>
      <w:r w:rsidR="00B62056" w:rsidRPr="005A2DF8">
        <w:rPr>
          <w:rFonts w:ascii="Arial" w:eastAsia="Arial" w:hAnsi="Arial" w:cs="Arial"/>
          <w:sz w:val="24"/>
          <w:szCs w:val="24"/>
          <w:lang w:val="mn-MN"/>
        </w:rPr>
        <w:t>нэ</w:t>
      </w:r>
      <w:r w:rsidRPr="005A2DF8">
        <w:rPr>
          <w:rFonts w:ascii="Arial" w:eastAsia="Arial" w:hAnsi="Arial" w:cs="Arial"/>
          <w:sz w:val="24"/>
          <w:szCs w:val="24"/>
          <w:lang w:val="mn-MN"/>
        </w:rPr>
        <w:t>.</w:t>
      </w:r>
    </w:p>
    <w:p w14:paraId="7894DBDA" w14:textId="77777777" w:rsidR="0002003B" w:rsidRPr="005A2DF8" w:rsidRDefault="0002003B" w:rsidP="0002003B">
      <w:pPr>
        <w:pStyle w:val="ListParagraph"/>
        <w:ind w:right="76"/>
        <w:jc w:val="both"/>
        <w:rPr>
          <w:rFonts w:ascii="Arial" w:eastAsia="Arial" w:hAnsi="Arial" w:cs="Arial"/>
          <w:sz w:val="24"/>
          <w:szCs w:val="24"/>
          <w:lang w:val="mn-MN"/>
        </w:rPr>
      </w:pPr>
    </w:p>
    <w:p w14:paraId="5DD1E8A0" w14:textId="74F44125" w:rsidR="00C5632B" w:rsidRPr="005A2DF8" w:rsidRDefault="00C5632B" w:rsidP="0002003B">
      <w:pPr>
        <w:pStyle w:val="ListParagraph"/>
        <w:numPr>
          <w:ilvl w:val="1"/>
          <w:numId w:val="18"/>
        </w:numPr>
        <w:ind w:left="426" w:right="76"/>
        <w:jc w:val="both"/>
        <w:rPr>
          <w:rFonts w:ascii="Arial" w:eastAsia="Arial" w:hAnsi="Arial" w:cs="Arial"/>
          <w:sz w:val="24"/>
          <w:szCs w:val="24"/>
          <w:lang w:val="mn-MN"/>
        </w:rPr>
      </w:pPr>
      <w:r w:rsidRPr="005A2DF8">
        <w:rPr>
          <w:rFonts w:ascii="Arial" w:eastAsia="Arial" w:hAnsi="Arial" w:cs="Arial"/>
          <w:sz w:val="24"/>
          <w:szCs w:val="24"/>
          <w:lang w:val="mn-MN"/>
        </w:rPr>
        <w:t xml:space="preserve">Гишүүн нь </w:t>
      </w:r>
      <w:r w:rsidR="006D65DA" w:rsidRPr="005A2DF8">
        <w:rPr>
          <w:rFonts w:ascii="Arial" w:eastAsia="Arial" w:hAnsi="Arial" w:cs="Arial"/>
          <w:sz w:val="24"/>
          <w:szCs w:val="24"/>
          <w:lang w:val="mn-MN"/>
        </w:rPr>
        <w:t>аливаа мэдээл</w:t>
      </w:r>
      <w:r w:rsidR="00834835" w:rsidRPr="005A2DF8">
        <w:rPr>
          <w:rFonts w:ascii="Arial" w:eastAsia="Arial" w:hAnsi="Arial" w:cs="Arial"/>
          <w:sz w:val="24"/>
          <w:szCs w:val="24"/>
          <w:lang w:val="mn-MN"/>
        </w:rPr>
        <w:t>эл,</w:t>
      </w:r>
      <w:r w:rsidR="006D65DA" w:rsidRPr="005A2DF8">
        <w:rPr>
          <w:rFonts w:ascii="Arial" w:eastAsia="Arial" w:hAnsi="Arial" w:cs="Arial"/>
          <w:sz w:val="24"/>
          <w:szCs w:val="24"/>
          <w:lang w:val="mn-MN"/>
        </w:rPr>
        <w:t xml:space="preserve"> </w:t>
      </w:r>
      <w:r w:rsidR="00834835" w:rsidRPr="005A2DF8">
        <w:rPr>
          <w:rFonts w:ascii="Arial" w:eastAsia="Arial" w:hAnsi="Arial" w:cs="Arial"/>
          <w:sz w:val="24"/>
          <w:szCs w:val="24"/>
          <w:lang w:val="mn-MN"/>
        </w:rPr>
        <w:t xml:space="preserve">санал, </w:t>
      </w:r>
      <w:r w:rsidR="00B62056" w:rsidRPr="005A2DF8">
        <w:rPr>
          <w:rFonts w:ascii="Arial" w:eastAsia="Arial" w:hAnsi="Arial" w:cs="Arial"/>
          <w:sz w:val="24"/>
          <w:szCs w:val="24"/>
          <w:lang w:val="mn-MN"/>
        </w:rPr>
        <w:t>хүсэлт</w:t>
      </w:r>
      <w:r w:rsidR="00D321E0" w:rsidRPr="005A2DF8">
        <w:rPr>
          <w:rFonts w:ascii="Arial" w:eastAsia="Arial" w:hAnsi="Arial" w:cs="Arial"/>
          <w:sz w:val="24"/>
          <w:szCs w:val="24"/>
          <w:lang w:val="mn-MN"/>
        </w:rPr>
        <w:t>, гомдлы</w:t>
      </w:r>
      <w:r w:rsidR="00B731B6" w:rsidRPr="005A2DF8">
        <w:rPr>
          <w:rFonts w:ascii="Arial" w:eastAsia="Arial" w:hAnsi="Arial" w:cs="Arial"/>
          <w:sz w:val="24"/>
          <w:szCs w:val="24"/>
          <w:lang w:val="mn-MN"/>
        </w:rPr>
        <w:t>г</w:t>
      </w:r>
      <w:r w:rsidR="00834835" w:rsidRPr="005A2DF8">
        <w:rPr>
          <w:rFonts w:ascii="Arial" w:eastAsia="Arial" w:hAnsi="Arial" w:cs="Arial"/>
          <w:sz w:val="24"/>
          <w:szCs w:val="24"/>
          <w:lang w:val="mn-MN"/>
        </w:rPr>
        <w:t xml:space="preserve"> </w:t>
      </w:r>
      <w:r w:rsidR="00B731B6" w:rsidRPr="005A2DF8">
        <w:rPr>
          <w:rFonts w:ascii="Arial" w:eastAsia="Arial" w:hAnsi="Arial" w:cs="Arial"/>
          <w:sz w:val="24"/>
          <w:szCs w:val="24"/>
          <w:lang w:val="mn-MN"/>
        </w:rPr>
        <w:t xml:space="preserve">албан бичгээр эсхүл </w:t>
      </w:r>
      <w:r w:rsidR="00A6408B" w:rsidRPr="005A2DF8">
        <w:rPr>
          <w:rFonts w:ascii="Arial" w:eastAsia="Arial" w:hAnsi="Arial" w:cs="Arial"/>
          <w:sz w:val="24"/>
          <w:szCs w:val="24"/>
          <w:lang w:val="mn-MN"/>
        </w:rPr>
        <w:t xml:space="preserve">тоон гарын үсгээр баталгаажуулж </w:t>
      </w:r>
      <w:r w:rsidR="00396EA2" w:rsidRPr="005A2DF8">
        <w:rPr>
          <w:rFonts w:ascii="Arial" w:eastAsia="Arial" w:hAnsi="Arial" w:cs="Arial"/>
          <w:sz w:val="24"/>
          <w:szCs w:val="24"/>
          <w:lang w:val="mn-MN"/>
        </w:rPr>
        <w:t xml:space="preserve">цахимаар </w:t>
      </w:r>
      <w:r w:rsidR="000E15FB" w:rsidRPr="005A2DF8">
        <w:rPr>
          <w:rFonts w:ascii="Arial" w:eastAsia="Arial" w:hAnsi="Arial" w:cs="Arial"/>
          <w:sz w:val="24"/>
          <w:szCs w:val="24"/>
          <w:lang w:val="mn-MN"/>
        </w:rPr>
        <w:t xml:space="preserve">Биржид </w:t>
      </w:r>
      <w:r w:rsidRPr="005A2DF8">
        <w:rPr>
          <w:rFonts w:ascii="Arial" w:eastAsia="Arial" w:hAnsi="Arial" w:cs="Arial"/>
          <w:sz w:val="24"/>
          <w:szCs w:val="24"/>
          <w:lang w:val="mn-MN"/>
        </w:rPr>
        <w:t>хүргүүлнэ.</w:t>
      </w:r>
    </w:p>
    <w:p w14:paraId="199450A1" w14:textId="77777777" w:rsidR="0002003B" w:rsidRPr="005A2DF8" w:rsidRDefault="0002003B" w:rsidP="0002003B">
      <w:pPr>
        <w:pStyle w:val="ListParagraph"/>
        <w:rPr>
          <w:rFonts w:ascii="Arial" w:eastAsia="Arial" w:hAnsi="Arial" w:cs="Arial"/>
          <w:sz w:val="24"/>
          <w:szCs w:val="24"/>
          <w:lang w:val="mn-MN"/>
        </w:rPr>
      </w:pPr>
    </w:p>
    <w:p w14:paraId="1DC6FC5C" w14:textId="5ABD3A26" w:rsidR="0002003B" w:rsidRPr="005A2DF8" w:rsidRDefault="00C5632B" w:rsidP="0002003B">
      <w:pPr>
        <w:pStyle w:val="ListParagraph"/>
        <w:numPr>
          <w:ilvl w:val="1"/>
          <w:numId w:val="18"/>
        </w:numPr>
        <w:ind w:left="426" w:right="76"/>
        <w:jc w:val="both"/>
        <w:rPr>
          <w:rFonts w:ascii="Arial" w:eastAsia="Arial" w:hAnsi="Arial" w:cs="Arial"/>
          <w:sz w:val="24"/>
          <w:szCs w:val="24"/>
          <w:lang w:val="mn-MN"/>
        </w:rPr>
      </w:pPr>
      <w:r w:rsidRPr="005A2DF8">
        <w:rPr>
          <w:rFonts w:ascii="Arial" w:eastAsia="Arial" w:hAnsi="Arial" w:cs="Arial"/>
          <w:sz w:val="24"/>
          <w:szCs w:val="24"/>
          <w:lang w:val="mn-MN"/>
        </w:rPr>
        <w:t xml:space="preserve">Энэхүү гэрээний 3.1-д заасны дагуу Биржээс мэдээллийг </w:t>
      </w:r>
      <w:r w:rsidR="00B61DF6" w:rsidRPr="005A2DF8">
        <w:rPr>
          <w:rFonts w:ascii="Arial" w:eastAsia="Arial" w:hAnsi="Arial" w:cs="Arial"/>
          <w:sz w:val="24"/>
          <w:szCs w:val="24"/>
          <w:lang w:val="mn-MN"/>
        </w:rPr>
        <w:t xml:space="preserve">өөрийн цахим хуудсанд байршуулснаар Гишүүнийг танилцсанд тооцох ба Гишүүн нь хүсэлт гаргавал </w:t>
      </w:r>
      <w:r w:rsidRPr="005A2DF8">
        <w:rPr>
          <w:rFonts w:ascii="Arial" w:eastAsia="Arial" w:hAnsi="Arial" w:cs="Arial"/>
          <w:sz w:val="24"/>
          <w:szCs w:val="24"/>
          <w:lang w:val="mn-MN"/>
        </w:rPr>
        <w:t xml:space="preserve">албан бичгээр </w:t>
      </w:r>
      <w:r w:rsidR="00B61DF6" w:rsidRPr="005A2DF8">
        <w:rPr>
          <w:rFonts w:ascii="Arial" w:eastAsia="Arial" w:hAnsi="Arial" w:cs="Arial"/>
          <w:sz w:val="24"/>
          <w:szCs w:val="24"/>
          <w:lang w:val="mn-MN"/>
        </w:rPr>
        <w:t>авч болно</w:t>
      </w:r>
      <w:r w:rsidRPr="005A2DF8">
        <w:rPr>
          <w:rFonts w:ascii="Arial" w:eastAsia="Arial" w:hAnsi="Arial" w:cs="Arial"/>
          <w:sz w:val="24"/>
          <w:szCs w:val="24"/>
          <w:lang w:val="mn-MN"/>
        </w:rPr>
        <w:t>.</w:t>
      </w:r>
    </w:p>
    <w:p w14:paraId="7BB706A8" w14:textId="77777777" w:rsidR="0002003B" w:rsidRPr="005A2DF8" w:rsidRDefault="0002003B" w:rsidP="0002003B">
      <w:pPr>
        <w:ind w:right="76"/>
        <w:jc w:val="both"/>
        <w:rPr>
          <w:rFonts w:ascii="Arial" w:eastAsia="Arial" w:hAnsi="Arial" w:cs="Arial"/>
          <w:sz w:val="24"/>
          <w:szCs w:val="24"/>
          <w:lang w:val="mn-MN"/>
        </w:rPr>
      </w:pPr>
    </w:p>
    <w:p w14:paraId="5BBB2582" w14:textId="77777777" w:rsidR="00C5632B" w:rsidRPr="005A2DF8" w:rsidRDefault="00C5632B" w:rsidP="00571B4A">
      <w:pPr>
        <w:ind w:right="2767"/>
        <w:jc w:val="right"/>
        <w:rPr>
          <w:rFonts w:ascii="Arial" w:eastAsia="Arial" w:hAnsi="Arial" w:cs="Arial"/>
          <w:sz w:val="24"/>
          <w:szCs w:val="24"/>
          <w:lang w:val="mn-MN"/>
        </w:rPr>
      </w:pPr>
      <w:r w:rsidRPr="005A2DF8">
        <w:rPr>
          <w:rFonts w:ascii="Arial" w:eastAsia="Arial" w:hAnsi="Arial" w:cs="Arial"/>
          <w:sz w:val="24"/>
          <w:szCs w:val="24"/>
          <w:lang w:val="mn-MN"/>
        </w:rPr>
        <w:t>ДӨРӨВ. ТАЛУУДЫН ХАРИУЦЛАГА</w:t>
      </w:r>
    </w:p>
    <w:p w14:paraId="359AC16C" w14:textId="77777777" w:rsidR="00C5632B" w:rsidRPr="005A2DF8" w:rsidRDefault="00C5632B" w:rsidP="00C5632B">
      <w:pPr>
        <w:spacing w:before="16" w:line="260" w:lineRule="auto"/>
        <w:jc w:val="both"/>
        <w:rPr>
          <w:rFonts w:ascii="Arial" w:eastAsia="Arial" w:hAnsi="Arial" w:cs="Arial"/>
          <w:sz w:val="24"/>
          <w:szCs w:val="24"/>
          <w:lang w:val="mn-MN"/>
        </w:rPr>
      </w:pPr>
    </w:p>
    <w:p w14:paraId="0CFB13DF" w14:textId="758F3BAC" w:rsidR="00C5632B" w:rsidRPr="005A2DF8" w:rsidRDefault="00C5632B" w:rsidP="0002003B">
      <w:pPr>
        <w:pStyle w:val="ListParagraph"/>
        <w:numPr>
          <w:ilvl w:val="1"/>
          <w:numId w:val="20"/>
        </w:numPr>
        <w:ind w:left="426" w:right="74"/>
        <w:jc w:val="both"/>
        <w:rPr>
          <w:rFonts w:ascii="Arial" w:eastAsia="Arial" w:hAnsi="Arial" w:cs="Arial"/>
          <w:sz w:val="24"/>
          <w:szCs w:val="24"/>
          <w:lang w:val="mn-MN"/>
        </w:rPr>
      </w:pPr>
      <w:r w:rsidRPr="005A2DF8">
        <w:rPr>
          <w:rFonts w:ascii="Arial" w:eastAsia="Arial" w:hAnsi="Arial" w:cs="Arial"/>
          <w:sz w:val="24"/>
          <w:szCs w:val="24"/>
          <w:lang w:val="mn-MN"/>
        </w:rPr>
        <w:t>Энэхүү гэрээгээр хүлээсэн үүргийг биелүүлээгүйгээс учирсан хохирлыг буруутай тал хариуцан барагдуулна.</w:t>
      </w:r>
    </w:p>
    <w:p w14:paraId="12F132B1" w14:textId="77777777" w:rsidR="0002003B" w:rsidRPr="005A2DF8" w:rsidRDefault="0002003B" w:rsidP="0002003B">
      <w:pPr>
        <w:pStyle w:val="ListParagraph"/>
        <w:ind w:right="74"/>
        <w:jc w:val="both"/>
        <w:rPr>
          <w:rFonts w:ascii="Arial" w:eastAsia="Arial" w:hAnsi="Arial" w:cs="Arial"/>
          <w:sz w:val="24"/>
          <w:szCs w:val="24"/>
          <w:lang w:val="mn-MN"/>
        </w:rPr>
      </w:pPr>
    </w:p>
    <w:p w14:paraId="1735F801" w14:textId="6A4D3016" w:rsidR="00C5632B" w:rsidRPr="005A2DF8" w:rsidRDefault="00C5632B" w:rsidP="0002003B">
      <w:pPr>
        <w:pStyle w:val="ListParagraph"/>
        <w:numPr>
          <w:ilvl w:val="1"/>
          <w:numId w:val="20"/>
        </w:numPr>
        <w:ind w:left="426" w:right="74"/>
        <w:jc w:val="both"/>
        <w:rPr>
          <w:rFonts w:ascii="Arial" w:eastAsia="Arial" w:hAnsi="Arial" w:cs="Arial"/>
          <w:sz w:val="24"/>
          <w:szCs w:val="24"/>
          <w:lang w:val="mn-MN"/>
        </w:rPr>
      </w:pPr>
      <w:r w:rsidRPr="005A2DF8">
        <w:rPr>
          <w:rFonts w:ascii="Arial" w:eastAsia="Arial" w:hAnsi="Arial" w:cs="Arial"/>
          <w:sz w:val="24"/>
          <w:szCs w:val="24"/>
          <w:lang w:val="mn-MN"/>
        </w:rPr>
        <w:t>Гишүүн нь “Уул уурхайн бүтээгдэхүүн</w:t>
      </w:r>
      <w:r w:rsidR="005C3D5D" w:rsidRPr="005A2DF8">
        <w:rPr>
          <w:rFonts w:ascii="Arial" w:eastAsia="Arial" w:hAnsi="Arial" w:cs="Arial"/>
          <w:sz w:val="24"/>
          <w:szCs w:val="24"/>
          <w:lang w:val="mn-MN"/>
        </w:rPr>
        <w:t xml:space="preserve"> арилжаалах брокерын </w:t>
      </w:r>
      <w:r w:rsidRPr="005A2DF8">
        <w:rPr>
          <w:rFonts w:ascii="Arial" w:eastAsia="Arial" w:hAnsi="Arial" w:cs="Arial"/>
          <w:sz w:val="24"/>
          <w:szCs w:val="24"/>
          <w:lang w:val="mn-MN"/>
        </w:rPr>
        <w:t xml:space="preserve">гишүүнчлэлийн журам” болон гэрээний үүргээ зөрчсөн тохиолдолд </w:t>
      </w:r>
      <w:r w:rsidR="009C43E4" w:rsidRPr="005A2DF8">
        <w:rPr>
          <w:rFonts w:ascii="Arial" w:eastAsia="Arial" w:hAnsi="Arial" w:cs="Arial"/>
          <w:sz w:val="24"/>
          <w:szCs w:val="24"/>
          <w:lang w:val="mn-MN"/>
        </w:rPr>
        <w:t>Биржийн холбогдох журамд заасан хариуцлагыг ногдуулна.</w:t>
      </w:r>
    </w:p>
    <w:p w14:paraId="12D1FA57" w14:textId="21601C05" w:rsidR="00C5632B" w:rsidRPr="005A2DF8" w:rsidRDefault="00C5632B" w:rsidP="00C5632B">
      <w:pPr>
        <w:ind w:right="67"/>
        <w:jc w:val="both"/>
        <w:rPr>
          <w:rFonts w:ascii="Arial" w:eastAsia="Arial" w:hAnsi="Arial" w:cs="Arial"/>
          <w:sz w:val="24"/>
          <w:szCs w:val="24"/>
          <w:lang w:val="mn-MN"/>
        </w:rPr>
      </w:pPr>
    </w:p>
    <w:p w14:paraId="1C7D94B4" w14:textId="77777777" w:rsidR="00C5632B" w:rsidRPr="005A2DF8" w:rsidRDefault="00C5632B" w:rsidP="00C5632B">
      <w:pPr>
        <w:ind w:left="685" w:right="67" w:hanging="566"/>
        <w:jc w:val="center"/>
        <w:rPr>
          <w:rFonts w:ascii="Arial" w:eastAsia="Arial" w:hAnsi="Arial" w:cs="Arial"/>
          <w:sz w:val="24"/>
          <w:szCs w:val="24"/>
          <w:lang w:val="mn-MN"/>
        </w:rPr>
      </w:pPr>
      <w:r w:rsidRPr="005A2DF8">
        <w:rPr>
          <w:rFonts w:ascii="Arial" w:eastAsia="Arial" w:hAnsi="Arial" w:cs="Arial"/>
          <w:sz w:val="24"/>
          <w:szCs w:val="24"/>
          <w:lang w:val="mn-MN"/>
        </w:rPr>
        <w:t>ТАВ. БУСАД ЗҮЙЛ</w:t>
      </w:r>
    </w:p>
    <w:p w14:paraId="18BE809B" w14:textId="77777777" w:rsidR="00C5632B" w:rsidRPr="005A2DF8" w:rsidRDefault="00C5632B" w:rsidP="00C5632B">
      <w:pPr>
        <w:spacing w:before="16" w:line="260" w:lineRule="auto"/>
        <w:jc w:val="both"/>
        <w:rPr>
          <w:rFonts w:ascii="Arial" w:eastAsia="Arial" w:hAnsi="Arial" w:cs="Arial"/>
          <w:sz w:val="24"/>
          <w:szCs w:val="24"/>
          <w:lang w:val="mn-MN"/>
        </w:rPr>
      </w:pPr>
    </w:p>
    <w:p w14:paraId="5F586B29" w14:textId="3898EF2E" w:rsidR="00C5632B" w:rsidRPr="005A2DF8" w:rsidRDefault="00C5632B" w:rsidP="0002003B">
      <w:pPr>
        <w:pStyle w:val="ListParagraph"/>
        <w:numPr>
          <w:ilvl w:val="1"/>
          <w:numId w:val="12"/>
        </w:numPr>
        <w:ind w:right="70"/>
        <w:jc w:val="both"/>
        <w:rPr>
          <w:rFonts w:ascii="Arial" w:eastAsia="Arial" w:hAnsi="Arial" w:cs="Arial"/>
          <w:sz w:val="24"/>
          <w:szCs w:val="24"/>
          <w:lang w:val="mn-MN"/>
        </w:rPr>
      </w:pPr>
      <w:r w:rsidRPr="005A2DF8">
        <w:rPr>
          <w:rFonts w:ascii="Arial" w:eastAsia="Arial" w:hAnsi="Arial" w:cs="Arial"/>
          <w:sz w:val="24"/>
          <w:szCs w:val="24"/>
          <w:lang w:val="mn-MN"/>
        </w:rPr>
        <w:t>Цахилгаан</w:t>
      </w:r>
      <w:r w:rsidR="00CA3B0A" w:rsidRPr="005A2DF8">
        <w:rPr>
          <w:rFonts w:ascii="Arial" w:eastAsia="Arial" w:hAnsi="Arial" w:cs="Arial"/>
          <w:sz w:val="24"/>
          <w:szCs w:val="24"/>
          <w:lang w:val="mn-MN"/>
        </w:rPr>
        <w:t xml:space="preserve"> эрчим хүч</w:t>
      </w:r>
      <w:r w:rsidRPr="005A2DF8">
        <w:rPr>
          <w:rFonts w:ascii="Arial" w:eastAsia="Arial" w:hAnsi="Arial" w:cs="Arial"/>
          <w:sz w:val="24"/>
          <w:szCs w:val="24"/>
          <w:lang w:val="mn-MN"/>
        </w:rPr>
        <w:t xml:space="preserve">, сүлжээний дэд бүтэц </w:t>
      </w:r>
      <w:r w:rsidR="00BB341B" w:rsidRPr="005A2DF8">
        <w:rPr>
          <w:rFonts w:ascii="Arial" w:eastAsia="Arial" w:hAnsi="Arial" w:cs="Arial"/>
          <w:sz w:val="24"/>
          <w:szCs w:val="24"/>
          <w:lang w:val="mn-MN"/>
        </w:rPr>
        <w:t>(</w:t>
      </w:r>
      <w:r w:rsidRPr="005A2DF8">
        <w:rPr>
          <w:rFonts w:ascii="Arial" w:eastAsia="Arial" w:hAnsi="Arial" w:cs="Arial"/>
          <w:sz w:val="24"/>
          <w:szCs w:val="24"/>
          <w:lang w:val="mn-MN"/>
        </w:rPr>
        <w:t>үйлчилгээ үзүүлэгч байгууллагаас хамаарах</w:t>
      </w:r>
      <w:r w:rsidR="00BB341B" w:rsidRPr="005A2DF8">
        <w:rPr>
          <w:rFonts w:ascii="Arial" w:eastAsia="Arial" w:hAnsi="Arial" w:cs="Arial"/>
          <w:sz w:val="24"/>
          <w:szCs w:val="24"/>
          <w:lang w:val="mn-MN"/>
        </w:rPr>
        <w:t>)</w:t>
      </w:r>
      <w:r w:rsidRPr="005A2DF8">
        <w:rPr>
          <w:rFonts w:ascii="Arial" w:eastAsia="Arial" w:hAnsi="Arial" w:cs="Arial"/>
          <w:sz w:val="24"/>
          <w:szCs w:val="24"/>
          <w:lang w:val="mn-MN"/>
        </w:rPr>
        <w:t xml:space="preserve"> болон Биржийн үйл ажиллагаанаас үл хамаарах бусад гэнэтийн болон давагдашгүй хүчин зүйл, хүнд </w:t>
      </w:r>
      <w:r w:rsidR="006D4338" w:rsidRPr="005A2DF8">
        <w:rPr>
          <w:rFonts w:ascii="Arial" w:eastAsia="Arial" w:hAnsi="Arial" w:cs="Arial"/>
          <w:sz w:val="24"/>
          <w:szCs w:val="24"/>
          <w:lang w:val="mn-MN"/>
        </w:rPr>
        <w:t>нөхцөлийн</w:t>
      </w:r>
      <w:r w:rsidRPr="005A2DF8">
        <w:rPr>
          <w:rFonts w:ascii="Arial" w:eastAsia="Arial" w:hAnsi="Arial" w:cs="Arial"/>
          <w:sz w:val="24"/>
          <w:szCs w:val="24"/>
          <w:lang w:val="mn-MN"/>
        </w:rPr>
        <w:t xml:space="preserve"> улмаас үүссэн аливаа хохирлыг Бирж хариуцахгүй.</w:t>
      </w:r>
    </w:p>
    <w:p w14:paraId="1EF74A06" w14:textId="77777777" w:rsidR="0002003B" w:rsidRPr="005A2DF8" w:rsidRDefault="0002003B" w:rsidP="0002003B">
      <w:pPr>
        <w:pStyle w:val="ListParagraph"/>
        <w:ind w:left="360" w:right="70"/>
        <w:jc w:val="both"/>
        <w:rPr>
          <w:rFonts w:ascii="Arial" w:eastAsia="Arial" w:hAnsi="Arial" w:cs="Arial"/>
          <w:sz w:val="24"/>
          <w:szCs w:val="24"/>
          <w:lang w:val="mn-MN"/>
        </w:rPr>
      </w:pPr>
    </w:p>
    <w:p w14:paraId="3E18A69B" w14:textId="5D0CD557" w:rsidR="0002003B" w:rsidRPr="005A2DF8" w:rsidRDefault="00C5632B" w:rsidP="0002003B">
      <w:pPr>
        <w:pStyle w:val="ListParagraph"/>
        <w:numPr>
          <w:ilvl w:val="1"/>
          <w:numId w:val="12"/>
        </w:numPr>
        <w:ind w:right="70"/>
        <w:jc w:val="both"/>
        <w:rPr>
          <w:rFonts w:ascii="Arial" w:eastAsia="Arial" w:hAnsi="Arial" w:cs="Arial"/>
          <w:sz w:val="24"/>
          <w:szCs w:val="24"/>
          <w:lang w:val="mn-MN"/>
        </w:rPr>
      </w:pPr>
      <w:r w:rsidRPr="005A2DF8">
        <w:rPr>
          <w:rFonts w:ascii="Arial" w:eastAsia="Arial" w:hAnsi="Arial" w:cs="Arial"/>
          <w:sz w:val="24"/>
          <w:szCs w:val="24"/>
          <w:lang w:val="mn-MN"/>
        </w:rPr>
        <w:t>Энэхүү гэрээ</w:t>
      </w:r>
      <w:r w:rsidR="009A698B" w:rsidRPr="005A2DF8">
        <w:rPr>
          <w:rFonts w:ascii="Arial" w:eastAsia="Arial" w:hAnsi="Arial" w:cs="Arial"/>
          <w:sz w:val="24"/>
          <w:szCs w:val="24"/>
          <w:lang w:val="mn-MN"/>
        </w:rPr>
        <w:t xml:space="preserve">ний хугацаа дуусахаас өмнө </w:t>
      </w:r>
      <w:r w:rsidR="006D4338" w:rsidRPr="005A2DF8">
        <w:rPr>
          <w:rFonts w:ascii="Arial" w:eastAsia="Arial" w:hAnsi="Arial" w:cs="Arial"/>
          <w:sz w:val="24"/>
          <w:szCs w:val="24"/>
          <w:lang w:val="mn-MN"/>
        </w:rPr>
        <w:t>г</w:t>
      </w:r>
      <w:r w:rsidR="0025129C" w:rsidRPr="005A2DF8">
        <w:rPr>
          <w:rFonts w:ascii="Arial" w:eastAsia="Arial" w:hAnsi="Arial" w:cs="Arial"/>
          <w:sz w:val="24"/>
          <w:szCs w:val="24"/>
          <w:lang w:val="mn-MN"/>
        </w:rPr>
        <w:t>ишүүн нь сунгуулах хүсэлт гарга</w:t>
      </w:r>
      <w:r w:rsidR="008B19E0" w:rsidRPr="005A2DF8">
        <w:rPr>
          <w:rFonts w:ascii="Arial" w:eastAsia="Arial" w:hAnsi="Arial" w:cs="Arial"/>
          <w:sz w:val="24"/>
          <w:szCs w:val="24"/>
          <w:lang w:val="mn-MN"/>
        </w:rPr>
        <w:t>ж, Бирж татгалзаагүй</w:t>
      </w:r>
      <w:r w:rsidR="0025129C" w:rsidRPr="005A2DF8">
        <w:rPr>
          <w:rFonts w:ascii="Arial" w:eastAsia="Arial" w:hAnsi="Arial" w:cs="Arial"/>
          <w:sz w:val="24"/>
          <w:szCs w:val="24"/>
          <w:lang w:val="mn-MN"/>
        </w:rPr>
        <w:t xml:space="preserve"> тохиолдолд гэрээг</w:t>
      </w:r>
      <w:r w:rsidRPr="005A2DF8">
        <w:rPr>
          <w:rFonts w:ascii="Arial" w:eastAsia="Arial" w:hAnsi="Arial" w:cs="Arial"/>
          <w:sz w:val="24"/>
          <w:szCs w:val="24"/>
          <w:lang w:val="mn-MN"/>
        </w:rPr>
        <w:t xml:space="preserve"> </w:t>
      </w:r>
      <w:r w:rsidR="002A31B2" w:rsidRPr="005A2DF8">
        <w:rPr>
          <w:rFonts w:ascii="Arial" w:eastAsia="Arial" w:hAnsi="Arial" w:cs="Arial"/>
          <w:sz w:val="24"/>
          <w:szCs w:val="24"/>
          <w:lang w:val="mn-MN"/>
        </w:rPr>
        <w:t xml:space="preserve">анх байгуулсан хугацаагаар </w:t>
      </w:r>
      <w:r w:rsidRPr="005A2DF8">
        <w:rPr>
          <w:rFonts w:ascii="Arial" w:eastAsia="Arial" w:hAnsi="Arial" w:cs="Arial"/>
          <w:sz w:val="24"/>
          <w:szCs w:val="24"/>
          <w:lang w:val="mn-MN"/>
        </w:rPr>
        <w:t xml:space="preserve">сунгагдсанд тооцно.  </w:t>
      </w:r>
    </w:p>
    <w:p w14:paraId="5C6C1EED" w14:textId="77777777" w:rsidR="0002003B" w:rsidRPr="005A2DF8" w:rsidRDefault="0002003B" w:rsidP="0002003B">
      <w:pPr>
        <w:pStyle w:val="ListParagraph"/>
        <w:rPr>
          <w:rFonts w:ascii="Arial" w:eastAsia="Arial" w:hAnsi="Arial" w:cs="Arial"/>
          <w:sz w:val="24"/>
          <w:szCs w:val="24"/>
          <w:lang w:val="mn-MN"/>
        </w:rPr>
      </w:pPr>
    </w:p>
    <w:p w14:paraId="486D9196" w14:textId="3DED1C35" w:rsidR="00C5632B" w:rsidRPr="005A2DF8" w:rsidRDefault="00C5632B" w:rsidP="005C2034">
      <w:pPr>
        <w:pStyle w:val="ListParagraph"/>
        <w:numPr>
          <w:ilvl w:val="1"/>
          <w:numId w:val="12"/>
        </w:numPr>
        <w:ind w:right="70"/>
        <w:jc w:val="both"/>
        <w:rPr>
          <w:rFonts w:ascii="Arial" w:hAnsi="Arial" w:cs="Arial"/>
          <w:sz w:val="24"/>
          <w:szCs w:val="24"/>
          <w:lang w:val="mn-MN"/>
        </w:rPr>
      </w:pPr>
      <w:r w:rsidRPr="005A2DF8">
        <w:rPr>
          <w:rFonts w:ascii="Arial" w:eastAsia="Arial" w:hAnsi="Arial" w:cs="Arial"/>
          <w:sz w:val="24"/>
          <w:szCs w:val="24"/>
          <w:lang w:val="mn-MN"/>
        </w:rPr>
        <w:t>Гэрээтэй холбоотой маргааныг талууд харилцан зөвшилцөж шийдвэрлэх б</w:t>
      </w:r>
      <w:r w:rsidR="006D21EE" w:rsidRPr="005A2DF8">
        <w:rPr>
          <w:rFonts w:ascii="Arial" w:eastAsia="Arial" w:hAnsi="Arial" w:cs="Arial"/>
          <w:sz w:val="24"/>
          <w:szCs w:val="24"/>
          <w:lang w:val="mn-MN"/>
        </w:rPr>
        <w:t>өгөөд</w:t>
      </w:r>
      <w:r w:rsidRPr="005A2DF8">
        <w:rPr>
          <w:rFonts w:ascii="Arial" w:eastAsia="Arial" w:hAnsi="Arial" w:cs="Arial"/>
          <w:sz w:val="24"/>
          <w:szCs w:val="24"/>
          <w:lang w:val="mn-MN"/>
        </w:rPr>
        <w:t xml:space="preserve"> 30 хоногийн дотор тодорхой шийдвэрт хүрч чадаагүй тохиолдолд шүүхэд хандан шийдвэрлүүлнэ.</w:t>
      </w:r>
    </w:p>
    <w:p w14:paraId="25D1532F" w14:textId="4C600328" w:rsidR="00C5632B" w:rsidRPr="005A2DF8" w:rsidRDefault="00C5632B" w:rsidP="00571B4A">
      <w:pPr>
        <w:ind w:right="3301"/>
        <w:jc w:val="right"/>
        <w:rPr>
          <w:rFonts w:ascii="Arial" w:eastAsia="Arial" w:hAnsi="Arial" w:cs="Arial"/>
          <w:sz w:val="24"/>
          <w:szCs w:val="24"/>
          <w:lang w:val="mn-MN"/>
        </w:rPr>
      </w:pPr>
      <w:r w:rsidRPr="005A2DF8">
        <w:rPr>
          <w:rFonts w:ascii="Arial" w:eastAsia="Arial" w:hAnsi="Arial" w:cs="Arial"/>
          <w:sz w:val="24"/>
          <w:szCs w:val="24"/>
          <w:lang w:val="mn-MN"/>
        </w:rPr>
        <w:t>ГЭРЭЭ БАЙГУУЛСАН:</w:t>
      </w:r>
    </w:p>
    <w:p w14:paraId="6A70F210" w14:textId="77777777" w:rsidR="00C5632B" w:rsidRPr="005A2DF8" w:rsidRDefault="00C5632B" w:rsidP="00C5632B">
      <w:pPr>
        <w:spacing w:before="16" w:line="260" w:lineRule="auto"/>
        <w:jc w:val="both"/>
        <w:rPr>
          <w:rFonts w:ascii="Arial" w:eastAsia="Arial" w:hAnsi="Arial" w:cs="Arial"/>
          <w:sz w:val="24"/>
          <w:szCs w:val="24"/>
          <w:lang w:val="mn-MN"/>
        </w:rPr>
      </w:pPr>
    </w:p>
    <w:p w14:paraId="0A032E4D" w14:textId="1A65F092" w:rsidR="00C5632B" w:rsidRPr="005A2DF8" w:rsidRDefault="00C5632B" w:rsidP="00C5632B">
      <w:pPr>
        <w:ind w:left="119" w:right="392"/>
        <w:jc w:val="both"/>
        <w:rPr>
          <w:rFonts w:ascii="Arial" w:eastAsia="Arial" w:hAnsi="Arial" w:cs="Arial"/>
          <w:sz w:val="24"/>
          <w:szCs w:val="24"/>
          <w:lang w:val="mn-MN"/>
        </w:rPr>
      </w:pPr>
      <w:r w:rsidRPr="005A2DF8">
        <w:rPr>
          <w:rFonts w:ascii="Arial" w:eastAsia="Arial" w:hAnsi="Arial" w:cs="Arial"/>
          <w:sz w:val="24"/>
          <w:szCs w:val="24"/>
          <w:lang w:val="mn-MN"/>
        </w:rPr>
        <w:t>“Монголын хөрөнгийн бирж” ХК-ийг                 “.....................................” ХХК-ийг төлөөлөн:                                                                 төлөөлөн:</w:t>
      </w:r>
    </w:p>
    <w:p w14:paraId="3713F553" w14:textId="77777777" w:rsidR="00C5632B" w:rsidRPr="005A2DF8" w:rsidRDefault="00C5632B" w:rsidP="00C5632B">
      <w:pPr>
        <w:spacing w:before="2" w:line="140" w:lineRule="auto"/>
        <w:jc w:val="both"/>
        <w:rPr>
          <w:rFonts w:ascii="Arial" w:eastAsia="Arial" w:hAnsi="Arial" w:cs="Arial"/>
          <w:sz w:val="24"/>
          <w:szCs w:val="24"/>
          <w:lang w:val="mn-MN"/>
        </w:rPr>
      </w:pPr>
    </w:p>
    <w:p w14:paraId="13B73138" w14:textId="77777777" w:rsidR="00C5632B" w:rsidRPr="005A2DF8" w:rsidRDefault="00C5632B" w:rsidP="00C5632B">
      <w:pPr>
        <w:spacing w:line="200" w:lineRule="auto"/>
        <w:jc w:val="both"/>
        <w:rPr>
          <w:rFonts w:ascii="Arial" w:eastAsia="Arial" w:hAnsi="Arial" w:cs="Arial"/>
          <w:sz w:val="24"/>
          <w:szCs w:val="24"/>
          <w:lang w:val="mn-MN"/>
        </w:rPr>
      </w:pPr>
    </w:p>
    <w:p w14:paraId="75E7F06E" w14:textId="77777777" w:rsidR="00C5632B" w:rsidRPr="005A2DF8" w:rsidRDefault="00C5632B" w:rsidP="00C5632B">
      <w:pPr>
        <w:spacing w:line="200" w:lineRule="auto"/>
        <w:jc w:val="both"/>
        <w:rPr>
          <w:rFonts w:ascii="Arial" w:eastAsia="Arial" w:hAnsi="Arial" w:cs="Arial"/>
          <w:sz w:val="24"/>
          <w:szCs w:val="24"/>
          <w:lang w:val="mn-MN"/>
        </w:rPr>
      </w:pPr>
    </w:p>
    <w:p w14:paraId="5DFFA9EA" w14:textId="4EAC6605" w:rsidR="00C5632B" w:rsidRPr="005A2DF8" w:rsidRDefault="00C5632B" w:rsidP="00C5632B">
      <w:pPr>
        <w:ind w:left="119"/>
        <w:jc w:val="both"/>
        <w:rPr>
          <w:rFonts w:ascii="Arial" w:eastAsia="Arial" w:hAnsi="Arial" w:cs="Arial"/>
          <w:sz w:val="24"/>
          <w:szCs w:val="24"/>
          <w:lang w:val="mn-MN"/>
        </w:rPr>
      </w:pPr>
      <w:r w:rsidRPr="005A2DF8">
        <w:rPr>
          <w:rFonts w:ascii="Arial" w:eastAsia="Arial" w:hAnsi="Arial" w:cs="Arial"/>
          <w:sz w:val="24"/>
          <w:szCs w:val="24"/>
          <w:lang w:val="mn-MN"/>
        </w:rPr>
        <w:t xml:space="preserve">………………………………                                  </w:t>
      </w:r>
      <w:r w:rsidR="00EF2145" w:rsidRPr="005A2DF8">
        <w:rPr>
          <w:rFonts w:ascii="Arial" w:eastAsia="Arial" w:hAnsi="Arial" w:cs="Arial"/>
          <w:sz w:val="24"/>
          <w:szCs w:val="24"/>
          <w:lang w:val="mn-MN"/>
        </w:rPr>
        <w:tab/>
      </w:r>
      <w:r w:rsidRPr="005A2DF8">
        <w:rPr>
          <w:rFonts w:ascii="Arial" w:eastAsia="Arial" w:hAnsi="Arial" w:cs="Arial"/>
          <w:sz w:val="24"/>
          <w:szCs w:val="24"/>
          <w:lang w:val="mn-MN"/>
        </w:rPr>
        <w:t>........…………………………</w:t>
      </w:r>
    </w:p>
    <w:p w14:paraId="34265CE3" w14:textId="77777777" w:rsidR="00C5632B" w:rsidRPr="005A2DF8" w:rsidRDefault="00C5632B" w:rsidP="00C5632B">
      <w:pPr>
        <w:spacing w:before="16" w:line="260" w:lineRule="auto"/>
        <w:jc w:val="both"/>
        <w:rPr>
          <w:rFonts w:ascii="Arial" w:eastAsia="Arial" w:hAnsi="Arial" w:cs="Arial"/>
          <w:sz w:val="24"/>
          <w:szCs w:val="24"/>
          <w:lang w:val="mn-MN"/>
        </w:rPr>
      </w:pPr>
    </w:p>
    <w:p w14:paraId="3EC63300" w14:textId="46D29F6A" w:rsidR="00C5632B" w:rsidRPr="005A2DF8" w:rsidRDefault="00C5632B" w:rsidP="00C5632B">
      <w:pPr>
        <w:ind w:left="253"/>
        <w:jc w:val="both"/>
        <w:rPr>
          <w:rFonts w:ascii="Arial" w:eastAsia="Arial" w:hAnsi="Arial" w:cs="Arial"/>
          <w:sz w:val="24"/>
          <w:szCs w:val="24"/>
          <w:lang w:val="mn-MN"/>
        </w:rPr>
      </w:pPr>
      <w:r w:rsidRPr="005A2DF8">
        <w:rPr>
          <w:rFonts w:ascii="Arial" w:eastAsia="Arial" w:hAnsi="Arial" w:cs="Arial"/>
          <w:sz w:val="24"/>
          <w:szCs w:val="24"/>
          <w:lang w:val="mn-MN"/>
        </w:rPr>
        <w:t>/...........................</w:t>
      </w:r>
      <w:r w:rsidR="00EF2145" w:rsidRPr="005A2DF8">
        <w:rPr>
          <w:rFonts w:ascii="Arial" w:eastAsia="Arial" w:hAnsi="Arial" w:cs="Arial"/>
          <w:sz w:val="24"/>
          <w:szCs w:val="24"/>
          <w:lang w:val="mn-MN"/>
        </w:rPr>
        <w:t>.......</w:t>
      </w:r>
      <w:r w:rsidRPr="005A2DF8">
        <w:rPr>
          <w:rFonts w:ascii="Arial" w:eastAsia="Arial" w:hAnsi="Arial" w:cs="Arial"/>
          <w:sz w:val="24"/>
          <w:szCs w:val="24"/>
          <w:lang w:val="mn-MN"/>
        </w:rPr>
        <w:t>..</w:t>
      </w:r>
      <w:r w:rsidR="00EF2145" w:rsidRPr="005A2DF8">
        <w:rPr>
          <w:rFonts w:ascii="Arial" w:eastAsia="Arial" w:hAnsi="Arial" w:cs="Arial"/>
          <w:sz w:val="24"/>
          <w:szCs w:val="24"/>
          <w:lang w:val="mn-MN"/>
        </w:rPr>
        <w:t>..</w:t>
      </w:r>
      <w:r w:rsidRPr="005A2DF8">
        <w:rPr>
          <w:rFonts w:ascii="Arial" w:eastAsia="Arial" w:hAnsi="Arial" w:cs="Arial"/>
          <w:sz w:val="24"/>
          <w:szCs w:val="24"/>
          <w:lang w:val="mn-MN"/>
        </w:rPr>
        <w:t xml:space="preserve">/                                     </w:t>
      </w:r>
      <w:r w:rsidR="00EF2145" w:rsidRPr="005A2DF8">
        <w:rPr>
          <w:rFonts w:ascii="Arial" w:eastAsia="Arial" w:hAnsi="Arial" w:cs="Arial"/>
          <w:sz w:val="24"/>
          <w:szCs w:val="24"/>
          <w:lang w:val="mn-MN"/>
        </w:rPr>
        <w:tab/>
      </w:r>
      <w:r w:rsidRPr="005A2DF8">
        <w:rPr>
          <w:rFonts w:ascii="Arial" w:eastAsia="Arial" w:hAnsi="Arial" w:cs="Arial"/>
          <w:sz w:val="24"/>
          <w:szCs w:val="24"/>
          <w:lang w:val="mn-MN"/>
        </w:rPr>
        <w:t xml:space="preserve"> /......................................... /</w:t>
      </w:r>
    </w:p>
    <w:p w14:paraId="549F6C3A" w14:textId="77777777" w:rsidR="00C5632B" w:rsidRPr="005A2DF8" w:rsidRDefault="00C5632B" w:rsidP="00C5632B">
      <w:pPr>
        <w:ind w:left="253"/>
        <w:jc w:val="both"/>
        <w:rPr>
          <w:rFonts w:ascii="Arial" w:eastAsia="Arial" w:hAnsi="Arial" w:cs="Arial"/>
          <w:sz w:val="24"/>
          <w:szCs w:val="24"/>
          <w:lang w:val="mn-MN"/>
        </w:rPr>
      </w:pPr>
    </w:p>
    <w:p w14:paraId="0307D620" w14:textId="77777777" w:rsidR="00C5632B" w:rsidRPr="005A2DF8" w:rsidRDefault="00C5632B" w:rsidP="00C5632B">
      <w:pPr>
        <w:ind w:left="253"/>
        <w:jc w:val="both"/>
        <w:rPr>
          <w:rFonts w:ascii="Arial" w:eastAsia="Arial" w:hAnsi="Arial" w:cs="Arial"/>
          <w:sz w:val="24"/>
          <w:szCs w:val="24"/>
          <w:lang w:val="mn-MN"/>
        </w:rPr>
      </w:pPr>
    </w:p>
    <w:p w14:paraId="5B76B69F" w14:textId="77777777" w:rsidR="00C5632B" w:rsidRPr="005A2DF8" w:rsidRDefault="00C5632B" w:rsidP="00EF2145">
      <w:pPr>
        <w:jc w:val="both"/>
        <w:rPr>
          <w:rFonts w:ascii="Arial" w:eastAsia="Arial" w:hAnsi="Arial" w:cs="Arial"/>
          <w:sz w:val="24"/>
          <w:szCs w:val="24"/>
          <w:lang w:val="mn-MN"/>
        </w:rPr>
      </w:pPr>
    </w:p>
    <w:p w14:paraId="7448D650" w14:textId="77777777" w:rsidR="00C5632B" w:rsidRPr="005A2DF8" w:rsidRDefault="00C5632B" w:rsidP="00C5632B">
      <w:pPr>
        <w:ind w:left="253"/>
        <w:jc w:val="both"/>
        <w:rPr>
          <w:rFonts w:ascii="Arial" w:eastAsia="Arial" w:hAnsi="Arial" w:cs="Arial"/>
          <w:sz w:val="24"/>
          <w:szCs w:val="24"/>
          <w:lang w:val="mn-MN"/>
        </w:rPr>
      </w:pPr>
      <w:r w:rsidRPr="005A2DF8">
        <w:rPr>
          <w:rFonts w:ascii="Arial" w:eastAsia="Arial" w:hAnsi="Arial" w:cs="Arial"/>
          <w:sz w:val="24"/>
          <w:szCs w:val="24"/>
          <w:lang w:val="mn-MN"/>
        </w:rPr>
        <w:t xml:space="preserve">ГЭРЭЭНИЙ СУНГАЛТ: </w:t>
      </w:r>
    </w:p>
    <w:p w14:paraId="2952B220" w14:textId="77777777" w:rsidR="00C5632B" w:rsidRPr="005A2DF8" w:rsidRDefault="00C5632B" w:rsidP="00C5632B">
      <w:pPr>
        <w:ind w:left="253"/>
        <w:jc w:val="both"/>
        <w:rPr>
          <w:rFonts w:ascii="Arial" w:eastAsia="Arial" w:hAnsi="Arial" w:cs="Arial"/>
          <w:sz w:val="24"/>
          <w:szCs w:val="24"/>
          <w:lang w:val="mn-MN"/>
        </w:rPr>
      </w:pPr>
    </w:p>
    <w:p w14:paraId="6488413A" w14:textId="77777777" w:rsidR="00C5632B" w:rsidRPr="005A2DF8" w:rsidRDefault="00C5632B" w:rsidP="00C5632B">
      <w:pPr>
        <w:ind w:left="253"/>
        <w:jc w:val="both"/>
        <w:rPr>
          <w:rFonts w:ascii="Arial" w:eastAsia="Arial" w:hAnsi="Arial" w:cs="Arial"/>
          <w:sz w:val="24"/>
          <w:szCs w:val="24"/>
          <w:lang w:val="mn-MN"/>
        </w:rPr>
      </w:pPr>
    </w:p>
    <w:p w14:paraId="5A3B3279" w14:textId="77777777" w:rsidR="00C5632B" w:rsidRPr="005A2DF8" w:rsidRDefault="00C5632B" w:rsidP="00C5632B">
      <w:pPr>
        <w:ind w:left="253"/>
        <w:jc w:val="both"/>
        <w:rPr>
          <w:rFonts w:ascii="Arial" w:eastAsia="Arial" w:hAnsi="Arial" w:cs="Arial"/>
          <w:sz w:val="24"/>
          <w:szCs w:val="24"/>
          <w:lang w:val="mn-MN"/>
        </w:rPr>
      </w:pPr>
      <w:r w:rsidRPr="005A2DF8">
        <w:rPr>
          <w:rFonts w:ascii="Arial" w:eastAsia="Arial" w:hAnsi="Arial" w:cs="Arial"/>
          <w:sz w:val="24"/>
          <w:szCs w:val="24"/>
          <w:lang w:val="mn-MN"/>
        </w:rPr>
        <w:t xml:space="preserve">20........ оны ..... сарын ....... өдрийг хүртэл сунгав. </w:t>
      </w:r>
    </w:p>
    <w:p w14:paraId="2C0C3515" w14:textId="77777777" w:rsidR="00C5632B" w:rsidRPr="005A2DF8" w:rsidRDefault="00C5632B" w:rsidP="00C5632B">
      <w:pPr>
        <w:ind w:left="253"/>
        <w:jc w:val="both"/>
        <w:rPr>
          <w:rFonts w:ascii="Arial" w:eastAsia="Arial" w:hAnsi="Arial" w:cs="Arial"/>
          <w:sz w:val="24"/>
          <w:szCs w:val="24"/>
          <w:lang w:val="mn-MN"/>
        </w:rPr>
      </w:pPr>
    </w:p>
    <w:p w14:paraId="6B5D3A65" w14:textId="77777777" w:rsidR="00C5632B" w:rsidRPr="005A2DF8" w:rsidRDefault="00C5632B" w:rsidP="00C5632B">
      <w:pPr>
        <w:ind w:left="253"/>
        <w:jc w:val="both"/>
        <w:rPr>
          <w:rFonts w:ascii="Arial" w:eastAsia="Arial" w:hAnsi="Arial" w:cs="Arial"/>
          <w:sz w:val="24"/>
          <w:szCs w:val="24"/>
          <w:lang w:val="mn-MN"/>
        </w:rPr>
      </w:pPr>
    </w:p>
    <w:p w14:paraId="729637BD" w14:textId="28DE3FB7" w:rsidR="00C5632B" w:rsidRPr="005A2DF8" w:rsidRDefault="00C5632B" w:rsidP="00C5632B">
      <w:pPr>
        <w:ind w:left="119" w:right="392"/>
        <w:jc w:val="both"/>
        <w:rPr>
          <w:rFonts w:ascii="Arial" w:eastAsia="Arial" w:hAnsi="Arial" w:cs="Arial"/>
          <w:sz w:val="24"/>
          <w:szCs w:val="24"/>
          <w:lang w:val="mn-MN"/>
        </w:rPr>
      </w:pPr>
      <w:r w:rsidRPr="005A2DF8">
        <w:rPr>
          <w:rFonts w:ascii="Arial" w:eastAsia="Arial" w:hAnsi="Arial" w:cs="Arial"/>
          <w:sz w:val="24"/>
          <w:szCs w:val="24"/>
          <w:lang w:val="mn-MN"/>
        </w:rPr>
        <w:t>“Монголын хөрөнгийн бирж” ХК-ийг                 “.....................................” ХХК-ийг төлөөлөн:                                                                 төлөөлөн:</w:t>
      </w:r>
    </w:p>
    <w:p w14:paraId="07E54207" w14:textId="77777777" w:rsidR="00C5632B" w:rsidRPr="005A2DF8" w:rsidRDefault="00C5632B" w:rsidP="00C5632B">
      <w:pPr>
        <w:spacing w:before="2" w:line="140" w:lineRule="auto"/>
        <w:jc w:val="both"/>
        <w:rPr>
          <w:rFonts w:ascii="Arial" w:eastAsia="Arial" w:hAnsi="Arial" w:cs="Arial"/>
          <w:sz w:val="24"/>
          <w:szCs w:val="24"/>
          <w:lang w:val="mn-MN"/>
        </w:rPr>
      </w:pPr>
    </w:p>
    <w:p w14:paraId="0122BD78" w14:textId="77777777" w:rsidR="00C5632B" w:rsidRPr="005A2DF8" w:rsidRDefault="00C5632B" w:rsidP="00C5632B">
      <w:pPr>
        <w:spacing w:line="200" w:lineRule="auto"/>
        <w:jc w:val="both"/>
        <w:rPr>
          <w:rFonts w:ascii="Arial" w:eastAsia="Arial" w:hAnsi="Arial" w:cs="Arial"/>
          <w:sz w:val="24"/>
          <w:szCs w:val="24"/>
          <w:lang w:val="mn-MN"/>
        </w:rPr>
      </w:pPr>
    </w:p>
    <w:p w14:paraId="2CCB5D8A" w14:textId="77777777" w:rsidR="00C5632B" w:rsidRPr="005A2DF8" w:rsidRDefault="00C5632B" w:rsidP="00C5632B">
      <w:pPr>
        <w:spacing w:line="200" w:lineRule="auto"/>
        <w:jc w:val="both"/>
        <w:rPr>
          <w:rFonts w:ascii="Arial" w:eastAsia="Arial" w:hAnsi="Arial" w:cs="Arial"/>
          <w:sz w:val="24"/>
          <w:szCs w:val="24"/>
          <w:lang w:val="mn-MN"/>
        </w:rPr>
      </w:pPr>
    </w:p>
    <w:p w14:paraId="10D052C6" w14:textId="2A9A215D" w:rsidR="00C5632B" w:rsidRPr="005A2DF8" w:rsidRDefault="00C5632B" w:rsidP="00EF2145">
      <w:pPr>
        <w:ind w:left="119"/>
        <w:rPr>
          <w:rFonts w:ascii="Arial" w:eastAsia="Arial" w:hAnsi="Arial" w:cs="Arial"/>
          <w:sz w:val="24"/>
          <w:szCs w:val="24"/>
          <w:lang w:val="mn-MN"/>
        </w:rPr>
      </w:pPr>
      <w:r w:rsidRPr="005A2DF8">
        <w:rPr>
          <w:rFonts w:ascii="Arial" w:eastAsia="Arial" w:hAnsi="Arial" w:cs="Arial"/>
          <w:sz w:val="24"/>
          <w:szCs w:val="24"/>
          <w:lang w:val="mn-MN"/>
        </w:rPr>
        <w:t xml:space="preserve">………………………………                               </w:t>
      </w:r>
      <w:r w:rsidR="00EF2145" w:rsidRPr="005A2DF8">
        <w:rPr>
          <w:rFonts w:ascii="Arial" w:eastAsia="Arial" w:hAnsi="Arial" w:cs="Arial"/>
          <w:sz w:val="24"/>
          <w:szCs w:val="24"/>
          <w:lang w:val="mn-MN"/>
        </w:rPr>
        <w:tab/>
      </w:r>
      <w:r w:rsidR="00EF2145" w:rsidRPr="005A2DF8">
        <w:rPr>
          <w:rFonts w:ascii="Arial" w:eastAsia="Arial" w:hAnsi="Arial" w:cs="Arial"/>
          <w:sz w:val="24"/>
          <w:szCs w:val="24"/>
          <w:lang w:val="mn-MN"/>
        </w:rPr>
        <w:tab/>
      </w:r>
      <w:r w:rsidRPr="005A2DF8">
        <w:rPr>
          <w:rFonts w:ascii="Arial" w:eastAsia="Arial" w:hAnsi="Arial" w:cs="Arial"/>
          <w:sz w:val="24"/>
          <w:szCs w:val="24"/>
          <w:lang w:val="mn-MN"/>
        </w:rPr>
        <w:t xml:space="preserve">  </w:t>
      </w:r>
      <w:r w:rsidR="00EF2145" w:rsidRPr="005A2DF8">
        <w:rPr>
          <w:rFonts w:ascii="Arial" w:eastAsia="Arial" w:hAnsi="Arial" w:cs="Arial"/>
          <w:sz w:val="24"/>
          <w:szCs w:val="24"/>
          <w:lang w:val="mn-MN"/>
        </w:rPr>
        <w:tab/>
      </w:r>
      <w:r w:rsidRPr="005A2DF8">
        <w:rPr>
          <w:rFonts w:ascii="Arial" w:eastAsia="Arial" w:hAnsi="Arial" w:cs="Arial"/>
          <w:sz w:val="24"/>
          <w:szCs w:val="24"/>
          <w:lang w:val="mn-MN"/>
        </w:rPr>
        <w:t xml:space="preserve"> ........…………………………</w:t>
      </w:r>
    </w:p>
    <w:p w14:paraId="23043A87" w14:textId="77777777" w:rsidR="00C5632B" w:rsidRPr="005A2DF8" w:rsidRDefault="00C5632B" w:rsidP="00C5632B">
      <w:pPr>
        <w:spacing w:before="16" w:line="260" w:lineRule="auto"/>
        <w:jc w:val="both"/>
        <w:rPr>
          <w:rFonts w:ascii="Arial" w:eastAsia="Arial" w:hAnsi="Arial" w:cs="Arial"/>
          <w:sz w:val="24"/>
          <w:szCs w:val="24"/>
          <w:lang w:val="mn-MN"/>
        </w:rPr>
      </w:pPr>
    </w:p>
    <w:p w14:paraId="77F0E0FF" w14:textId="0398FDCC" w:rsidR="00C5632B" w:rsidRPr="005A2DF8" w:rsidRDefault="00C5632B" w:rsidP="00EF2145">
      <w:pPr>
        <w:ind w:firstLine="119"/>
        <w:rPr>
          <w:rFonts w:ascii="Arial" w:eastAsia="Arial" w:hAnsi="Arial" w:cs="Arial"/>
          <w:i/>
          <w:sz w:val="24"/>
          <w:szCs w:val="24"/>
          <w:lang w:val="mn-MN"/>
        </w:rPr>
      </w:pPr>
      <w:r w:rsidRPr="005A2DF8">
        <w:rPr>
          <w:rFonts w:ascii="Arial" w:eastAsia="Arial" w:hAnsi="Arial" w:cs="Arial"/>
          <w:sz w:val="24"/>
          <w:szCs w:val="24"/>
          <w:lang w:val="mn-MN"/>
        </w:rPr>
        <w:t>/............................</w:t>
      </w:r>
      <w:r w:rsidR="00EF2145" w:rsidRPr="005A2DF8">
        <w:rPr>
          <w:rFonts w:ascii="Arial" w:eastAsia="Arial" w:hAnsi="Arial" w:cs="Arial"/>
          <w:sz w:val="24"/>
          <w:szCs w:val="24"/>
          <w:lang w:val="mn-MN"/>
        </w:rPr>
        <w:t>.........</w:t>
      </w:r>
      <w:r w:rsidRPr="005A2DF8">
        <w:rPr>
          <w:rFonts w:ascii="Arial" w:eastAsia="Arial" w:hAnsi="Arial" w:cs="Arial"/>
          <w:sz w:val="24"/>
          <w:szCs w:val="24"/>
          <w:lang w:val="mn-MN"/>
        </w:rPr>
        <w:t xml:space="preserve">./                                     </w:t>
      </w:r>
      <w:r w:rsidR="00EF2145" w:rsidRPr="005A2DF8">
        <w:rPr>
          <w:rFonts w:ascii="Arial" w:eastAsia="Arial" w:hAnsi="Arial" w:cs="Arial"/>
          <w:sz w:val="24"/>
          <w:szCs w:val="24"/>
          <w:lang w:val="mn-MN"/>
        </w:rPr>
        <w:tab/>
      </w:r>
      <w:r w:rsidR="00EF2145" w:rsidRPr="005A2DF8">
        <w:rPr>
          <w:rFonts w:ascii="Arial" w:eastAsia="Arial" w:hAnsi="Arial" w:cs="Arial"/>
          <w:sz w:val="24"/>
          <w:szCs w:val="24"/>
          <w:lang w:val="mn-MN"/>
        </w:rPr>
        <w:tab/>
      </w:r>
      <w:r w:rsidR="00EF2145" w:rsidRPr="005A2DF8">
        <w:rPr>
          <w:rFonts w:ascii="Arial" w:eastAsia="Arial" w:hAnsi="Arial" w:cs="Arial"/>
          <w:sz w:val="24"/>
          <w:szCs w:val="24"/>
          <w:lang w:val="mn-MN"/>
        </w:rPr>
        <w:tab/>
      </w:r>
      <w:r w:rsidRPr="005A2DF8">
        <w:rPr>
          <w:rFonts w:ascii="Arial" w:eastAsia="Arial" w:hAnsi="Arial" w:cs="Arial"/>
          <w:sz w:val="24"/>
          <w:szCs w:val="24"/>
          <w:lang w:val="mn-MN"/>
        </w:rPr>
        <w:t xml:space="preserve"> /......................................... /</w:t>
      </w:r>
      <w:r w:rsidRPr="005A2DF8">
        <w:rPr>
          <w:rFonts w:ascii="Arial" w:eastAsia="Arial" w:hAnsi="Arial" w:cs="Arial"/>
          <w:i/>
          <w:sz w:val="24"/>
          <w:szCs w:val="24"/>
          <w:lang w:val="mn-MN"/>
        </w:rPr>
        <w:br w:type="page"/>
      </w:r>
    </w:p>
    <w:p w14:paraId="4B0410EB" w14:textId="77777777" w:rsidR="005A6393" w:rsidRPr="005A2DF8" w:rsidRDefault="005A6393" w:rsidP="005A6393">
      <w:pPr>
        <w:pStyle w:val="Heading1"/>
        <w:numPr>
          <w:ilvl w:val="0"/>
          <w:numId w:val="0"/>
        </w:numPr>
        <w:spacing w:before="0"/>
        <w:ind w:left="720" w:hanging="360"/>
        <w:jc w:val="right"/>
        <w:rPr>
          <w:rFonts w:ascii="Arial" w:eastAsia="Arial" w:hAnsi="Arial" w:cs="Arial"/>
          <w:b w:val="0"/>
          <w:bCs w:val="0"/>
          <w:iCs/>
          <w:sz w:val="22"/>
          <w:szCs w:val="22"/>
          <w:lang w:val="mn-MN"/>
        </w:rPr>
      </w:pPr>
      <w:bookmarkStart w:id="26" w:name="_Toc160526581"/>
      <w:r w:rsidRPr="005A2DF8">
        <w:rPr>
          <w:rFonts w:ascii="Arial" w:eastAsia="Arial" w:hAnsi="Arial" w:cs="Arial"/>
          <w:b w:val="0"/>
          <w:bCs w:val="0"/>
          <w:iCs/>
          <w:sz w:val="24"/>
          <w:szCs w:val="24"/>
          <w:lang w:val="mn-MN"/>
        </w:rPr>
        <w:lastRenderedPageBreak/>
        <w:t>“</w:t>
      </w:r>
      <w:r w:rsidRPr="005A2DF8">
        <w:rPr>
          <w:rFonts w:ascii="Arial" w:eastAsia="Arial" w:hAnsi="Arial" w:cs="Arial"/>
          <w:b w:val="0"/>
          <w:bCs w:val="0"/>
          <w:iCs/>
          <w:sz w:val="22"/>
          <w:szCs w:val="22"/>
          <w:lang w:val="mn-MN"/>
        </w:rPr>
        <w:t>Уул уурхайн бүтээгдэхүүн арилжаалах</w:t>
      </w:r>
      <w:bookmarkEnd w:id="26"/>
    </w:p>
    <w:p w14:paraId="7609F49D" w14:textId="75626007" w:rsidR="005A6393" w:rsidRPr="005A2DF8" w:rsidRDefault="005A6393" w:rsidP="005A6393">
      <w:pPr>
        <w:pStyle w:val="Heading1"/>
        <w:numPr>
          <w:ilvl w:val="0"/>
          <w:numId w:val="0"/>
        </w:numPr>
        <w:spacing w:before="0"/>
        <w:ind w:left="720" w:hanging="360"/>
        <w:jc w:val="right"/>
        <w:rPr>
          <w:rFonts w:ascii="Arial" w:eastAsia="Arial" w:hAnsi="Arial" w:cs="Arial"/>
          <w:b w:val="0"/>
          <w:bCs w:val="0"/>
          <w:iCs/>
          <w:sz w:val="22"/>
          <w:szCs w:val="22"/>
          <w:lang w:val="mn-MN"/>
        </w:rPr>
      </w:pPr>
      <w:r w:rsidRPr="005A2DF8">
        <w:rPr>
          <w:rFonts w:ascii="Arial" w:eastAsia="Arial" w:hAnsi="Arial" w:cs="Arial"/>
          <w:b w:val="0"/>
          <w:bCs w:val="0"/>
          <w:iCs/>
          <w:sz w:val="22"/>
          <w:szCs w:val="22"/>
          <w:lang w:val="mn-MN"/>
        </w:rPr>
        <w:t xml:space="preserve"> </w:t>
      </w:r>
      <w:bookmarkStart w:id="27" w:name="_Toc160526582"/>
      <w:r w:rsidRPr="005A2DF8">
        <w:rPr>
          <w:rFonts w:ascii="Arial" w:eastAsia="Arial" w:hAnsi="Arial" w:cs="Arial"/>
          <w:b w:val="0"/>
          <w:bCs w:val="0"/>
          <w:iCs/>
          <w:sz w:val="22"/>
          <w:szCs w:val="22"/>
          <w:lang w:val="mn-MN"/>
        </w:rPr>
        <w:t>брокерын гишүүнчлэлийн журам”-ын Хавсралт 2</w:t>
      </w:r>
      <w:bookmarkEnd w:id="27"/>
    </w:p>
    <w:p w14:paraId="69AEE40D" w14:textId="77777777" w:rsidR="0007486F" w:rsidRPr="005A2DF8" w:rsidRDefault="0007486F" w:rsidP="0007486F">
      <w:pPr>
        <w:spacing w:line="200" w:lineRule="auto"/>
        <w:jc w:val="both"/>
        <w:rPr>
          <w:rFonts w:ascii="Arial" w:eastAsia="Arial" w:hAnsi="Arial" w:cs="Arial"/>
          <w:sz w:val="24"/>
          <w:szCs w:val="24"/>
          <w:lang w:val="mn-MN"/>
        </w:rPr>
      </w:pPr>
    </w:p>
    <w:p w14:paraId="756FC3C6" w14:textId="77777777" w:rsidR="0007486F" w:rsidRPr="005A2DF8" w:rsidRDefault="0007486F" w:rsidP="0007486F">
      <w:pPr>
        <w:ind w:left="1181" w:right="608" w:hanging="907"/>
        <w:jc w:val="both"/>
        <w:rPr>
          <w:rFonts w:ascii="Arial" w:eastAsia="Arial" w:hAnsi="Arial" w:cs="Arial"/>
          <w:bCs/>
          <w:sz w:val="24"/>
          <w:szCs w:val="24"/>
          <w:lang w:val="mn-MN"/>
        </w:rPr>
      </w:pPr>
    </w:p>
    <w:p w14:paraId="5BB68933" w14:textId="77777777" w:rsidR="0007486F" w:rsidRPr="005A2DF8" w:rsidRDefault="0007486F" w:rsidP="0007486F">
      <w:pPr>
        <w:ind w:left="284" w:right="608" w:hanging="10"/>
        <w:jc w:val="center"/>
        <w:rPr>
          <w:rFonts w:ascii="Arial" w:eastAsia="Arial" w:hAnsi="Arial" w:cs="Arial"/>
          <w:sz w:val="24"/>
          <w:szCs w:val="24"/>
          <w:lang w:val="mn-MN"/>
        </w:rPr>
      </w:pPr>
      <w:r w:rsidRPr="005A2DF8">
        <w:rPr>
          <w:rFonts w:ascii="Arial" w:eastAsia="Arial" w:hAnsi="Arial" w:cs="Arial"/>
          <w:bCs/>
          <w:sz w:val="24"/>
          <w:szCs w:val="24"/>
          <w:lang w:val="mn-MN"/>
        </w:rPr>
        <w:t>“МОНГОЛЫН ХӨРӨНГИЙН БИРЖ” ХК-ИЙН ГИШҮҮНЭЭР ЭЛСЭХЭЭР ӨРГӨДӨЛ ГАРГАГЧ КОМПАНИЙН ӨРГӨДЛИЙН МАЯГТ</w:t>
      </w:r>
    </w:p>
    <w:p w14:paraId="04BA568D" w14:textId="77777777" w:rsidR="0007486F" w:rsidRPr="005A2DF8" w:rsidRDefault="0007486F" w:rsidP="0007486F">
      <w:pPr>
        <w:spacing w:before="13" w:line="260" w:lineRule="auto"/>
        <w:jc w:val="both"/>
        <w:rPr>
          <w:rFonts w:ascii="Arial" w:eastAsia="Arial" w:hAnsi="Arial" w:cs="Arial"/>
          <w:sz w:val="24"/>
          <w:szCs w:val="24"/>
          <w:lang w:val="mn-MN"/>
        </w:rPr>
      </w:pPr>
    </w:p>
    <w:p w14:paraId="7B971DB6" w14:textId="77777777" w:rsidR="0007486F" w:rsidRPr="005A2DF8" w:rsidRDefault="0007486F" w:rsidP="0007486F">
      <w:pPr>
        <w:spacing w:before="73"/>
        <w:ind w:left="3099"/>
        <w:jc w:val="both"/>
        <w:rPr>
          <w:rFonts w:ascii="Arial" w:eastAsia="Arial" w:hAnsi="Arial" w:cs="Arial"/>
          <w:sz w:val="24"/>
          <w:szCs w:val="24"/>
          <w:lang w:val="mn-MN"/>
        </w:rPr>
      </w:pPr>
      <w:r w:rsidRPr="005A2DF8">
        <w:rPr>
          <w:rFonts w:ascii="Arial" w:eastAsia="Arial" w:hAnsi="Arial" w:cs="Arial"/>
          <w:sz w:val="24"/>
          <w:szCs w:val="24"/>
          <w:lang w:val="mn-MN"/>
        </w:rPr>
        <w:t>НЭГ. КОМПАНИЙН МЭДЭЭЛЭЛ</w:t>
      </w:r>
    </w:p>
    <w:p w14:paraId="6F5BBBB0" w14:textId="77777777" w:rsidR="0007486F" w:rsidRPr="005A2DF8" w:rsidRDefault="0007486F" w:rsidP="0007486F">
      <w:pPr>
        <w:spacing w:before="15" w:line="260" w:lineRule="auto"/>
        <w:jc w:val="both"/>
        <w:rPr>
          <w:rFonts w:ascii="Arial" w:eastAsia="Arial" w:hAnsi="Arial" w:cs="Arial"/>
          <w:sz w:val="24"/>
          <w:szCs w:val="24"/>
          <w:lang w:val="mn-MN"/>
        </w:rPr>
      </w:pPr>
    </w:p>
    <w:tbl>
      <w:tblPr>
        <w:tblW w:w="5007" w:type="pct"/>
        <w:tblInd w:w="-6" w:type="dxa"/>
        <w:tblLook w:val="0000" w:firstRow="0" w:lastRow="0" w:firstColumn="0" w:lastColumn="0" w:noHBand="0" w:noVBand="0"/>
      </w:tblPr>
      <w:tblGrid>
        <w:gridCol w:w="604"/>
        <w:gridCol w:w="2117"/>
        <w:gridCol w:w="523"/>
        <w:gridCol w:w="451"/>
        <w:gridCol w:w="202"/>
        <w:gridCol w:w="552"/>
        <w:gridCol w:w="728"/>
        <w:gridCol w:w="489"/>
        <w:gridCol w:w="255"/>
        <w:gridCol w:w="234"/>
        <w:gridCol w:w="407"/>
        <w:gridCol w:w="245"/>
        <w:gridCol w:w="676"/>
        <w:gridCol w:w="320"/>
        <w:gridCol w:w="1553"/>
      </w:tblGrid>
      <w:tr w:rsidR="00DD21D6" w:rsidRPr="005A2DF8" w14:paraId="03B58CD8" w14:textId="77777777" w:rsidTr="005C2034">
        <w:trPr>
          <w:trHeight w:val="281"/>
        </w:trPr>
        <w:tc>
          <w:tcPr>
            <w:tcW w:w="355" w:type="pct"/>
            <w:tcBorders>
              <w:top w:val="single" w:sz="5" w:space="0" w:color="000000"/>
              <w:left w:val="single" w:sz="5" w:space="0" w:color="000000"/>
              <w:bottom w:val="single" w:sz="5" w:space="0" w:color="000000"/>
              <w:right w:val="single" w:sz="5" w:space="0" w:color="000000"/>
            </w:tcBorders>
            <w:shd w:val="clear" w:color="auto" w:fill="8DB3E1"/>
          </w:tcPr>
          <w:p w14:paraId="2D3C306C" w14:textId="77777777" w:rsidR="0007486F" w:rsidRPr="005A2DF8" w:rsidRDefault="0007486F" w:rsidP="0007486F">
            <w:pPr>
              <w:spacing w:line="260" w:lineRule="auto"/>
              <w:ind w:left="120" w:right="134"/>
              <w:jc w:val="both"/>
              <w:rPr>
                <w:rFonts w:ascii="Arial" w:eastAsia="Arial" w:hAnsi="Arial" w:cs="Arial"/>
                <w:sz w:val="24"/>
                <w:szCs w:val="24"/>
                <w:lang w:val="mn-MN"/>
              </w:rPr>
            </w:pPr>
            <w:r w:rsidRPr="005A2DF8">
              <w:rPr>
                <w:rFonts w:ascii="Arial" w:eastAsia="Arial" w:hAnsi="Arial" w:cs="Arial"/>
                <w:sz w:val="24"/>
                <w:szCs w:val="24"/>
                <w:lang w:val="mn-MN"/>
              </w:rPr>
              <w:t>1</w:t>
            </w:r>
          </w:p>
        </w:tc>
        <w:tc>
          <w:tcPr>
            <w:tcW w:w="4645" w:type="pct"/>
            <w:gridSpan w:val="14"/>
            <w:tcBorders>
              <w:top w:val="single" w:sz="5" w:space="0" w:color="000000"/>
              <w:left w:val="single" w:sz="5" w:space="0" w:color="000000"/>
              <w:bottom w:val="nil"/>
              <w:right w:val="single" w:sz="5" w:space="0" w:color="000000"/>
            </w:tcBorders>
            <w:shd w:val="clear" w:color="auto" w:fill="8DB3E1"/>
          </w:tcPr>
          <w:p w14:paraId="791A5ED8" w14:textId="77777777" w:rsidR="0007486F" w:rsidRPr="005A2DF8" w:rsidRDefault="0007486F" w:rsidP="0007486F">
            <w:pPr>
              <w:spacing w:line="260" w:lineRule="auto"/>
              <w:ind w:left="95"/>
              <w:jc w:val="both"/>
              <w:rPr>
                <w:rFonts w:ascii="Arial" w:eastAsia="Arial" w:hAnsi="Arial" w:cs="Arial"/>
                <w:sz w:val="24"/>
                <w:szCs w:val="24"/>
                <w:lang w:val="mn-MN"/>
              </w:rPr>
            </w:pPr>
            <w:r w:rsidRPr="005A2DF8">
              <w:rPr>
                <w:rFonts w:ascii="Arial" w:eastAsia="Arial" w:hAnsi="Arial" w:cs="Arial"/>
                <w:i/>
                <w:sz w:val="24"/>
                <w:szCs w:val="24"/>
                <w:lang w:val="mn-MN"/>
              </w:rPr>
              <w:t>Компанийн ерөнхий мэдээлэл</w:t>
            </w:r>
          </w:p>
        </w:tc>
      </w:tr>
      <w:tr w:rsidR="008F722F" w:rsidRPr="005A2DF8" w14:paraId="0DE28658" w14:textId="77777777" w:rsidTr="005C2034">
        <w:trPr>
          <w:trHeight w:val="290"/>
        </w:trPr>
        <w:tc>
          <w:tcPr>
            <w:tcW w:w="355" w:type="pct"/>
            <w:tcBorders>
              <w:top w:val="single" w:sz="5" w:space="0" w:color="000000"/>
              <w:left w:val="single" w:sz="5" w:space="0" w:color="000000"/>
              <w:bottom w:val="single" w:sz="5" w:space="0" w:color="000000"/>
              <w:right w:val="single" w:sz="5" w:space="0" w:color="000000"/>
            </w:tcBorders>
          </w:tcPr>
          <w:p w14:paraId="66E8DE0F" w14:textId="77777777" w:rsidR="0007486F" w:rsidRPr="005A2DF8" w:rsidRDefault="0007486F" w:rsidP="0007486F">
            <w:pPr>
              <w:spacing w:line="260" w:lineRule="auto"/>
              <w:jc w:val="both"/>
              <w:rPr>
                <w:rFonts w:ascii="Arial" w:eastAsia="Arial" w:hAnsi="Arial" w:cs="Arial"/>
                <w:sz w:val="24"/>
                <w:szCs w:val="24"/>
                <w:lang w:val="mn-MN"/>
              </w:rPr>
            </w:pPr>
            <w:r w:rsidRPr="005A2DF8">
              <w:rPr>
                <w:rFonts w:ascii="Arial" w:eastAsia="Arial" w:hAnsi="Arial" w:cs="Arial"/>
                <w:sz w:val="24"/>
                <w:szCs w:val="24"/>
                <w:lang w:val="mn-MN"/>
              </w:rPr>
              <w:t>1.1</w:t>
            </w:r>
          </w:p>
        </w:tc>
        <w:tc>
          <w:tcPr>
            <w:tcW w:w="1673" w:type="pct"/>
            <w:gridSpan w:val="3"/>
            <w:tcBorders>
              <w:top w:val="single" w:sz="5" w:space="0" w:color="000000"/>
              <w:left w:val="single" w:sz="5" w:space="0" w:color="000000"/>
              <w:bottom w:val="single" w:sz="5" w:space="0" w:color="000000"/>
              <w:right w:val="single" w:sz="5" w:space="0" w:color="000000"/>
            </w:tcBorders>
          </w:tcPr>
          <w:p w14:paraId="0E9BCA02" w14:textId="77777777" w:rsidR="0007486F" w:rsidRPr="005A2DF8" w:rsidRDefault="0007486F" w:rsidP="0007486F">
            <w:pPr>
              <w:spacing w:line="260" w:lineRule="auto"/>
              <w:ind w:left="95"/>
              <w:jc w:val="both"/>
              <w:rPr>
                <w:rFonts w:ascii="Arial" w:eastAsia="Arial" w:hAnsi="Arial" w:cs="Arial"/>
                <w:sz w:val="24"/>
                <w:szCs w:val="24"/>
                <w:lang w:val="mn-MN"/>
              </w:rPr>
            </w:pPr>
            <w:r w:rsidRPr="005A2DF8">
              <w:rPr>
                <w:rFonts w:ascii="Arial" w:eastAsia="Arial" w:hAnsi="Arial" w:cs="Arial"/>
                <w:sz w:val="24"/>
                <w:szCs w:val="24"/>
                <w:lang w:val="mn-MN"/>
              </w:rPr>
              <w:t>Компанийн нэр</w:t>
            </w:r>
          </w:p>
        </w:tc>
        <w:tc>
          <w:tcPr>
            <w:tcW w:w="2972" w:type="pct"/>
            <w:gridSpan w:val="11"/>
            <w:tcBorders>
              <w:top w:val="single" w:sz="5" w:space="0" w:color="000000"/>
              <w:left w:val="single" w:sz="5" w:space="0" w:color="000000"/>
              <w:bottom w:val="single" w:sz="5" w:space="0" w:color="000000"/>
              <w:right w:val="single" w:sz="5" w:space="0" w:color="000000"/>
            </w:tcBorders>
          </w:tcPr>
          <w:p w14:paraId="09A15911" w14:textId="77777777" w:rsidR="0007486F" w:rsidRPr="005A2DF8" w:rsidRDefault="0007486F" w:rsidP="0007486F">
            <w:pPr>
              <w:jc w:val="both"/>
              <w:rPr>
                <w:rFonts w:ascii="Arial" w:eastAsia="Arial" w:hAnsi="Arial" w:cs="Arial"/>
                <w:sz w:val="24"/>
                <w:szCs w:val="24"/>
                <w:lang w:val="mn-MN"/>
              </w:rPr>
            </w:pPr>
          </w:p>
        </w:tc>
      </w:tr>
      <w:tr w:rsidR="0061353D" w:rsidRPr="005A2DF8" w14:paraId="3E7E2C8F" w14:textId="77777777" w:rsidTr="005C2034">
        <w:trPr>
          <w:trHeight w:val="562"/>
        </w:trPr>
        <w:tc>
          <w:tcPr>
            <w:tcW w:w="355" w:type="pct"/>
            <w:tcBorders>
              <w:top w:val="single" w:sz="5" w:space="0" w:color="000000"/>
              <w:left w:val="single" w:sz="5" w:space="0" w:color="000000"/>
              <w:bottom w:val="single" w:sz="5" w:space="0" w:color="000000"/>
              <w:right w:val="single" w:sz="5" w:space="0" w:color="000000"/>
            </w:tcBorders>
            <w:vAlign w:val="center"/>
          </w:tcPr>
          <w:p w14:paraId="4648950A" w14:textId="77777777" w:rsidR="0007486F" w:rsidRPr="005A2DF8" w:rsidRDefault="0007486F" w:rsidP="005C2034">
            <w:pPr>
              <w:ind w:left="-13"/>
              <w:rPr>
                <w:rFonts w:ascii="Arial" w:eastAsia="Arial" w:hAnsi="Arial" w:cs="Arial"/>
                <w:sz w:val="24"/>
                <w:szCs w:val="24"/>
                <w:lang w:val="mn-MN"/>
              </w:rPr>
            </w:pPr>
            <w:r w:rsidRPr="005A2DF8">
              <w:rPr>
                <w:rFonts w:ascii="Arial" w:eastAsia="Arial" w:hAnsi="Arial" w:cs="Arial"/>
                <w:sz w:val="24"/>
                <w:szCs w:val="24"/>
                <w:lang w:val="mn-MN"/>
              </w:rPr>
              <w:t>1.2</w:t>
            </w:r>
          </w:p>
        </w:tc>
        <w:tc>
          <w:tcPr>
            <w:tcW w:w="1673" w:type="pct"/>
            <w:gridSpan w:val="3"/>
            <w:tcBorders>
              <w:top w:val="single" w:sz="5" w:space="0" w:color="000000"/>
              <w:left w:val="single" w:sz="5" w:space="0" w:color="000000"/>
              <w:bottom w:val="single" w:sz="5" w:space="0" w:color="000000"/>
              <w:right w:val="single" w:sz="5" w:space="0" w:color="000000"/>
            </w:tcBorders>
          </w:tcPr>
          <w:p w14:paraId="698A8DE0" w14:textId="77777777" w:rsidR="0007486F" w:rsidRPr="005A2DF8" w:rsidRDefault="0007486F" w:rsidP="0007486F">
            <w:pPr>
              <w:spacing w:line="260" w:lineRule="auto"/>
              <w:ind w:left="95"/>
              <w:rPr>
                <w:rFonts w:ascii="Arial" w:eastAsia="Arial" w:hAnsi="Arial" w:cs="Arial"/>
                <w:sz w:val="24"/>
                <w:szCs w:val="24"/>
                <w:lang w:val="mn-MN"/>
              </w:rPr>
            </w:pPr>
            <w:r w:rsidRPr="005A2DF8">
              <w:rPr>
                <w:rFonts w:ascii="Arial" w:eastAsia="Arial" w:hAnsi="Arial" w:cs="Arial"/>
                <w:sz w:val="24"/>
                <w:szCs w:val="24"/>
                <w:lang w:val="mn-MN"/>
              </w:rPr>
              <w:t>Улсын бүртгэлийн гэрчилгээний дугаар</w:t>
            </w:r>
          </w:p>
        </w:tc>
        <w:tc>
          <w:tcPr>
            <w:tcW w:w="2972" w:type="pct"/>
            <w:gridSpan w:val="11"/>
            <w:tcBorders>
              <w:top w:val="single" w:sz="5" w:space="0" w:color="000000"/>
              <w:left w:val="single" w:sz="5" w:space="0" w:color="000000"/>
              <w:bottom w:val="single" w:sz="5" w:space="0" w:color="000000"/>
              <w:right w:val="single" w:sz="5" w:space="0" w:color="000000"/>
            </w:tcBorders>
          </w:tcPr>
          <w:p w14:paraId="0371C423" w14:textId="77777777" w:rsidR="0007486F" w:rsidRPr="005A2DF8" w:rsidRDefault="0007486F" w:rsidP="0007486F">
            <w:pPr>
              <w:jc w:val="both"/>
              <w:rPr>
                <w:rFonts w:ascii="Arial" w:eastAsia="Arial" w:hAnsi="Arial" w:cs="Arial"/>
                <w:sz w:val="24"/>
                <w:szCs w:val="24"/>
                <w:lang w:val="mn-MN"/>
              </w:rPr>
            </w:pPr>
          </w:p>
        </w:tc>
      </w:tr>
      <w:tr w:rsidR="008F722F" w:rsidRPr="005A2DF8" w14:paraId="787B6E0E" w14:textId="77777777" w:rsidTr="005C2034">
        <w:trPr>
          <w:trHeight w:val="288"/>
        </w:trPr>
        <w:tc>
          <w:tcPr>
            <w:tcW w:w="355" w:type="pct"/>
            <w:tcBorders>
              <w:top w:val="single" w:sz="5" w:space="0" w:color="000000"/>
              <w:left w:val="single" w:sz="5" w:space="0" w:color="000000"/>
              <w:bottom w:val="single" w:sz="5" w:space="0" w:color="000000"/>
              <w:right w:val="single" w:sz="5" w:space="0" w:color="000000"/>
            </w:tcBorders>
          </w:tcPr>
          <w:p w14:paraId="4C73836A" w14:textId="713F23B2" w:rsidR="0007486F" w:rsidRPr="005A2DF8" w:rsidRDefault="0007486F" w:rsidP="0007486F">
            <w:pPr>
              <w:spacing w:line="260" w:lineRule="auto"/>
              <w:ind w:left="-13"/>
              <w:jc w:val="both"/>
              <w:rPr>
                <w:rFonts w:ascii="Arial" w:eastAsia="Arial" w:hAnsi="Arial" w:cs="Arial"/>
                <w:sz w:val="24"/>
                <w:szCs w:val="24"/>
                <w:lang w:val="mn-MN"/>
              </w:rPr>
            </w:pPr>
            <w:r w:rsidRPr="005A2DF8">
              <w:rPr>
                <w:rFonts w:ascii="Arial" w:eastAsia="Arial" w:hAnsi="Arial" w:cs="Arial"/>
                <w:sz w:val="24"/>
                <w:szCs w:val="24"/>
                <w:lang w:val="mn-MN"/>
              </w:rPr>
              <w:t>1.</w:t>
            </w:r>
            <w:r w:rsidR="00A0780D" w:rsidRPr="005A2DF8">
              <w:rPr>
                <w:rFonts w:ascii="Arial" w:eastAsia="Arial" w:hAnsi="Arial" w:cs="Arial"/>
                <w:sz w:val="24"/>
                <w:szCs w:val="24"/>
                <w:lang w:val="mn-MN"/>
              </w:rPr>
              <w:t>3</w:t>
            </w:r>
          </w:p>
        </w:tc>
        <w:tc>
          <w:tcPr>
            <w:tcW w:w="1673" w:type="pct"/>
            <w:gridSpan w:val="3"/>
            <w:tcBorders>
              <w:top w:val="single" w:sz="5" w:space="0" w:color="000000"/>
              <w:left w:val="single" w:sz="5" w:space="0" w:color="000000"/>
              <w:bottom w:val="single" w:sz="5" w:space="0" w:color="000000"/>
              <w:right w:val="single" w:sz="5" w:space="0" w:color="000000"/>
            </w:tcBorders>
          </w:tcPr>
          <w:p w14:paraId="0685602A" w14:textId="42B68734" w:rsidR="0007486F" w:rsidRPr="005A2DF8" w:rsidRDefault="006D4338" w:rsidP="0007486F">
            <w:pPr>
              <w:spacing w:line="260" w:lineRule="auto"/>
              <w:ind w:left="95"/>
              <w:jc w:val="both"/>
              <w:rPr>
                <w:rFonts w:ascii="Arial" w:eastAsia="Arial" w:hAnsi="Arial" w:cs="Arial"/>
                <w:sz w:val="24"/>
                <w:szCs w:val="24"/>
                <w:lang w:val="mn-MN"/>
              </w:rPr>
            </w:pPr>
            <w:r w:rsidRPr="005A2DF8">
              <w:rPr>
                <w:rFonts w:ascii="Arial" w:eastAsia="Arial" w:hAnsi="Arial" w:cs="Arial"/>
                <w:sz w:val="24"/>
                <w:szCs w:val="24"/>
                <w:lang w:val="mn-MN"/>
              </w:rPr>
              <w:t>Регистрийн</w:t>
            </w:r>
            <w:r w:rsidR="000660FC" w:rsidRPr="005A2DF8">
              <w:rPr>
                <w:rFonts w:ascii="Arial" w:eastAsia="Arial" w:hAnsi="Arial" w:cs="Arial"/>
                <w:sz w:val="24"/>
                <w:szCs w:val="24"/>
                <w:lang w:val="mn-MN"/>
              </w:rPr>
              <w:t xml:space="preserve"> </w:t>
            </w:r>
            <w:r w:rsidR="0007486F" w:rsidRPr="005A2DF8">
              <w:rPr>
                <w:rFonts w:ascii="Arial" w:eastAsia="Arial" w:hAnsi="Arial" w:cs="Arial"/>
                <w:sz w:val="24"/>
                <w:szCs w:val="24"/>
                <w:lang w:val="mn-MN"/>
              </w:rPr>
              <w:t>дугаар</w:t>
            </w:r>
          </w:p>
        </w:tc>
        <w:tc>
          <w:tcPr>
            <w:tcW w:w="2972" w:type="pct"/>
            <w:gridSpan w:val="11"/>
            <w:tcBorders>
              <w:top w:val="single" w:sz="5" w:space="0" w:color="000000"/>
              <w:left w:val="single" w:sz="5" w:space="0" w:color="000000"/>
              <w:bottom w:val="single" w:sz="5" w:space="0" w:color="000000"/>
              <w:right w:val="single" w:sz="5" w:space="0" w:color="000000"/>
            </w:tcBorders>
          </w:tcPr>
          <w:p w14:paraId="45C6D8E4" w14:textId="77777777" w:rsidR="0007486F" w:rsidRPr="005A2DF8" w:rsidRDefault="0007486F" w:rsidP="0007486F">
            <w:pPr>
              <w:jc w:val="both"/>
              <w:rPr>
                <w:rFonts w:ascii="Arial" w:eastAsia="Arial" w:hAnsi="Arial" w:cs="Arial"/>
                <w:sz w:val="24"/>
                <w:szCs w:val="24"/>
                <w:lang w:val="mn-MN"/>
              </w:rPr>
            </w:pPr>
          </w:p>
        </w:tc>
      </w:tr>
      <w:tr w:rsidR="00406845" w:rsidRPr="005A2DF8" w14:paraId="6FF064BF" w14:textId="77777777" w:rsidTr="005C2034">
        <w:trPr>
          <w:trHeight w:val="286"/>
        </w:trPr>
        <w:tc>
          <w:tcPr>
            <w:tcW w:w="355" w:type="pct"/>
            <w:tcBorders>
              <w:top w:val="single" w:sz="5" w:space="0" w:color="000000"/>
              <w:left w:val="single" w:sz="5" w:space="0" w:color="000000"/>
              <w:bottom w:val="single" w:sz="5" w:space="0" w:color="000000"/>
              <w:right w:val="single" w:sz="5" w:space="0" w:color="000000"/>
            </w:tcBorders>
          </w:tcPr>
          <w:p w14:paraId="1BE30C94" w14:textId="017A8289" w:rsidR="0007486F" w:rsidRPr="005A2DF8" w:rsidRDefault="0007486F" w:rsidP="0007486F">
            <w:pPr>
              <w:spacing w:line="260" w:lineRule="auto"/>
              <w:jc w:val="both"/>
              <w:rPr>
                <w:rFonts w:ascii="Arial" w:eastAsia="Arial" w:hAnsi="Arial" w:cs="Arial"/>
                <w:sz w:val="24"/>
                <w:szCs w:val="24"/>
                <w:lang w:val="mn-MN"/>
              </w:rPr>
            </w:pPr>
            <w:r w:rsidRPr="005A2DF8">
              <w:rPr>
                <w:rFonts w:ascii="Arial" w:eastAsia="Arial" w:hAnsi="Arial" w:cs="Arial"/>
                <w:sz w:val="24"/>
                <w:szCs w:val="24"/>
                <w:lang w:val="mn-MN"/>
              </w:rPr>
              <w:t>1.</w:t>
            </w:r>
            <w:r w:rsidR="00125E30" w:rsidRPr="005A2DF8">
              <w:rPr>
                <w:rFonts w:ascii="Arial" w:eastAsia="Arial" w:hAnsi="Arial" w:cs="Arial"/>
                <w:sz w:val="24"/>
                <w:szCs w:val="24"/>
                <w:lang w:val="mn-MN"/>
              </w:rPr>
              <w:t>4</w:t>
            </w:r>
          </w:p>
        </w:tc>
        <w:tc>
          <w:tcPr>
            <w:tcW w:w="1673" w:type="pct"/>
            <w:gridSpan w:val="3"/>
            <w:tcBorders>
              <w:top w:val="single" w:sz="5" w:space="0" w:color="000000"/>
              <w:left w:val="single" w:sz="5" w:space="0" w:color="000000"/>
              <w:bottom w:val="single" w:sz="5" w:space="0" w:color="000000"/>
              <w:right w:val="single" w:sz="5" w:space="0" w:color="000000"/>
            </w:tcBorders>
          </w:tcPr>
          <w:p w14:paraId="706651D8" w14:textId="53EE7ADD" w:rsidR="0007486F" w:rsidRPr="005A2DF8" w:rsidRDefault="0007486F" w:rsidP="0007486F">
            <w:pPr>
              <w:spacing w:line="260" w:lineRule="auto"/>
              <w:ind w:left="95"/>
              <w:jc w:val="both"/>
              <w:rPr>
                <w:rFonts w:ascii="Arial" w:eastAsia="Arial" w:hAnsi="Arial" w:cs="Arial"/>
                <w:sz w:val="24"/>
                <w:szCs w:val="24"/>
                <w:lang w:val="mn-MN"/>
              </w:rPr>
            </w:pPr>
            <w:r w:rsidRPr="005A2DF8">
              <w:rPr>
                <w:rFonts w:ascii="Arial" w:eastAsia="Arial" w:hAnsi="Arial" w:cs="Arial"/>
                <w:sz w:val="24"/>
                <w:szCs w:val="24"/>
                <w:lang w:val="mn-MN"/>
              </w:rPr>
              <w:t>Хувь</w:t>
            </w:r>
            <w:r w:rsidR="001D24F2" w:rsidRPr="005A2DF8">
              <w:rPr>
                <w:rFonts w:ascii="Arial" w:eastAsia="Arial" w:hAnsi="Arial" w:cs="Arial"/>
                <w:sz w:val="24"/>
                <w:szCs w:val="24"/>
                <w:lang w:val="mn-MN"/>
              </w:rPr>
              <w:t xml:space="preserve"> нийлүүлсэн хөрөнгийн дүн</w:t>
            </w:r>
          </w:p>
        </w:tc>
        <w:tc>
          <w:tcPr>
            <w:tcW w:w="2972" w:type="pct"/>
            <w:gridSpan w:val="11"/>
            <w:tcBorders>
              <w:top w:val="single" w:sz="5" w:space="0" w:color="000000"/>
              <w:left w:val="single" w:sz="5" w:space="0" w:color="000000"/>
              <w:bottom w:val="nil"/>
              <w:right w:val="single" w:sz="5" w:space="0" w:color="000000"/>
            </w:tcBorders>
          </w:tcPr>
          <w:p w14:paraId="205ECD22" w14:textId="77777777" w:rsidR="0007486F" w:rsidRPr="005A2DF8" w:rsidRDefault="0007486F" w:rsidP="0007486F">
            <w:pPr>
              <w:jc w:val="both"/>
              <w:rPr>
                <w:rFonts w:ascii="Arial" w:eastAsia="Arial" w:hAnsi="Arial" w:cs="Arial"/>
                <w:sz w:val="24"/>
                <w:szCs w:val="24"/>
                <w:lang w:val="mn-MN"/>
              </w:rPr>
            </w:pPr>
          </w:p>
        </w:tc>
      </w:tr>
      <w:tr w:rsidR="002D0E4A" w:rsidRPr="005A2DF8" w14:paraId="75E11D4D" w14:textId="77777777" w:rsidTr="005C2034">
        <w:trPr>
          <w:trHeight w:val="562"/>
        </w:trPr>
        <w:tc>
          <w:tcPr>
            <w:tcW w:w="355" w:type="pct"/>
            <w:vMerge w:val="restart"/>
            <w:tcBorders>
              <w:top w:val="single" w:sz="5" w:space="0" w:color="000000"/>
              <w:left w:val="single" w:sz="5" w:space="0" w:color="000000"/>
              <w:right w:val="single" w:sz="5" w:space="0" w:color="000000"/>
            </w:tcBorders>
            <w:vAlign w:val="center"/>
          </w:tcPr>
          <w:p w14:paraId="7455D397" w14:textId="7EEC59DB" w:rsidR="0007486F" w:rsidRPr="005A2DF8" w:rsidRDefault="0007486F" w:rsidP="0007486F">
            <w:pPr>
              <w:jc w:val="center"/>
              <w:rPr>
                <w:rFonts w:ascii="Arial" w:eastAsia="Arial" w:hAnsi="Arial" w:cs="Arial"/>
                <w:sz w:val="24"/>
                <w:szCs w:val="24"/>
                <w:lang w:val="mn-MN"/>
              </w:rPr>
            </w:pPr>
            <w:r w:rsidRPr="005A2DF8">
              <w:rPr>
                <w:rFonts w:ascii="Arial" w:eastAsia="Arial" w:hAnsi="Arial" w:cs="Arial"/>
                <w:sz w:val="24"/>
                <w:szCs w:val="24"/>
                <w:lang w:val="mn-MN"/>
              </w:rPr>
              <w:t>1.</w:t>
            </w:r>
            <w:r w:rsidR="00125E30" w:rsidRPr="005A2DF8">
              <w:rPr>
                <w:rFonts w:ascii="Arial" w:eastAsia="Arial" w:hAnsi="Arial" w:cs="Arial"/>
                <w:sz w:val="24"/>
                <w:szCs w:val="24"/>
                <w:lang w:val="mn-MN"/>
              </w:rPr>
              <w:t>5</w:t>
            </w:r>
          </w:p>
        </w:tc>
        <w:tc>
          <w:tcPr>
            <w:tcW w:w="1673" w:type="pct"/>
            <w:gridSpan w:val="3"/>
            <w:tcBorders>
              <w:top w:val="single" w:sz="5" w:space="0" w:color="000000"/>
              <w:left w:val="single" w:sz="5" w:space="0" w:color="000000"/>
              <w:bottom w:val="single" w:sz="5" w:space="0" w:color="000000"/>
              <w:right w:val="single" w:sz="5" w:space="0" w:color="000000"/>
            </w:tcBorders>
          </w:tcPr>
          <w:p w14:paraId="1BA350C1" w14:textId="77777777" w:rsidR="0007486F" w:rsidRPr="005A2DF8" w:rsidRDefault="0007486F" w:rsidP="0007486F">
            <w:pPr>
              <w:spacing w:line="260" w:lineRule="auto"/>
              <w:ind w:left="95"/>
              <w:jc w:val="both"/>
              <w:rPr>
                <w:rFonts w:ascii="Arial" w:eastAsia="Arial" w:hAnsi="Arial" w:cs="Arial"/>
                <w:sz w:val="24"/>
                <w:szCs w:val="24"/>
                <w:lang w:val="mn-MN"/>
              </w:rPr>
            </w:pPr>
            <w:r w:rsidRPr="005A2DF8">
              <w:rPr>
                <w:rFonts w:ascii="Arial" w:eastAsia="Arial" w:hAnsi="Arial" w:cs="Arial"/>
                <w:sz w:val="24"/>
                <w:szCs w:val="24"/>
                <w:lang w:val="mn-MN"/>
              </w:rPr>
              <w:t>СЗХ-ны тусгай зөвшөөрлийн төрөл</w:t>
            </w:r>
          </w:p>
        </w:tc>
        <w:tc>
          <w:tcPr>
            <w:tcW w:w="2032" w:type="pct"/>
            <w:gridSpan w:val="9"/>
            <w:tcBorders>
              <w:top w:val="single" w:sz="5" w:space="0" w:color="000000"/>
              <w:left w:val="single" w:sz="5" w:space="0" w:color="000000"/>
              <w:bottom w:val="single" w:sz="5" w:space="0" w:color="000000"/>
              <w:right w:val="single" w:sz="5" w:space="0" w:color="000000"/>
            </w:tcBorders>
            <w:vAlign w:val="center"/>
          </w:tcPr>
          <w:p w14:paraId="635DAA31" w14:textId="77777777" w:rsidR="0007486F" w:rsidRPr="005A2DF8" w:rsidRDefault="0007486F" w:rsidP="0007486F">
            <w:pPr>
              <w:ind w:left="184"/>
              <w:jc w:val="center"/>
              <w:rPr>
                <w:rFonts w:ascii="Arial" w:eastAsia="Arial" w:hAnsi="Arial" w:cs="Arial"/>
                <w:sz w:val="24"/>
                <w:szCs w:val="24"/>
                <w:lang w:val="mn-MN"/>
              </w:rPr>
            </w:pPr>
            <w:r w:rsidRPr="005A2DF8">
              <w:rPr>
                <w:rFonts w:ascii="Arial" w:eastAsia="Arial" w:hAnsi="Arial" w:cs="Arial"/>
                <w:sz w:val="24"/>
                <w:szCs w:val="24"/>
                <w:lang w:val="mn-MN"/>
              </w:rPr>
              <w:t>Тусгай зөвшөөрөл авсан огноо</w:t>
            </w:r>
          </w:p>
        </w:tc>
        <w:tc>
          <w:tcPr>
            <w:tcW w:w="940" w:type="pct"/>
            <w:gridSpan w:val="2"/>
            <w:tcBorders>
              <w:top w:val="single" w:sz="5" w:space="0" w:color="000000"/>
              <w:left w:val="single" w:sz="5" w:space="0" w:color="000000"/>
              <w:bottom w:val="single" w:sz="5" w:space="0" w:color="000000"/>
              <w:right w:val="single" w:sz="5" w:space="0" w:color="000000"/>
            </w:tcBorders>
          </w:tcPr>
          <w:p w14:paraId="1B570ED7" w14:textId="556F0953" w:rsidR="0007486F" w:rsidRPr="005A2DF8" w:rsidRDefault="00CA4A26" w:rsidP="0007486F">
            <w:pPr>
              <w:spacing w:line="260" w:lineRule="auto"/>
              <w:ind w:right="242"/>
              <w:jc w:val="both"/>
              <w:rPr>
                <w:rFonts w:ascii="Arial" w:eastAsia="Arial" w:hAnsi="Arial" w:cs="Arial"/>
                <w:sz w:val="24"/>
                <w:szCs w:val="24"/>
                <w:lang w:val="mn-MN"/>
              </w:rPr>
            </w:pPr>
            <w:r w:rsidRPr="005A2DF8">
              <w:rPr>
                <w:rFonts w:ascii="Arial" w:eastAsia="Arial" w:hAnsi="Arial" w:cs="Arial"/>
                <w:sz w:val="24"/>
                <w:szCs w:val="24"/>
                <w:lang w:val="mn-MN"/>
              </w:rPr>
              <w:t xml:space="preserve">Шийдвэрийн </w:t>
            </w:r>
            <w:r w:rsidR="0007486F" w:rsidRPr="005A2DF8">
              <w:rPr>
                <w:rFonts w:ascii="Arial" w:eastAsia="Arial" w:hAnsi="Arial" w:cs="Arial"/>
                <w:sz w:val="24"/>
                <w:szCs w:val="24"/>
                <w:lang w:val="mn-MN"/>
              </w:rPr>
              <w:t>дугаар</w:t>
            </w:r>
          </w:p>
        </w:tc>
      </w:tr>
      <w:tr w:rsidR="002D0E4A" w:rsidRPr="005A2DF8" w14:paraId="47EC4B25" w14:textId="77777777" w:rsidTr="005C2034">
        <w:trPr>
          <w:trHeight w:val="286"/>
        </w:trPr>
        <w:tc>
          <w:tcPr>
            <w:tcW w:w="355" w:type="pct"/>
            <w:vMerge/>
            <w:tcBorders>
              <w:top w:val="single" w:sz="5" w:space="0" w:color="000000"/>
              <w:left w:val="single" w:sz="5" w:space="0" w:color="000000"/>
              <w:right w:val="single" w:sz="5" w:space="0" w:color="000000"/>
            </w:tcBorders>
          </w:tcPr>
          <w:p w14:paraId="582E12F3"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673" w:type="pct"/>
            <w:gridSpan w:val="3"/>
            <w:tcBorders>
              <w:top w:val="single" w:sz="5" w:space="0" w:color="000000"/>
              <w:left w:val="single" w:sz="5" w:space="0" w:color="000000"/>
              <w:bottom w:val="single" w:sz="5" w:space="0" w:color="000000"/>
              <w:right w:val="single" w:sz="5" w:space="0" w:color="000000"/>
            </w:tcBorders>
          </w:tcPr>
          <w:p w14:paraId="7A99D767" w14:textId="77777777" w:rsidR="0007486F" w:rsidRPr="005A2DF8" w:rsidRDefault="0007486F" w:rsidP="0007486F">
            <w:pPr>
              <w:spacing w:line="260" w:lineRule="auto"/>
              <w:ind w:left="95"/>
              <w:jc w:val="both"/>
              <w:rPr>
                <w:rFonts w:ascii="Arial" w:eastAsia="Arial" w:hAnsi="Arial" w:cs="Arial"/>
                <w:sz w:val="24"/>
                <w:szCs w:val="24"/>
                <w:lang w:val="mn-MN"/>
              </w:rPr>
            </w:pPr>
            <w:proofErr w:type="spellStart"/>
            <w:r w:rsidRPr="005A2DF8">
              <w:rPr>
                <w:rFonts w:ascii="Arial" w:eastAsia="Arial" w:hAnsi="Arial" w:cs="Arial"/>
                <w:sz w:val="24"/>
                <w:szCs w:val="24"/>
                <w:lang w:val="mn-MN"/>
              </w:rPr>
              <w:t>Спот</w:t>
            </w:r>
            <w:proofErr w:type="spellEnd"/>
          </w:p>
        </w:tc>
        <w:tc>
          <w:tcPr>
            <w:tcW w:w="2032" w:type="pct"/>
            <w:gridSpan w:val="9"/>
            <w:tcBorders>
              <w:top w:val="single" w:sz="5" w:space="0" w:color="000000"/>
              <w:left w:val="single" w:sz="5" w:space="0" w:color="000000"/>
              <w:bottom w:val="single" w:sz="5" w:space="0" w:color="000000"/>
              <w:right w:val="single" w:sz="5" w:space="0" w:color="000000"/>
            </w:tcBorders>
          </w:tcPr>
          <w:p w14:paraId="7AE99688" w14:textId="77777777" w:rsidR="0007486F" w:rsidRPr="005A2DF8" w:rsidRDefault="0007486F" w:rsidP="0007486F">
            <w:pPr>
              <w:jc w:val="both"/>
              <w:rPr>
                <w:rFonts w:ascii="Arial" w:eastAsia="Arial" w:hAnsi="Arial" w:cs="Arial"/>
                <w:sz w:val="24"/>
                <w:szCs w:val="24"/>
                <w:lang w:val="mn-MN"/>
              </w:rPr>
            </w:pPr>
          </w:p>
        </w:tc>
        <w:tc>
          <w:tcPr>
            <w:tcW w:w="940" w:type="pct"/>
            <w:gridSpan w:val="2"/>
            <w:tcBorders>
              <w:top w:val="single" w:sz="5" w:space="0" w:color="000000"/>
              <w:left w:val="single" w:sz="5" w:space="0" w:color="000000"/>
              <w:bottom w:val="single" w:sz="5" w:space="0" w:color="000000"/>
              <w:right w:val="single" w:sz="5" w:space="0" w:color="000000"/>
            </w:tcBorders>
          </w:tcPr>
          <w:p w14:paraId="6E40D305" w14:textId="77777777" w:rsidR="0007486F" w:rsidRPr="005A2DF8" w:rsidRDefault="0007486F" w:rsidP="0007486F">
            <w:pPr>
              <w:jc w:val="both"/>
              <w:rPr>
                <w:rFonts w:ascii="Arial" w:eastAsia="Arial" w:hAnsi="Arial" w:cs="Arial"/>
                <w:sz w:val="24"/>
                <w:szCs w:val="24"/>
                <w:lang w:val="mn-MN"/>
              </w:rPr>
            </w:pPr>
          </w:p>
        </w:tc>
      </w:tr>
      <w:tr w:rsidR="002D0E4A" w:rsidRPr="005A2DF8" w14:paraId="2B4C9ECF" w14:textId="77777777" w:rsidTr="005C2034">
        <w:trPr>
          <w:trHeight w:val="286"/>
        </w:trPr>
        <w:tc>
          <w:tcPr>
            <w:tcW w:w="355" w:type="pct"/>
            <w:vMerge/>
            <w:tcBorders>
              <w:top w:val="single" w:sz="5" w:space="0" w:color="000000"/>
              <w:left w:val="single" w:sz="5" w:space="0" w:color="000000"/>
              <w:right w:val="single" w:sz="5" w:space="0" w:color="000000"/>
            </w:tcBorders>
          </w:tcPr>
          <w:p w14:paraId="4F0BACAC"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673" w:type="pct"/>
            <w:gridSpan w:val="3"/>
            <w:tcBorders>
              <w:top w:val="single" w:sz="5" w:space="0" w:color="000000"/>
              <w:left w:val="single" w:sz="5" w:space="0" w:color="000000"/>
              <w:bottom w:val="single" w:sz="5" w:space="0" w:color="000000"/>
              <w:right w:val="single" w:sz="5" w:space="0" w:color="000000"/>
            </w:tcBorders>
          </w:tcPr>
          <w:p w14:paraId="0DEC2159" w14:textId="77777777" w:rsidR="0007486F" w:rsidRPr="005A2DF8" w:rsidRDefault="0007486F" w:rsidP="0007486F">
            <w:pPr>
              <w:spacing w:line="260" w:lineRule="auto"/>
              <w:ind w:left="95"/>
              <w:jc w:val="both"/>
              <w:rPr>
                <w:rFonts w:ascii="Arial" w:eastAsia="Arial" w:hAnsi="Arial" w:cs="Arial"/>
                <w:sz w:val="24"/>
                <w:szCs w:val="24"/>
                <w:lang w:val="mn-MN"/>
              </w:rPr>
            </w:pPr>
            <w:proofErr w:type="spellStart"/>
            <w:r w:rsidRPr="005A2DF8">
              <w:rPr>
                <w:rFonts w:ascii="Arial" w:eastAsia="Arial" w:hAnsi="Arial" w:cs="Arial"/>
                <w:sz w:val="24"/>
                <w:szCs w:val="24"/>
                <w:lang w:val="mn-MN"/>
              </w:rPr>
              <w:t>Форвард</w:t>
            </w:r>
            <w:proofErr w:type="spellEnd"/>
          </w:p>
        </w:tc>
        <w:tc>
          <w:tcPr>
            <w:tcW w:w="2032" w:type="pct"/>
            <w:gridSpan w:val="9"/>
            <w:tcBorders>
              <w:top w:val="single" w:sz="5" w:space="0" w:color="000000"/>
              <w:left w:val="single" w:sz="5" w:space="0" w:color="000000"/>
              <w:bottom w:val="single" w:sz="5" w:space="0" w:color="000000"/>
              <w:right w:val="single" w:sz="5" w:space="0" w:color="000000"/>
            </w:tcBorders>
          </w:tcPr>
          <w:p w14:paraId="36C80529" w14:textId="77777777" w:rsidR="0007486F" w:rsidRPr="005A2DF8" w:rsidRDefault="0007486F" w:rsidP="0007486F">
            <w:pPr>
              <w:jc w:val="both"/>
              <w:rPr>
                <w:rFonts w:ascii="Arial" w:eastAsia="Arial" w:hAnsi="Arial" w:cs="Arial"/>
                <w:sz w:val="24"/>
                <w:szCs w:val="24"/>
                <w:lang w:val="mn-MN"/>
              </w:rPr>
            </w:pPr>
          </w:p>
        </w:tc>
        <w:tc>
          <w:tcPr>
            <w:tcW w:w="940" w:type="pct"/>
            <w:gridSpan w:val="2"/>
            <w:tcBorders>
              <w:top w:val="single" w:sz="5" w:space="0" w:color="000000"/>
              <w:left w:val="single" w:sz="5" w:space="0" w:color="000000"/>
              <w:bottom w:val="single" w:sz="5" w:space="0" w:color="000000"/>
              <w:right w:val="single" w:sz="5" w:space="0" w:color="000000"/>
            </w:tcBorders>
          </w:tcPr>
          <w:p w14:paraId="327AC7B8" w14:textId="77777777" w:rsidR="0007486F" w:rsidRPr="005A2DF8" w:rsidRDefault="0007486F" w:rsidP="0007486F">
            <w:pPr>
              <w:jc w:val="both"/>
              <w:rPr>
                <w:rFonts w:ascii="Arial" w:eastAsia="Arial" w:hAnsi="Arial" w:cs="Arial"/>
                <w:sz w:val="24"/>
                <w:szCs w:val="24"/>
                <w:lang w:val="mn-MN"/>
              </w:rPr>
            </w:pPr>
          </w:p>
        </w:tc>
      </w:tr>
      <w:tr w:rsidR="002D0E4A" w:rsidRPr="005A2DF8" w14:paraId="2D99C128" w14:textId="77777777" w:rsidTr="005C2034">
        <w:trPr>
          <w:trHeight w:val="288"/>
        </w:trPr>
        <w:tc>
          <w:tcPr>
            <w:tcW w:w="355" w:type="pct"/>
            <w:vMerge/>
            <w:tcBorders>
              <w:top w:val="single" w:sz="5" w:space="0" w:color="000000"/>
              <w:left w:val="single" w:sz="5" w:space="0" w:color="000000"/>
              <w:right w:val="single" w:sz="5" w:space="0" w:color="000000"/>
            </w:tcBorders>
          </w:tcPr>
          <w:p w14:paraId="3575312F"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673" w:type="pct"/>
            <w:gridSpan w:val="3"/>
            <w:tcBorders>
              <w:top w:val="single" w:sz="5" w:space="0" w:color="000000"/>
              <w:left w:val="single" w:sz="5" w:space="0" w:color="000000"/>
              <w:bottom w:val="single" w:sz="5" w:space="0" w:color="000000"/>
              <w:right w:val="single" w:sz="5" w:space="0" w:color="000000"/>
            </w:tcBorders>
          </w:tcPr>
          <w:p w14:paraId="6BECA493" w14:textId="77777777" w:rsidR="0007486F" w:rsidRPr="005A2DF8" w:rsidRDefault="0007486F" w:rsidP="0007486F">
            <w:pPr>
              <w:spacing w:line="260" w:lineRule="auto"/>
              <w:ind w:left="95"/>
              <w:jc w:val="both"/>
              <w:rPr>
                <w:rFonts w:ascii="Arial" w:eastAsia="Arial" w:hAnsi="Arial" w:cs="Arial"/>
                <w:sz w:val="24"/>
                <w:szCs w:val="24"/>
                <w:lang w:val="mn-MN"/>
              </w:rPr>
            </w:pPr>
            <w:proofErr w:type="spellStart"/>
            <w:r w:rsidRPr="005A2DF8">
              <w:rPr>
                <w:rFonts w:ascii="Arial" w:eastAsia="Arial" w:hAnsi="Arial" w:cs="Arial"/>
                <w:sz w:val="24"/>
                <w:szCs w:val="24"/>
                <w:lang w:val="mn-MN"/>
              </w:rPr>
              <w:t>Фьючерс</w:t>
            </w:r>
            <w:proofErr w:type="spellEnd"/>
          </w:p>
        </w:tc>
        <w:tc>
          <w:tcPr>
            <w:tcW w:w="2032" w:type="pct"/>
            <w:gridSpan w:val="9"/>
            <w:tcBorders>
              <w:top w:val="single" w:sz="5" w:space="0" w:color="000000"/>
              <w:left w:val="single" w:sz="5" w:space="0" w:color="000000"/>
              <w:bottom w:val="single" w:sz="5" w:space="0" w:color="000000"/>
              <w:right w:val="single" w:sz="5" w:space="0" w:color="000000"/>
            </w:tcBorders>
          </w:tcPr>
          <w:p w14:paraId="707286B2" w14:textId="77777777" w:rsidR="0007486F" w:rsidRPr="005A2DF8" w:rsidRDefault="0007486F" w:rsidP="0007486F">
            <w:pPr>
              <w:jc w:val="both"/>
              <w:rPr>
                <w:rFonts w:ascii="Arial" w:eastAsia="Arial" w:hAnsi="Arial" w:cs="Arial"/>
                <w:sz w:val="24"/>
                <w:szCs w:val="24"/>
                <w:lang w:val="mn-MN"/>
              </w:rPr>
            </w:pPr>
          </w:p>
        </w:tc>
        <w:tc>
          <w:tcPr>
            <w:tcW w:w="940" w:type="pct"/>
            <w:gridSpan w:val="2"/>
            <w:tcBorders>
              <w:top w:val="single" w:sz="5" w:space="0" w:color="000000"/>
              <w:left w:val="single" w:sz="5" w:space="0" w:color="000000"/>
              <w:bottom w:val="single" w:sz="5" w:space="0" w:color="000000"/>
              <w:right w:val="single" w:sz="5" w:space="0" w:color="000000"/>
            </w:tcBorders>
          </w:tcPr>
          <w:p w14:paraId="74A65F0F" w14:textId="77777777" w:rsidR="0007486F" w:rsidRPr="005A2DF8" w:rsidRDefault="0007486F" w:rsidP="0007486F">
            <w:pPr>
              <w:jc w:val="both"/>
              <w:rPr>
                <w:rFonts w:ascii="Arial" w:eastAsia="Arial" w:hAnsi="Arial" w:cs="Arial"/>
                <w:sz w:val="24"/>
                <w:szCs w:val="24"/>
                <w:lang w:val="mn-MN"/>
              </w:rPr>
            </w:pPr>
          </w:p>
        </w:tc>
      </w:tr>
      <w:tr w:rsidR="002D0E4A" w:rsidRPr="005A2DF8" w14:paraId="6F5A3EA1" w14:textId="77777777" w:rsidTr="005C2034">
        <w:trPr>
          <w:trHeight w:val="286"/>
        </w:trPr>
        <w:tc>
          <w:tcPr>
            <w:tcW w:w="355" w:type="pct"/>
            <w:vMerge/>
            <w:tcBorders>
              <w:top w:val="single" w:sz="5" w:space="0" w:color="000000"/>
              <w:left w:val="single" w:sz="5" w:space="0" w:color="000000"/>
              <w:right w:val="single" w:sz="5" w:space="0" w:color="000000"/>
            </w:tcBorders>
          </w:tcPr>
          <w:p w14:paraId="7E93D4FF"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673" w:type="pct"/>
            <w:gridSpan w:val="3"/>
            <w:tcBorders>
              <w:top w:val="single" w:sz="5" w:space="0" w:color="000000"/>
              <w:left w:val="single" w:sz="5" w:space="0" w:color="000000"/>
              <w:bottom w:val="single" w:sz="5" w:space="0" w:color="000000"/>
              <w:right w:val="single" w:sz="5" w:space="0" w:color="000000"/>
            </w:tcBorders>
          </w:tcPr>
          <w:p w14:paraId="085F470E" w14:textId="77777777" w:rsidR="0007486F" w:rsidRPr="005A2DF8" w:rsidRDefault="0007486F" w:rsidP="0007486F">
            <w:pPr>
              <w:spacing w:line="260" w:lineRule="auto"/>
              <w:ind w:left="95"/>
              <w:jc w:val="both"/>
              <w:rPr>
                <w:rFonts w:ascii="Arial" w:eastAsia="Arial" w:hAnsi="Arial" w:cs="Arial"/>
                <w:sz w:val="24"/>
                <w:szCs w:val="24"/>
                <w:lang w:val="mn-MN"/>
              </w:rPr>
            </w:pPr>
            <w:proofErr w:type="spellStart"/>
            <w:r w:rsidRPr="005A2DF8">
              <w:rPr>
                <w:rFonts w:ascii="Arial" w:eastAsia="Arial" w:hAnsi="Arial" w:cs="Arial"/>
                <w:sz w:val="24"/>
                <w:szCs w:val="24"/>
                <w:lang w:val="mn-MN"/>
              </w:rPr>
              <w:t>Опцион</w:t>
            </w:r>
            <w:proofErr w:type="spellEnd"/>
          </w:p>
        </w:tc>
        <w:tc>
          <w:tcPr>
            <w:tcW w:w="2032" w:type="pct"/>
            <w:gridSpan w:val="9"/>
            <w:tcBorders>
              <w:top w:val="single" w:sz="5" w:space="0" w:color="000000"/>
              <w:left w:val="single" w:sz="5" w:space="0" w:color="000000"/>
              <w:bottom w:val="single" w:sz="5" w:space="0" w:color="000000"/>
              <w:right w:val="single" w:sz="5" w:space="0" w:color="000000"/>
            </w:tcBorders>
          </w:tcPr>
          <w:p w14:paraId="4A35A6D9" w14:textId="77777777" w:rsidR="0007486F" w:rsidRPr="005A2DF8" w:rsidRDefault="0007486F" w:rsidP="0007486F">
            <w:pPr>
              <w:jc w:val="both"/>
              <w:rPr>
                <w:rFonts w:ascii="Arial" w:eastAsia="Arial" w:hAnsi="Arial" w:cs="Arial"/>
                <w:sz w:val="24"/>
                <w:szCs w:val="24"/>
                <w:lang w:val="mn-MN"/>
              </w:rPr>
            </w:pPr>
          </w:p>
        </w:tc>
        <w:tc>
          <w:tcPr>
            <w:tcW w:w="940" w:type="pct"/>
            <w:gridSpan w:val="2"/>
            <w:tcBorders>
              <w:top w:val="single" w:sz="5" w:space="0" w:color="000000"/>
              <w:left w:val="single" w:sz="5" w:space="0" w:color="000000"/>
              <w:bottom w:val="single" w:sz="5" w:space="0" w:color="000000"/>
              <w:right w:val="single" w:sz="5" w:space="0" w:color="000000"/>
            </w:tcBorders>
          </w:tcPr>
          <w:p w14:paraId="074EA69B" w14:textId="77777777" w:rsidR="0007486F" w:rsidRPr="005A2DF8" w:rsidRDefault="0007486F" w:rsidP="0007486F">
            <w:pPr>
              <w:jc w:val="both"/>
              <w:rPr>
                <w:rFonts w:ascii="Arial" w:eastAsia="Arial" w:hAnsi="Arial" w:cs="Arial"/>
                <w:sz w:val="24"/>
                <w:szCs w:val="24"/>
                <w:lang w:val="mn-MN"/>
              </w:rPr>
            </w:pPr>
          </w:p>
        </w:tc>
      </w:tr>
      <w:tr w:rsidR="002D0E4A" w:rsidRPr="005A2DF8" w14:paraId="10DF426D" w14:textId="77777777" w:rsidTr="005C2034">
        <w:trPr>
          <w:trHeight w:val="330"/>
        </w:trPr>
        <w:tc>
          <w:tcPr>
            <w:tcW w:w="355" w:type="pct"/>
            <w:vMerge/>
            <w:tcBorders>
              <w:top w:val="single" w:sz="5" w:space="0" w:color="000000"/>
              <w:left w:val="single" w:sz="5" w:space="0" w:color="000000"/>
              <w:right w:val="single" w:sz="5" w:space="0" w:color="000000"/>
            </w:tcBorders>
          </w:tcPr>
          <w:p w14:paraId="74219AC6"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673" w:type="pct"/>
            <w:gridSpan w:val="3"/>
            <w:tcBorders>
              <w:top w:val="single" w:sz="5" w:space="0" w:color="000000"/>
              <w:left w:val="single" w:sz="5" w:space="0" w:color="000000"/>
              <w:bottom w:val="single" w:sz="5" w:space="0" w:color="000000"/>
              <w:right w:val="single" w:sz="5" w:space="0" w:color="000000"/>
            </w:tcBorders>
          </w:tcPr>
          <w:p w14:paraId="483B9A89" w14:textId="77777777" w:rsidR="0007486F" w:rsidRPr="005A2DF8" w:rsidRDefault="0007486F" w:rsidP="0007486F">
            <w:pPr>
              <w:spacing w:line="260" w:lineRule="auto"/>
              <w:ind w:left="95"/>
              <w:jc w:val="both"/>
              <w:rPr>
                <w:rFonts w:ascii="Arial" w:eastAsia="Arial" w:hAnsi="Arial" w:cs="Arial"/>
                <w:sz w:val="24"/>
                <w:szCs w:val="24"/>
                <w:lang w:val="mn-MN"/>
              </w:rPr>
            </w:pPr>
            <w:r w:rsidRPr="005A2DF8">
              <w:rPr>
                <w:rFonts w:ascii="Arial" w:eastAsia="Arial" w:hAnsi="Arial" w:cs="Arial"/>
                <w:sz w:val="24"/>
                <w:szCs w:val="24"/>
                <w:lang w:val="mn-MN"/>
              </w:rPr>
              <w:t>Бусад</w:t>
            </w:r>
          </w:p>
        </w:tc>
        <w:tc>
          <w:tcPr>
            <w:tcW w:w="2032" w:type="pct"/>
            <w:gridSpan w:val="9"/>
            <w:tcBorders>
              <w:top w:val="single" w:sz="5" w:space="0" w:color="000000"/>
              <w:left w:val="single" w:sz="5" w:space="0" w:color="000000"/>
              <w:bottom w:val="single" w:sz="5" w:space="0" w:color="000000"/>
              <w:right w:val="single" w:sz="5" w:space="0" w:color="000000"/>
            </w:tcBorders>
          </w:tcPr>
          <w:p w14:paraId="31A4564F" w14:textId="77777777" w:rsidR="0007486F" w:rsidRPr="005A2DF8" w:rsidRDefault="0007486F" w:rsidP="0007486F">
            <w:pPr>
              <w:jc w:val="both"/>
              <w:rPr>
                <w:rFonts w:ascii="Arial" w:eastAsia="Arial" w:hAnsi="Arial" w:cs="Arial"/>
                <w:sz w:val="24"/>
                <w:szCs w:val="24"/>
                <w:lang w:val="mn-MN"/>
              </w:rPr>
            </w:pPr>
          </w:p>
        </w:tc>
        <w:tc>
          <w:tcPr>
            <w:tcW w:w="940" w:type="pct"/>
            <w:gridSpan w:val="2"/>
            <w:tcBorders>
              <w:top w:val="single" w:sz="5" w:space="0" w:color="000000"/>
              <w:left w:val="single" w:sz="5" w:space="0" w:color="000000"/>
              <w:bottom w:val="single" w:sz="5" w:space="0" w:color="000000"/>
              <w:right w:val="single" w:sz="5" w:space="0" w:color="000000"/>
            </w:tcBorders>
          </w:tcPr>
          <w:p w14:paraId="088FD4B1" w14:textId="77777777" w:rsidR="0007486F" w:rsidRPr="005A2DF8" w:rsidRDefault="0007486F" w:rsidP="0007486F">
            <w:pPr>
              <w:jc w:val="both"/>
              <w:rPr>
                <w:rFonts w:ascii="Arial" w:eastAsia="Arial" w:hAnsi="Arial" w:cs="Arial"/>
                <w:sz w:val="24"/>
                <w:szCs w:val="24"/>
                <w:lang w:val="mn-MN"/>
              </w:rPr>
            </w:pPr>
          </w:p>
        </w:tc>
      </w:tr>
      <w:tr w:rsidR="00DD21D6" w:rsidRPr="005A2DF8" w14:paraId="1E4D5510" w14:textId="77777777" w:rsidTr="005C2034">
        <w:trPr>
          <w:trHeight w:val="276"/>
        </w:trPr>
        <w:tc>
          <w:tcPr>
            <w:tcW w:w="355" w:type="pct"/>
            <w:tcBorders>
              <w:top w:val="single" w:sz="5" w:space="0" w:color="000000"/>
              <w:left w:val="single" w:sz="5" w:space="0" w:color="000000"/>
              <w:bottom w:val="single" w:sz="5" w:space="0" w:color="000000"/>
              <w:right w:val="single" w:sz="5" w:space="0" w:color="000000"/>
            </w:tcBorders>
            <w:shd w:val="clear" w:color="auto" w:fill="8DB3E1"/>
          </w:tcPr>
          <w:p w14:paraId="600404F2" w14:textId="77777777" w:rsidR="0007486F" w:rsidRPr="005A2DF8" w:rsidRDefault="0007486F" w:rsidP="0007486F">
            <w:pPr>
              <w:spacing w:line="260" w:lineRule="auto"/>
              <w:ind w:left="88"/>
              <w:jc w:val="both"/>
              <w:rPr>
                <w:rFonts w:ascii="Arial" w:eastAsia="Arial" w:hAnsi="Arial" w:cs="Arial"/>
                <w:sz w:val="24"/>
                <w:szCs w:val="24"/>
                <w:lang w:val="mn-MN"/>
              </w:rPr>
            </w:pPr>
            <w:r w:rsidRPr="005A2DF8">
              <w:rPr>
                <w:rFonts w:ascii="Arial" w:eastAsia="Arial" w:hAnsi="Arial" w:cs="Arial"/>
                <w:sz w:val="24"/>
                <w:szCs w:val="24"/>
                <w:lang w:val="mn-MN"/>
              </w:rPr>
              <w:t>2</w:t>
            </w:r>
          </w:p>
        </w:tc>
        <w:tc>
          <w:tcPr>
            <w:tcW w:w="4645" w:type="pct"/>
            <w:gridSpan w:val="14"/>
            <w:tcBorders>
              <w:top w:val="nil"/>
              <w:left w:val="single" w:sz="5" w:space="0" w:color="000000"/>
              <w:bottom w:val="nil"/>
              <w:right w:val="single" w:sz="5" w:space="0" w:color="000000"/>
            </w:tcBorders>
            <w:shd w:val="clear" w:color="auto" w:fill="8DB3E1"/>
          </w:tcPr>
          <w:p w14:paraId="153E9E58" w14:textId="77777777" w:rsidR="0007486F" w:rsidRPr="005A2DF8" w:rsidRDefault="0007486F" w:rsidP="0007486F">
            <w:pPr>
              <w:spacing w:line="260" w:lineRule="auto"/>
              <w:ind w:left="95"/>
              <w:jc w:val="both"/>
              <w:rPr>
                <w:rFonts w:ascii="Arial" w:eastAsia="Arial" w:hAnsi="Arial" w:cs="Arial"/>
                <w:sz w:val="24"/>
                <w:szCs w:val="24"/>
                <w:lang w:val="mn-MN"/>
              </w:rPr>
            </w:pPr>
            <w:r w:rsidRPr="005A2DF8">
              <w:rPr>
                <w:rFonts w:ascii="Arial" w:eastAsia="Arial" w:hAnsi="Arial" w:cs="Arial"/>
                <w:i/>
                <w:sz w:val="24"/>
                <w:szCs w:val="24"/>
                <w:lang w:val="mn-MN"/>
              </w:rPr>
              <w:t>Үйлчилгээний нөхцөл</w:t>
            </w:r>
          </w:p>
        </w:tc>
      </w:tr>
      <w:tr w:rsidR="00DD21D6" w:rsidRPr="005A2DF8" w14:paraId="109C890A" w14:textId="77777777" w:rsidTr="005C2034">
        <w:trPr>
          <w:trHeight w:val="390"/>
        </w:trPr>
        <w:tc>
          <w:tcPr>
            <w:tcW w:w="355" w:type="pct"/>
            <w:tcBorders>
              <w:top w:val="single" w:sz="5" w:space="0" w:color="000000"/>
              <w:left w:val="single" w:sz="5" w:space="0" w:color="000000"/>
              <w:bottom w:val="single" w:sz="5" w:space="0" w:color="000000"/>
              <w:right w:val="single" w:sz="5" w:space="0" w:color="000000"/>
            </w:tcBorders>
          </w:tcPr>
          <w:p w14:paraId="17C4F80B" w14:textId="77777777" w:rsidR="0007486F" w:rsidRPr="005A2DF8" w:rsidRDefault="0007486F" w:rsidP="0007486F">
            <w:pPr>
              <w:jc w:val="both"/>
              <w:rPr>
                <w:rFonts w:ascii="Arial" w:eastAsia="Arial" w:hAnsi="Arial" w:cs="Arial"/>
                <w:sz w:val="24"/>
                <w:szCs w:val="24"/>
                <w:lang w:val="mn-MN"/>
              </w:rPr>
            </w:pPr>
            <w:r w:rsidRPr="005A2DF8">
              <w:rPr>
                <w:rFonts w:ascii="Arial" w:eastAsia="Arial" w:hAnsi="Arial" w:cs="Arial"/>
                <w:sz w:val="24"/>
                <w:szCs w:val="24"/>
                <w:lang w:val="mn-MN"/>
              </w:rPr>
              <w:t>2.1</w:t>
            </w:r>
          </w:p>
        </w:tc>
        <w:tc>
          <w:tcPr>
            <w:tcW w:w="1673" w:type="pct"/>
            <w:gridSpan w:val="3"/>
            <w:tcBorders>
              <w:top w:val="single" w:sz="5" w:space="0" w:color="000000"/>
              <w:left w:val="single" w:sz="5" w:space="0" w:color="000000"/>
              <w:bottom w:val="single" w:sz="5" w:space="0" w:color="000000"/>
              <w:right w:val="single" w:sz="5" w:space="0" w:color="000000"/>
            </w:tcBorders>
            <w:vAlign w:val="center"/>
          </w:tcPr>
          <w:p w14:paraId="7A6C7E6E" w14:textId="77777777" w:rsidR="0007486F" w:rsidRPr="005A2DF8" w:rsidRDefault="0007486F" w:rsidP="0007486F">
            <w:pPr>
              <w:ind w:left="95"/>
              <w:rPr>
                <w:rFonts w:ascii="Arial" w:eastAsia="Arial" w:hAnsi="Arial" w:cs="Arial"/>
                <w:sz w:val="24"/>
                <w:szCs w:val="24"/>
                <w:lang w:val="mn-MN"/>
              </w:rPr>
            </w:pPr>
            <w:r w:rsidRPr="005A2DF8">
              <w:rPr>
                <w:rFonts w:ascii="Arial" w:eastAsia="Arial" w:hAnsi="Arial" w:cs="Arial"/>
                <w:sz w:val="24"/>
                <w:szCs w:val="24"/>
                <w:lang w:val="mn-MN"/>
              </w:rPr>
              <w:t>Данс нээх хураамж</w:t>
            </w:r>
          </w:p>
        </w:tc>
        <w:tc>
          <w:tcPr>
            <w:tcW w:w="2972" w:type="pct"/>
            <w:gridSpan w:val="11"/>
            <w:tcBorders>
              <w:top w:val="single" w:sz="5" w:space="0" w:color="000000"/>
              <w:left w:val="single" w:sz="5" w:space="0" w:color="000000"/>
              <w:bottom w:val="nil"/>
              <w:right w:val="single" w:sz="5" w:space="0" w:color="000000"/>
            </w:tcBorders>
          </w:tcPr>
          <w:p w14:paraId="2F3B4A42" w14:textId="77777777" w:rsidR="0007486F" w:rsidRPr="005A2DF8" w:rsidRDefault="0007486F" w:rsidP="0007486F">
            <w:pPr>
              <w:jc w:val="both"/>
              <w:rPr>
                <w:rFonts w:ascii="Arial" w:eastAsia="Arial" w:hAnsi="Arial" w:cs="Arial"/>
                <w:sz w:val="24"/>
                <w:szCs w:val="24"/>
                <w:lang w:val="mn-MN"/>
              </w:rPr>
            </w:pPr>
          </w:p>
        </w:tc>
      </w:tr>
      <w:tr w:rsidR="002D0E4A" w:rsidRPr="005A2DF8" w14:paraId="50201F27" w14:textId="77777777" w:rsidTr="005C2034">
        <w:trPr>
          <w:trHeight w:val="562"/>
        </w:trPr>
        <w:tc>
          <w:tcPr>
            <w:tcW w:w="355" w:type="pct"/>
            <w:vMerge w:val="restart"/>
            <w:tcBorders>
              <w:top w:val="single" w:sz="5" w:space="0" w:color="000000"/>
              <w:left w:val="single" w:sz="5" w:space="0" w:color="000000"/>
              <w:right w:val="single" w:sz="5" w:space="0" w:color="000000"/>
            </w:tcBorders>
          </w:tcPr>
          <w:p w14:paraId="60420DE9" w14:textId="77777777" w:rsidR="0007486F" w:rsidRPr="005A2DF8" w:rsidRDefault="0007486F" w:rsidP="0007486F">
            <w:pPr>
              <w:jc w:val="both"/>
              <w:rPr>
                <w:rFonts w:ascii="Arial" w:eastAsia="Arial" w:hAnsi="Arial" w:cs="Arial"/>
                <w:sz w:val="24"/>
                <w:szCs w:val="24"/>
                <w:lang w:val="mn-MN"/>
              </w:rPr>
            </w:pPr>
            <w:r w:rsidRPr="005A2DF8">
              <w:rPr>
                <w:rFonts w:ascii="Arial" w:eastAsia="Arial" w:hAnsi="Arial" w:cs="Arial"/>
                <w:sz w:val="24"/>
                <w:szCs w:val="24"/>
                <w:lang w:val="mn-MN"/>
              </w:rPr>
              <w:t>2.2</w:t>
            </w:r>
          </w:p>
        </w:tc>
        <w:tc>
          <w:tcPr>
            <w:tcW w:w="1673" w:type="pct"/>
            <w:gridSpan w:val="3"/>
            <w:vMerge w:val="restart"/>
            <w:tcBorders>
              <w:top w:val="single" w:sz="5" w:space="0" w:color="000000"/>
              <w:left w:val="single" w:sz="5" w:space="0" w:color="000000"/>
              <w:right w:val="single" w:sz="5" w:space="0" w:color="000000"/>
            </w:tcBorders>
            <w:vAlign w:val="center"/>
          </w:tcPr>
          <w:p w14:paraId="611C9635" w14:textId="77777777" w:rsidR="0007486F" w:rsidRPr="005A2DF8" w:rsidRDefault="0007486F" w:rsidP="0007486F">
            <w:pPr>
              <w:ind w:left="95"/>
              <w:rPr>
                <w:rFonts w:ascii="Arial" w:eastAsia="Arial" w:hAnsi="Arial" w:cs="Arial"/>
                <w:sz w:val="24"/>
                <w:szCs w:val="24"/>
                <w:lang w:val="mn-MN"/>
              </w:rPr>
            </w:pPr>
            <w:r w:rsidRPr="005A2DF8">
              <w:rPr>
                <w:rFonts w:ascii="Arial" w:eastAsia="Arial" w:hAnsi="Arial" w:cs="Arial"/>
                <w:sz w:val="24"/>
                <w:szCs w:val="24"/>
                <w:lang w:val="mn-MN"/>
              </w:rPr>
              <w:t>Арилжааны шимтгэл</w:t>
            </w:r>
          </w:p>
        </w:tc>
        <w:tc>
          <w:tcPr>
            <w:tcW w:w="2972" w:type="pct"/>
            <w:gridSpan w:val="11"/>
            <w:tcBorders>
              <w:top w:val="single" w:sz="5" w:space="0" w:color="000000"/>
              <w:left w:val="single" w:sz="5" w:space="0" w:color="000000"/>
              <w:bottom w:val="single" w:sz="5" w:space="0" w:color="000000"/>
              <w:right w:val="single" w:sz="5" w:space="0" w:color="000000"/>
            </w:tcBorders>
          </w:tcPr>
          <w:p w14:paraId="20BB650B" w14:textId="77777777" w:rsidR="0007486F" w:rsidRPr="005A2DF8" w:rsidRDefault="0007486F" w:rsidP="0007486F">
            <w:pPr>
              <w:ind w:left="551"/>
              <w:jc w:val="both"/>
              <w:rPr>
                <w:rFonts w:ascii="Arial" w:eastAsia="Arial" w:hAnsi="Arial" w:cs="Arial"/>
                <w:sz w:val="24"/>
                <w:szCs w:val="24"/>
                <w:lang w:val="mn-MN"/>
              </w:rPr>
            </w:pPr>
            <w:r w:rsidRPr="005A2DF8">
              <w:rPr>
                <w:rFonts w:ascii="Arial" w:eastAsia="Arial" w:hAnsi="Arial" w:cs="Arial"/>
                <w:sz w:val="24"/>
                <w:szCs w:val="24"/>
                <w:lang w:val="mn-MN"/>
              </w:rPr>
              <w:t>Уул уурхайн бүтээгдэхүүн</w:t>
            </w:r>
          </w:p>
        </w:tc>
      </w:tr>
      <w:tr w:rsidR="00DD21D6" w:rsidRPr="005A2DF8" w14:paraId="084542CA" w14:textId="77777777" w:rsidTr="005C2034">
        <w:trPr>
          <w:trHeight w:val="286"/>
        </w:trPr>
        <w:tc>
          <w:tcPr>
            <w:tcW w:w="355" w:type="pct"/>
            <w:vMerge/>
            <w:tcBorders>
              <w:top w:val="single" w:sz="5" w:space="0" w:color="000000"/>
              <w:left w:val="single" w:sz="5" w:space="0" w:color="000000"/>
              <w:right w:val="single" w:sz="5" w:space="0" w:color="000000"/>
            </w:tcBorders>
          </w:tcPr>
          <w:p w14:paraId="7B57F1EE"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673" w:type="pct"/>
            <w:gridSpan w:val="3"/>
            <w:vMerge/>
            <w:tcBorders>
              <w:top w:val="single" w:sz="5" w:space="0" w:color="000000"/>
              <w:left w:val="single" w:sz="5" w:space="0" w:color="000000"/>
              <w:right w:val="single" w:sz="5" w:space="0" w:color="000000"/>
            </w:tcBorders>
          </w:tcPr>
          <w:p w14:paraId="77E944B3"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191" w:type="pct"/>
            <w:gridSpan w:val="5"/>
            <w:tcBorders>
              <w:top w:val="single" w:sz="5" w:space="0" w:color="000000"/>
              <w:left w:val="single" w:sz="5" w:space="0" w:color="000000"/>
              <w:bottom w:val="single" w:sz="5" w:space="0" w:color="000000"/>
              <w:right w:val="single" w:sz="4" w:space="0" w:color="auto"/>
            </w:tcBorders>
          </w:tcPr>
          <w:p w14:paraId="4AFD7000" w14:textId="77777777" w:rsidR="0007486F" w:rsidRPr="005A2DF8" w:rsidRDefault="0007486F" w:rsidP="0007486F">
            <w:pPr>
              <w:jc w:val="both"/>
              <w:rPr>
                <w:rFonts w:ascii="Arial" w:eastAsia="Arial" w:hAnsi="Arial" w:cs="Arial"/>
                <w:sz w:val="24"/>
                <w:szCs w:val="24"/>
                <w:lang w:val="mn-MN"/>
              </w:rPr>
            </w:pPr>
          </w:p>
        </w:tc>
        <w:tc>
          <w:tcPr>
            <w:tcW w:w="841" w:type="pct"/>
            <w:gridSpan w:val="4"/>
            <w:tcBorders>
              <w:top w:val="single" w:sz="4" w:space="0" w:color="auto"/>
              <w:left w:val="single" w:sz="4" w:space="0" w:color="auto"/>
              <w:bottom w:val="single" w:sz="4" w:space="0" w:color="auto"/>
              <w:right w:val="single" w:sz="4" w:space="0" w:color="auto"/>
            </w:tcBorders>
          </w:tcPr>
          <w:p w14:paraId="77BE9C45" w14:textId="77777777" w:rsidR="0007486F" w:rsidRPr="005A2DF8" w:rsidRDefault="0007486F" w:rsidP="0007486F">
            <w:pPr>
              <w:jc w:val="both"/>
              <w:rPr>
                <w:rFonts w:ascii="Arial" w:eastAsia="Arial" w:hAnsi="Arial" w:cs="Arial"/>
                <w:sz w:val="24"/>
                <w:szCs w:val="24"/>
                <w:lang w:val="mn-MN"/>
              </w:rPr>
            </w:pPr>
          </w:p>
        </w:tc>
        <w:tc>
          <w:tcPr>
            <w:tcW w:w="940" w:type="pct"/>
            <w:gridSpan w:val="2"/>
            <w:tcBorders>
              <w:top w:val="single" w:sz="4" w:space="0" w:color="auto"/>
              <w:left w:val="single" w:sz="4" w:space="0" w:color="auto"/>
              <w:bottom w:val="single" w:sz="4" w:space="0" w:color="auto"/>
              <w:right w:val="single" w:sz="4" w:space="0" w:color="auto"/>
            </w:tcBorders>
          </w:tcPr>
          <w:p w14:paraId="667DEEF6" w14:textId="77777777" w:rsidR="0007486F" w:rsidRPr="005A2DF8" w:rsidRDefault="0007486F" w:rsidP="0007486F">
            <w:pPr>
              <w:jc w:val="both"/>
              <w:rPr>
                <w:rFonts w:ascii="Arial" w:eastAsia="Arial" w:hAnsi="Arial" w:cs="Arial"/>
                <w:sz w:val="24"/>
                <w:szCs w:val="24"/>
                <w:lang w:val="mn-MN"/>
              </w:rPr>
            </w:pPr>
          </w:p>
        </w:tc>
      </w:tr>
      <w:tr w:rsidR="002D0E4A" w:rsidRPr="005A2DF8" w14:paraId="5F338EC6" w14:textId="77777777" w:rsidTr="005C2034">
        <w:trPr>
          <w:trHeight w:val="288"/>
        </w:trPr>
        <w:tc>
          <w:tcPr>
            <w:tcW w:w="355" w:type="pct"/>
            <w:vMerge w:val="restart"/>
            <w:tcBorders>
              <w:top w:val="single" w:sz="5" w:space="0" w:color="000000"/>
              <w:left w:val="single" w:sz="5" w:space="0" w:color="000000"/>
              <w:right w:val="single" w:sz="5" w:space="0" w:color="000000"/>
            </w:tcBorders>
          </w:tcPr>
          <w:p w14:paraId="641FF6AE" w14:textId="77777777" w:rsidR="0007486F" w:rsidRPr="005A2DF8" w:rsidRDefault="0007486F" w:rsidP="0007486F">
            <w:pPr>
              <w:spacing w:line="200" w:lineRule="auto"/>
              <w:jc w:val="both"/>
              <w:rPr>
                <w:rFonts w:ascii="Arial" w:eastAsia="Arial" w:hAnsi="Arial" w:cs="Arial"/>
                <w:sz w:val="24"/>
                <w:szCs w:val="24"/>
                <w:lang w:val="mn-MN"/>
              </w:rPr>
            </w:pPr>
          </w:p>
          <w:p w14:paraId="39474D00" w14:textId="77777777" w:rsidR="0007486F" w:rsidRPr="005A2DF8" w:rsidRDefault="0007486F" w:rsidP="0007486F">
            <w:pPr>
              <w:jc w:val="both"/>
              <w:rPr>
                <w:rFonts w:ascii="Arial" w:eastAsia="Arial" w:hAnsi="Arial" w:cs="Arial"/>
                <w:sz w:val="24"/>
                <w:szCs w:val="24"/>
                <w:lang w:val="mn-MN"/>
              </w:rPr>
            </w:pPr>
            <w:r w:rsidRPr="005A2DF8">
              <w:rPr>
                <w:rFonts w:ascii="Arial" w:eastAsia="Arial" w:hAnsi="Arial" w:cs="Arial"/>
                <w:sz w:val="24"/>
                <w:szCs w:val="24"/>
                <w:lang w:val="mn-MN"/>
              </w:rPr>
              <w:t>2.3</w:t>
            </w:r>
          </w:p>
        </w:tc>
        <w:tc>
          <w:tcPr>
            <w:tcW w:w="1673" w:type="pct"/>
            <w:gridSpan w:val="3"/>
            <w:vMerge w:val="restart"/>
            <w:tcBorders>
              <w:top w:val="single" w:sz="5" w:space="0" w:color="000000"/>
              <w:left w:val="single" w:sz="5" w:space="0" w:color="000000"/>
              <w:right w:val="single" w:sz="5" w:space="0" w:color="000000"/>
            </w:tcBorders>
            <w:vAlign w:val="center"/>
          </w:tcPr>
          <w:p w14:paraId="7F61C007" w14:textId="77777777" w:rsidR="0007486F" w:rsidRPr="005A2DF8" w:rsidRDefault="0007486F" w:rsidP="0007486F">
            <w:pPr>
              <w:ind w:left="95"/>
              <w:rPr>
                <w:rFonts w:ascii="Arial" w:eastAsia="Arial" w:hAnsi="Arial" w:cs="Arial"/>
                <w:sz w:val="24"/>
                <w:szCs w:val="24"/>
                <w:lang w:val="mn-MN"/>
              </w:rPr>
            </w:pPr>
            <w:r w:rsidRPr="005A2DF8">
              <w:rPr>
                <w:rFonts w:ascii="Arial" w:eastAsia="Arial" w:hAnsi="Arial" w:cs="Arial"/>
                <w:sz w:val="24"/>
                <w:szCs w:val="24"/>
                <w:lang w:val="mn-MN"/>
              </w:rPr>
              <w:t>Харилцагч банк</w:t>
            </w:r>
          </w:p>
        </w:tc>
        <w:tc>
          <w:tcPr>
            <w:tcW w:w="1536" w:type="pct"/>
            <w:gridSpan w:val="7"/>
            <w:tcBorders>
              <w:top w:val="nil"/>
              <w:left w:val="single" w:sz="5" w:space="0" w:color="000000"/>
              <w:bottom w:val="single" w:sz="5" w:space="0" w:color="000000"/>
              <w:right w:val="single" w:sz="5" w:space="0" w:color="000000"/>
            </w:tcBorders>
          </w:tcPr>
          <w:p w14:paraId="6410D43C" w14:textId="77777777" w:rsidR="0007486F" w:rsidRPr="005A2DF8" w:rsidRDefault="0007486F" w:rsidP="0007486F">
            <w:pPr>
              <w:ind w:right="1135"/>
              <w:jc w:val="both"/>
              <w:rPr>
                <w:rFonts w:ascii="Arial" w:eastAsia="Arial" w:hAnsi="Arial" w:cs="Arial"/>
                <w:sz w:val="24"/>
                <w:szCs w:val="24"/>
                <w:lang w:val="mn-MN"/>
              </w:rPr>
            </w:pPr>
            <w:r w:rsidRPr="005A2DF8">
              <w:rPr>
                <w:rFonts w:ascii="Arial" w:eastAsia="Arial" w:hAnsi="Arial" w:cs="Arial"/>
                <w:i/>
                <w:sz w:val="24"/>
                <w:szCs w:val="24"/>
                <w:lang w:val="mn-MN"/>
              </w:rPr>
              <w:t>Нэр</w:t>
            </w:r>
          </w:p>
        </w:tc>
        <w:tc>
          <w:tcPr>
            <w:tcW w:w="1435" w:type="pct"/>
            <w:gridSpan w:val="4"/>
            <w:tcBorders>
              <w:top w:val="nil"/>
              <w:left w:val="single" w:sz="5" w:space="0" w:color="000000"/>
              <w:bottom w:val="single" w:sz="5" w:space="0" w:color="000000"/>
              <w:right w:val="single" w:sz="5" w:space="0" w:color="000000"/>
            </w:tcBorders>
          </w:tcPr>
          <w:p w14:paraId="74AB0033" w14:textId="77777777" w:rsidR="0007486F" w:rsidRPr="005A2DF8" w:rsidRDefault="0007486F" w:rsidP="0007486F">
            <w:pPr>
              <w:ind w:left="568"/>
              <w:jc w:val="both"/>
              <w:rPr>
                <w:rFonts w:ascii="Arial" w:eastAsia="Arial" w:hAnsi="Arial" w:cs="Arial"/>
                <w:sz w:val="24"/>
                <w:szCs w:val="24"/>
                <w:lang w:val="mn-MN"/>
              </w:rPr>
            </w:pPr>
            <w:r w:rsidRPr="005A2DF8">
              <w:rPr>
                <w:rFonts w:ascii="Arial" w:eastAsia="Arial" w:hAnsi="Arial" w:cs="Arial"/>
                <w:i/>
                <w:sz w:val="24"/>
                <w:szCs w:val="24"/>
                <w:lang w:val="mn-MN"/>
              </w:rPr>
              <w:t>Дансны дугаар</w:t>
            </w:r>
          </w:p>
        </w:tc>
      </w:tr>
      <w:tr w:rsidR="002D0E4A" w:rsidRPr="005A2DF8" w14:paraId="0F75E548" w14:textId="77777777" w:rsidTr="005C2034">
        <w:trPr>
          <w:trHeight w:val="286"/>
        </w:trPr>
        <w:tc>
          <w:tcPr>
            <w:tcW w:w="355" w:type="pct"/>
            <w:vMerge/>
            <w:tcBorders>
              <w:top w:val="single" w:sz="5" w:space="0" w:color="000000"/>
              <w:left w:val="single" w:sz="5" w:space="0" w:color="000000"/>
              <w:right w:val="single" w:sz="5" w:space="0" w:color="000000"/>
            </w:tcBorders>
          </w:tcPr>
          <w:p w14:paraId="57F931A6"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673" w:type="pct"/>
            <w:gridSpan w:val="3"/>
            <w:vMerge/>
            <w:tcBorders>
              <w:top w:val="single" w:sz="5" w:space="0" w:color="000000"/>
              <w:left w:val="single" w:sz="5" w:space="0" w:color="000000"/>
              <w:right w:val="single" w:sz="5" w:space="0" w:color="000000"/>
            </w:tcBorders>
          </w:tcPr>
          <w:p w14:paraId="0DF2807A"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536" w:type="pct"/>
            <w:gridSpan w:val="7"/>
            <w:tcBorders>
              <w:top w:val="single" w:sz="5" w:space="0" w:color="000000"/>
              <w:left w:val="single" w:sz="5" w:space="0" w:color="000000"/>
              <w:bottom w:val="single" w:sz="5" w:space="0" w:color="000000"/>
              <w:right w:val="single" w:sz="5" w:space="0" w:color="000000"/>
            </w:tcBorders>
          </w:tcPr>
          <w:p w14:paraId="2B3793A0" w14:textId="77777777" w:rsidR="0007486F" w:rsidRPr="005A2DF8" w:rsidRDefault="0007486F" w:rsidP="0007486F">
            <w:pPr>
              <w:jc w:val="both"/>
              <w:rPr>
                <w:rFonts w:ascii="Arial" w:eastAsia="Arial" w:hAnsi="Arial" w:cs="Arial"/>
                <w:sz w:val="24"/>
                <w:szCs w:val="24"/>
                <w:lang w:val="mn-MN"/>
              </w:rPr>
            </w:pPr>
          </w:p>
        </w:tc>
        <w:tc>
          <w:tcPr>
            <w:tcW w:w="1435" w:type="pct"/>
            <w:gridSpan w:val="4"/>
            <w:tcBorders>
              <w:top w:val="single" w:sz="5" w:space="0" w:color="000000"/>
              <w:left w:val="single" w:sz="5" w:space="0" w:color="000000"/>
              <w:bottom w:val="single" w:sz="5" w:space="0" w:color="000000"/>
              <w:right w:val="single" w:sz="5" w:space="0" w:color="000000"/>
            </w:tcBorders>
          </w:tcPr>
          <w:p w14:paraId="0E2729A9" w14:textId="77777777" w:rsidR="0007486F" w:rsidRPr="005A2DF8" w:rsidRDefault="0007486F" w:rsidP="0007486F">
            <w:pPr>
              <w:jc w:val="both"/>
              <w:rPr>
                <w:rFonts w:ascii="Arial" w:eastAsia="Arial" w:hAnsi="Arial" w:cs="Arial"/>
                <w:sz w:val="24"/>
                <w:szCs w:val="24"/>
                <w:lang w:val="mn-MN"/>
              </w:rPr>
            </w:pPr>
          </w:p>
        </w:tc>
      </w:tr>
      <w:tr w:rsidR="002D0E4A" w:rsidRPr="005A2DF8" w14:paraId="542A16C3" w14:textId="77777777" w:rsidTr="005C2034">
        <w:trPr>
          <w:trHeight w:val="286"/>
        </w:trPr>
        <w:tc>
          <w:tcPr>
            <w:tcW w:w="355" w:type="pct"/>
            <w:vMerge/>
            <w:tcBorders>
              <w:top w:val="single" w:sz="5" w:space="0" w:color="000000"/>
              <w:left w:val="single" w:sz="5" w:space="0" w:color="000000"/>
              <w:right w:val="single" w:sz="5" w:space="0" w:color="000000"/>
            </w:tcBorders>
          </w:tcPr>
          <w:p w14:paraId="38E9A711"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673" w:type="pct"/>
            <w:gridSpan w:val="3"/>
            <w:vMerge/>
            <w:tcBorders>
              <w:top w:val="single" w:sz="5" w:space="0" w:color="000000"/>
              <w:left w:val="single" w:sz="5" w:space="0" w:color="000000"/>
              <w:right w:val="single" w:sz="5" w:space="0" w:color="000000"/>
            </w:tcBorders>
          </w:tcPr>
          <w:p w14:paraId="76BAFB95"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536" w:type="pct"/>
            <w:gridSpan w:val="7"/>
            <w:tcBorders>
              <w:top w:val="single" w:sz="5" w:space="0" w:color="000000"/>
              <w:left w:val="single" w:sz="5" w:space="0" w:color="000000"/>
              <w:bottom w:val="single" w:sz="5" w:space="0" w:color="000000"/>
              <w:right w:val="single" w:sz="5" w:space="0" w:color="000000"/>
            </w:tcBorders>
          </w:tcPr>
          <w:p w14:paraId="7E527D1C" w14:textId="77777777" w:rsidR="0007486F" w:rsidRPr="005A2DF8" w:rsidRDefault="0007486F" w:rsidP="0007486F">
            <w:pPr>
              <w:jc w:val="both"/>
              <w:rPr>
                <w:rFonts w:ascii="Arial" w:eastAsia="Arial" w:hAnsi="Arial" w:cs="Arial"/>
                <w:sz w:val="24"/>
                <w:szCs w:val="24"/>
                <w:lang w:val="mn-MN"/>
              </w:rPr>
            </w:pPr>
          </w:p>
        </w:tc>
        <w:tc>
          <w:tcPr>
            <w:tcW w:w="1435" w:type="pct"/>
            <w:gridSpan w:val="4"/>
            <w:tcBorders>
              <w:top w:val="single" w:sz="5" w:space="0" w:color="000000"/>
              <w:left w:val="single" w:sz="5" w:space="0" w:color="000000"/>
              <w:bottom w:val="single" w:sz="5" w:space="0" w:color="000000"/>
              <w:right w:val="single" w:sz="5" w:space="0" w:color="000000"/>
            </w:tcBorders>
          </w:tcPr>
          <w:p w14:paraId="3D969049" w14:textId="77777777" w:rsidR="0007486F" w:rsidRPr="005A2DF8" w:rsidRDefault="0007486F" w:rsidP="0007486F">
            <w:pPr>
              <w:jc w:val="both"/>
              <w:rPr>
                <w:rFonts w:ascii="Arial" w:eastAsia="Arial" w:hAnsi="Arial" w:cs="Arial"/>
                <w:sz w:val="24"/>
                <w:szCs w:val="24"/>
                <w:lang w:val="mn-MN"/>
              </w:rPr>
            </w:pPr>
          </w:p>
        </w:tc>
      </w:tr>
      <w:tr w:rsidR="002D0E4A" w:rsidRPr="005A2DF8" w14:paraId="5553CA8F" w14:textId="77777777" w:rsidTr="005C2034">
        <w:trPr>
          <w:trHeight w:val="286"/>
        </w:trPr>
        <w:tc>
          <w:tcPr>
            <w:tcW w:w="355" w:type="pct"/>
            <w:vMerge/>
            <w:tcBorders>
              <w:top w:val="single" w:sz="5" w:space="0" w:color="000000"/>
              <w:left w:val="single" w:sz="5" w:space="0" w:color="000000"/>
              <w:right w:val="single" w:sz="5" w:space="0" w:color="000000"/>
            </w:tcBorders>
          </w:tcPr>
          <w:p w14:paraId="6DB8134D"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673" w:type="pct"/>
            <w:gridSpan w:val="3"/>
            <w:vMerge/>
            <w:tcBorders>
              <w:top w:val="single" w:sz="5" w:space="0" w:color="000000"/>
              <w:left w:val="single" w:sz="5" w:space="0" w:color="000000"/>
              <w:right w:val="single" w:sz="5" w:space="0" w:color="000000"/>
            </w:tcBorders>
          </w:tcPr>
          <w:p w14:paraId="49C9505B"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536" w:type="pct"/>
            <w:gridSpan w:val="7"/>
            <w:tcBorders>
              <w:top w:val="single" w:sz="5" w:space="0" w:color="000000"/>
              <w:left w:val="single" w:sz="5" w:space="0" w:color="000000"/>
              <w:bottom w:val="single" w:sz="5" w:space="0" w:color="000000"/>
              <w:right w:val="single" w:sz="5" w:space="0" w:color="000000"/>
            </w:tcBorders>
          </w:tcPr>
          <w:p w14:paraId="4B1C95BD" w14:textId="77777777" w:rsidR="0007486F" w:rsidRPr="005A2DF8" w:rsidRDefault="0007486F" w:rsidP="0007486F">
            <w:pPr>
              <w:jc w:val="both"/>
              <w:rPr>
                <w:rFonts w:ascii="Arial" w:eastAsia="Arial" w:hAnsi="Arial" w:cs="Arial"/>
                <w:sz w:val="24"/>
                <w:szCs w:val="24"/>
                <w:lang w:val="mn-MN"/>
              </w:rPr>
            </w:pPr>
          </w:p>
        </w:tc>
        <w:tc>
          <w:tcPr>
            <w:tcW w:w="1435" w:type="pct"/>
            <w:gridSpan w:val="4"/>
            <w:tcBorders>
              <w:top w:val="single" w:sz="5" w:space="0" w:color="000000"/>
              <w:left w:val="single" w:sz="5" w:space="0" w:color="000000"/>
              <w:bottom w:val="single" w:sz="5" w:space="0" w:color="000000"/>
              <w:right w:val="single" w:sz="5" w:space="0" w:color="000000"/>
            </w:tcBorders>
          </w:tcPr>
          <w:p w14:paraId="22A955F8" w14:textId="77777777" w:rsidR="0007486F" w:rsidRPr="005A2DF8" w:rsidRDefault="0007486F" w:rsidP="0007486F">
            <w:pPr>
              <w:jc w:val="both"/>
              <w:rPr>
                <w:rFonts w:ascii="Arial" w:eastAsia="Arial" w:hAnsi="Arial" w:cs="Arial"/>
                <w:sz w:val="24"/>
                <w:szCs w:val="24"/>
                <w:lang w:val="mn-MN"/>
              </w:rPr>
            </w:pPr>
          </w:p>
        </w:tc>
      </w:tr>
      <w:tr w:rsidR="00406845" w:rsidRPr="005A2DF8" w14:paraId="6B263CEE" w14:textId="77777777" w:rsidTr="005C2034">
        <w:trPr>
          <w:trHeight w:val="562"/>
        </w:trPr>
        <w:tc>
          <w:tcPr>
            <w:tcW w:w="355" w:type="pct"/>
            <w:tcBorders>
              <w:top w:val="single" w:sz="5" w:space="0" w:color="000000"/>
              <w:left w:val="single" w:sz="5" w:space="0" w:color="000000"/>
              <w:bottom w:val="single" w:sz="5" w:space="0" w:color="000000"/>
              <w:right w:val="single" w:sz="5" w:space="0" w:color="000000"/>
            </w:tcBorders>
          </w:tcPr>
          <w:p w14:paraId="0A8EA406" w14:textId="77777777" w:rsidR="0007486F" w:rsidRPr="005A2DF8" w:rsidRDefault="0007486F" w:rsidP="0007486F">
            <w:pPr>
              <w:jc w:val="both"/>
              <w:rPr>
                <w:rFonts w:ascii="Arial" w:eastAsia="Arial" w:hAnsi="Arial" w:cs="Arial"/>
                <w:sz w:val="24"/>
                <w:szCs w:val="24"/>
                <w:lang w:val="mn-MN"/>
              </w:rPr>
            </w:pPr>
            <w:r w:rsidRPr="005A2DF8">
              <w:rPr>
                <w:rFonts w:ascii="Arial" w:eastAsia="Arial" w:hAnsi="Arial" w:cs="Arial"/>
                <w:sz w:val="24"/>
                <w:szCs w:val="24"/>
                <w:lang w:val="mn-MN"/>
              </w:rPr>
              <w:t>2.4</w:t>
            </w:r>
          </w:p>
        </w:tc>
        <w:tc>
          <w:tcPr>
            <w:tcW w:w="1673" w:type="pct"/>
            <w:gridSpan w:val="3"/>
            <w:tcBorders>
              <w:top w:val="single" w:sz="5" w:space="0" w:color="000000"/>
              <w:left w:val="single" w:sz="5" w:space="0" w:color="000000"/>
              <w:bottom w:val="single" w:sz="5" w:space="0" w:color="000000"/>
              <w:right w:val="single" w:sz="5" w:space="0" w:color="000000"/>
            </w:tcBorders>
          </w:tcPr>
          <w:p w14:paraId="1D372604" w14:textId="77777777" w:rsidR="0007486F" w:rsidRPr="005A2DF8" w:rsidRDefault="0007486F" w:rsidP="0007486F">
            <w:pPr>
              <w:spacing w:line="260" w:lineRule="auto"/>
              <w:ind w:left="95"/>
              <w:jc w:val="both"/>
              <w:rPr>
                <w:rFonts w:ascii="Arial" w:eastAsia="Arial" w:hAnsi="Arial" w:cs="Arial"/>
                <w:sz w:val="24"/>
                <w:szCs w:val="24"/>
                <w:lang w:val="mn-MN"/>
              </w:rPr>
            </w:pPr>
            <w:r w:rsidRPr="005A2DF8">
              <w:rPr>
                <w:rFonts w:ascii="Arial" w:eastAsia="Arial" w:hAnsi="Arial" w:cs="Arial"/>
                <w:sz w:val="24"/>
                <w:szCs w:val="24"/>
                <w:lang w:val="mn-MN"/>
              </w:rPr>
              <w:t>Төлбөр тооцоо гүйцэтгэгч банкны нэр</w:t>
            </w:r>
          </w:p>
        </w:tc>
        <w:tc>
          <w:tcPr>
            <w:tcW w:w="2972" w:type="pct"/>
            <w:gridSpan w:val="11"/>
            <w:tcBorders>
              <w:top w:val="nil"/>
              <w:left w:val="single" w:sz="5" w:space="0" w:color="000000"/>
              <w:bottom w:val="single" w:sz="5" w:space="0" w:color="000000"/>
              <w:right w:val="single" w:sz="5" w:space="0" w:color="000000"/>
            </w:tcBorders>
          </w:tcPr>
          <w:p w14:paraId="67BA24E4" w14:textId="77777777" w:rsidR="0007486F" w:rsidRPr="005A2DF8" w:rsidRDefault="0007486F" w:rsidP="0007486F">
            <w:pPr>
              <w:jc w:val="both"/>
              <w:rPr>
                <w:rFonts w:ascii="Arial" w:eastAsia="Arial" w:hAnsi="Arial" w:cs="Arial"/>
                <w:sz w:val="24"/>
                <w:szCs w:val="24"/>
                <w:lang w:val="mn-MN"/>
              </w:rPr>
            </w:pPr>
          </w:p>
        </w:tc>
      </w:tr>
      <w:tr w:rsidR="00DD21D6" w:rsidRPr="005A2DF8" w14:paraId="189C6D08" w14:textId="77777777" w:rsidTr="005C2034">
        <w:trPr>
          <w:trHeight w:val="276"/>
        </w:trPr>
        <w:tc>
          <w:tcPr>
            <w:tcW w:w="355" w:type="pct"/>
            <w:tcBorders>
              <w:top w:val="single" w:sz="5" w:space="0" w:color="000000"/>
              <w:left w:val="single" w:sz="5" w:space="0" w:color="000000"/>
              <w:bottom w:val="single" w:sz="5" w:space="0" w:color="000000"/>
              <w:right w:val="single" w:sz="5" w:space="0" w:color="000000"/>
            </w:tcBorders>
            <w:shd w:val="clear" w:color="auto" w:fill="8DB3E1"/>
          </w:tcPr>
          <w:p w14:paraId="20E77E70" w14:textId="77777777" w:rsidR="0007486F" w:rsidRPr="005A2DF8" w:rsidRDefault="0007486F" w:rsidP="0007486F">
            <w:pPr>
              <w:spacing w:line="260" w:lineRule="auto"/>
              <w:ind w:left="88"/>
              <w:jc w:val="both"/>
              <w:rPr>
                <w:rFonts w:ascii="Arial" w:eastAsia="Arial" w:hAnsi="Arial" w:cs="Arial"/>
                <w:sz w:val="24"/>
                <w:szCs w:val="24"/>
                <w:lang w:val="mn-MN"/>
              </w:rPr>
            </w:pPr>
            <w:r w:rsidRPr="005A2DF8">
              <w:rPr>
                <w:rFonts w:ascii="Arial" w:eastAsia="Arial" w:hAnsi="Arial" w:cs="Arial"/>
                <w:sz w:val="24"/>
                <w:szCs w:val="24"/>
                <w:lang w:val="mn-MN"/>
              </w:rPr>
              <w:t>3</w:t>
            </w:r>
          </w:p>
        </w:tc>
        <w:tc>
          <w:tcPr>
            <w:tcW w:w="4645" w:type="pct"/>
            <w:gridSpan w:val="14"/>
            <w:tcBorders>
              <w:top w:val="nil"/>
              <w:left w:val="single" w:sz="5" w:space="0" w:color="000000"/>
              <w:bottom w:val="nil"/>
              <w:right w:val="single" w:sz="5" w:space="0" w:color="000000"/>
            </w:tcBorders>
            <w:shd w:val="clear" w:color="auto" w:fill="8DB3E1"/>
          </w:tcPr>
          <w:p w14:paraId="6BEA5A70" w14:textId="77777777" w:rsidR="0007486F" w:rsidRPr="005A2DF8" w:rsidRDefault="0007486F" w:rsidP="0007486F">
            <w:pPr>
              <w:spacing w:line="260" w:lineRule="auto"/>
              <w:ind w:left="95"/>
              <w:jc w:val="both"/>
              <w:rPr>
                <w:rFonts w:ascii="Arial" w:eastAsia="Arial" w:hAnsi="Arial" w:cs="Arial"/>
                <w:sz w:val="24"/>
                <w:szCs w:val="24"/>
                <w:lang w:val="mn-MN"/>
              </w:rPr>
            </w:pPr>
            <w:r w:rsidRPr="005A2DF8">
              <w:rPr>
                <w:rFonts w:ascii="Arial" w:eastAsia="Arial" w:hAnsi="Arial" w:cs="Arial"/>
                <w:i/>
                <w:sz w:val="24"/>
                <w:szCs w:val="24"/>
                <w:lang w:val="mn-MN"/>
              </w:rPr>
              <w:t>Хаяг, байршил</w:t>
            </w:r>
          </w:p>
        </w:tc>
      </w:tr>
      <w:tr w:rsidR="0061353D" w:rsidRPr="005A2DF8" w14:paraId="568827A5" w14:textId="77777777" w:rsidTr="005C2034">
        <w:trPr>
          <w:trHeight w:val="566"/>
        </w:trPr>
        <w:tc>
          <w:tcPr>
            <w:tcW w:w="355" w:type="pct"/>
            <w:tcBorders>
              <w:top w:val="single" w:sz="5" w:space="0" w:color="000000"/>
              <w:left w:val="single" w:sz="5" w:space="0" w:color="000000"/>
              <w:bottom w:val="single" w:sz="5" w:space="0" w:color="000000"/>
              <w:right w:val="single" w:sz="5" w:space="0" w:color="000000"/>
            </w:tcBorders>
            <w:vAlign w:val="center"/>
          </w:tcPr>
          <w:p w14:paraId="440F8693" w14:textId="77777777" w:rsidR="0007486F" w:rsidRPr="005A2DF8" w:rsidRDefault="0007486F" w:rsidP="0007486F">
            <w:pPr>
              <w:ind w:left="21"/>
              <w:jc w:val="center"/>
              <w:rPr>
                <w:rFonts w:ascii="Arial" w:eastAsia="Arial" w:hAnsi="Arial" w:cs="Arial"/>
                <w:sz w:val="24"/>
                <w:szCs w:val="24"/>
                <w:lang w:val="mn-MN"/>
              </w:rPr>
            </w:pPr>
            <w:r w:rsidRPr="005A2DF8">
              <w:rPr>
                <w:rFonts w:ascii="Arial" w:eastAsia="Arial" w:hAnsi="Arial" w:cs="Arial"/>
                <w:sz w:val="24"/>
                <w:szCs w:val="24"/>
                <w:lang w:val="mn-MN"/>
              </w:rPr>
              <w:t>3.1</w:t>
            </w:r>
          </w:p>
        </w:tc>
        <w:tc>
          <w:tcPr>
            <w:tcW w:w="1673" w:type="pct"/>
            <w:gridSpan w:val="3"/>
            <w:tcBorders>
              <w:top w:val="single" w:sz="5" w:space="0" w:color="000000"/>
              <w:left w:val="single" w:sz="5" w:space="0" w:color="000000"/>
              <w:bottom w:val="single" w:sz="5" w:space="0" w:color="000000"/>
              <w:right w:val="single" w:sz="5" w:space="0" w:color="000000"/>
            </w:tcBorders>
          </w:tcPr>
          <w:p w14:paraId="22AA97DC" w14:textId="77777777" w:rsidR="0007486F" w:rsidRPr="005A2DF8" w:rsidRDefault="0007486F" w:rsidP="0007486F">
            <w:pPr>
              <w:spacing w:before="4" w:line="260" w:lineRule="auto"/>
              <w:ind w:left="95" w:right="648"/>
              <w:jc w:val="both"/>
              <w:rPr>
                <w:rFonts w:ascii="Arial" w:eastAsia="Arial" w:hAnsi="Arial" w:cs="Arial"/>
                <w:sz w:val="24"/>
                <w:szCs w:val="24"/>
                <w:lang w:val="mn-MN"/>
              </w:rPr>
            </w:pPr>
            <w:r w:rsidRPr="005A2DF8">
              <w:rPr>
                <w:rFonts w:ascii="Arial" w:eastAsia="Arial" w:hAnsi="Arial" w:cs="Arial"/>
                <w:sz w:val="24"/>
                <w:szCs w:val="24"/>
                <w:lang w:val="mn-MN"/>
              </w:rPr>
              <w:t>Ажлын байрны талаарх мэдээлэл</w:t>
            </w:r>
          </w:p>
        </w:tc>
        <w:tc>
          <w:tcPr>
            <w:tcW w:w="1191" w:type="pct"/>
            <w:gridSpan w:val="5"/>
            <w:tcBorders>
              <w:top w:val="single" w:sz="5" w:space="0" w:color="000000"/>
              <w:left w:val="single" w:sz="5" w:space="0" w:color="000000"/>
              <w:bottom w:val="single" w:sz="5" w:space="0" w:color="000000"/>
              <w:right w:val="single" w:sz="5" w:space="0" w:color="000000"/>
            </w:tcBorders>
          </w:tcPr>
          <w:p w14:paraId="0590A054" w14:textId="77777777" w:rsidR="0007486F" w:rsidRPr="005A2DF8" w:rsidRDefault="0007486F" w:rsidP="0007486F">
            <w:pPr>
              <w:spacing w:before="6" w:line="120" w:lineRule="auto"/>
              <w:jc w:val="both"/>
              <w:rPr>
                <w:rFonts w:ascii="Arial" w:eastAsia="Arial" w:hAnsi="Arial" w:cs="Arial"/>
                <w:sz w:val="24"/>
                <w:szCs w:val="24"/>
                <w:lang w:val="mn-MN"/>
              </w:rPr>
            </w:pPr>
          </w:p>
          <w:p w14:paraId="18635BFC" w14:textId="77777777" w:rsidR="0007486F" w:rsidRPr="005A2DF8" w:rsidRDefault="0007486F" w:rsidP="0007486F">
            <w:pPr>
              <w:ind w:left="98"/>
              <w:jc w:val="both"/>
              <w:rPr>
                <w:rFonts w:ascii="Arial" w:eastAsia="Arial" w:hAnsi="Arial" w:cs="Arial"/>
                <w:sz w:val="24"/>
                <w:szCs w:val="24"/>
                <w:lang w:val="mn-MN"/>
              </w:rPr>
            </w:pPr>
            <w:r w:rsidRPr="005A2DF8">
              <w:rPr>
                <w:rFonts w:ascii="Arial" w:eastAsia="Arial" w:hAnsi="Arial" w:cs="Arial"/>
                <w:sz w:val="24"/>
                <w:szCs w:val="24"/>
                <w:lang w:val="mn-MN"/>
              </w:rPr>
              <w:t>□ Өөрийн</w:t>
            </w:r>
          </w:p>
        </w:tc>
        <w:tc>
          <w:tcPr>
            <w:tcW w:w="1781" w:type="pct"/>
            <w:gridSpan w:val="6"/>
            <w:tcBorders>
              <w:top w:val="single" w:sz="5" w:space="0" w:color="000000"/>
              <w:left w:val="single" w:sz="5" w:space="0" w:color="000000"/>
              <w:bottom w:val="single" w:sz="5" w:space="0" w:color="000000"/>
              <w:right w:val="single" w:sz="5" w:space="0" w:color="000000"/>
            </w:tcBorders>
          </w:tcPr>
          <w:p w14:paraId="36CC7F21" w14:textId="77777777" w:rsidR="0007486F" w:rsidRPr="005A2DF8" w:rsidRDefault="0007486F" w:rsidP="0007486F">
            <w:pPr>
              <w:spacing w:before="6" w:line="120" w:lineRule="auto"/>
              <w:jc w:val="both"/>
              <w:rPr>
                <w:rFonts w:ascii="Arial" w:eastAsia="Arial" w:hAnsi="Arial" w:cs="Arial"/>
                <w:sz w:val="24"/>
                <w:szCs w:val="24"/>
                <w:lang w:val="mn-MN"/>
              </w:rPr>
            </w:pPr>
          </w:p>
          <w:p w14:paraId="5E35F1BF" w14:textId="77777777" w:rsidR="0007486F" w:rsidRPr="005A2DF8" w:rsidRDefault="0007486F" w:rsidP="0007486F">
            <w:pPr>
              <w:ind w:left="102"/>
              <w:jc w:val="both"/>
              <w:rPr>
                <w:rFonts w:ascii="Arial" w:eastAsia="Arial" w:hAnsi="Arial" w:cs="Arial"/>
                <w:sz w:val="24"/>
                <w:szCs w:val="24"/>
                <w:lang w:val="mn-MN"/>
              </w:rPr>
            </w:pPr>
            <w:r w:rsidRPr="005A2DF8">
              <w:rPr>
                <w:rFonts w:ascii="Arial" w:eastAsia="Arial" w:hAnsi="Arial" w:cs="Arial"/>
                <w:sz w:val="24"/>
                <w:szCs w:val="24"/>
                <w:lang w:val="mn-MN"/>
              </w:rPr>
              <w:t>□ Түрээс</w:t>
            </w:r>
          </w:p>
        </w:tc>
      </w:tr>
      <w:tr w:rsidR="00DD21D6" w:rsidRPr="005A2DF8" w14:paraId="736E74EB" w14:textId="77777777" w:rsidTr="005C2034">
        <w:trPr>
          <w:trHeight w:val="1942"/>
        </w:trPr>
        <w:tc>
          <w:tcPr>
            <w:tcW w:w="355" w:type="pct"/>
            <w:tcBorders>
              <w:top w:val="single" w:sz="5" w:space="0" w:color="000000"/>
              <w:left w:val="single" w:sz="5" w:space="0" w:color="000000"/>
              <w:bottom w:val="single" w:sz="5" w:space="0" w:color="000000"/>
              <w:right w:val="single" w:sz="5" w:space="0" w:color="000000"/>
            </w:tcBorders>
            <w:vAlign w:val="center"/>
          </w:tcPr>
          <w:p w14:paraId="4065B710" w14:textId="77777777" w:rsidR="0007486F" w:rsidRPr="005A2DF8" w:rsidRDefault="0007486F" w:rsidP="0007486F">
            <w:pPr>
              <w:ind w:left="21"/>
              <w:jc w:val="center"/>
              <w:rPr>
                <w:rFonts w:ascii="Arial" w:eastAsia="Arial" w:hAnsi="Arial" w:cs="Arial"/>
                <w:sz w:val="24"/>
                <w:szCs w:val="24"/>
                <w:lang w:val="mn-MN"/>
              </w:rPr>
            </w:pPr>
            <w:r w:rsidRPr="005A2DF8">
              <w:rPr>
                <w:rFonts w:ascii="Arial" w:eastAsia="Arial" w:hAnsi="Arial" w:cs="Arial"/>
                <w:sz w:val="24"/>
                <w:szCs w:val="24"/>
                <w:lang w:val="mn-MN"/>
              </w:rPr>
              <w:t>3.2</w:t>
            </w:r>
          </w:p>
        </w:tc>
        <w:tc>
          <w:tcPr>
            <w:tcW w:w="1673" w:type="pct"/>
            <w:gridSpan w:val="3"/>
            <w:tcBorders>
              <w:top w:val="single" w:sz="5" w:space="0" w:color="000000"/>
              <w:left w:val="single" w:sz="5" w:space="0" w:color="000000"/>
              <w:bottom w:val="single" w:sz="5" w:space="0" w:color="000000"/>
              <w:right w:val="single" w:sz="5" w:space="0" w:color="000000"/>
            </w:tcBorders>
            <w:vAlign w:val="center"/>
          </w:tcPr>
          <w:p w14:paraId="192CBDA7" w14:textId="77777777" w:rsidR="0007486F" w:rsidRPr="005A2DF8" w:rsidRDefault="0007486F" w:rsidP="0007486F">
            <w:pPr>
              <w:ind w:left="95"/>
              <w:jc w:val="center"/>
              <w:rPr>
                <w:rFonts w:ascii="Arial" w:eastAsia="Arial" w:hAnsi="Arial" w:cs="Arial"/>
                <w:sz w:val="24"/>
                <w:szCs w:val="24"/>
                <w:lang w:val="mn-MN"/>
              </w:rPr>
            </w:pPr>
            <w:r w:rsidRPr="005A2DF8">
              <w:rPr>
                <w:rFonts w:ascii="Arial" w:eastAsia="Arial" w:hAnsi="Arial" w:cs="Arial"/>
                <w:sz w:val="24"/>
                <w:szCs w:val="24"/>
                <w:lang w:val="mn-MN"/>
              </w:rPr>
              <w:t>Байршил</w:t>
            </w:r>
          </w:p>
        </w:tc>
        <w:tc>
          <w:tcPr>
            <w:tcW w:w="2972" w:type="pct"/>
            <w:gridSpan w:val="11"/>
            <w:tcBorders>
              <w:top w:val="nil"/>
              <w:left w:val="single" w:sz="5" w:space="0" w:color="000000"/>
              <w:bottom w:val="single" w:sz="5" w:space="0" w:color="000000"/>
              <w:right w:val="single" w:sz="5" w:space="0" w:color="000000"/>
            </w:tcBorders>
          </w:tcPr>
          <w:p w14:paraId="6474652A" w14:textId="77777777" w:rsidR="0007486F" w:rsidRPr="005A2DF8" w:rsidRDefault="0007486F" w:rsidP="0007486F">
            <w:pPr>
              <w:spacing w:before="1"/>
              <w:ind w:left="165"/>
              <w:jc w:val="both"/>
              <w:rPr>
                <w:rFonts w:ascii="Arial" w:eastAsia="Arial" w:hAnsi="Arial" w:cs="Arial"/>
                <w:sz w:val="24"/>
                <w:szCs w:val="24"/>
                <w:lang w:val="mn-MN"/>
              </w:rPr>
            </w:pPr>
            <w:r w:rsidRPr="005A2DF8">
              <w:rPr>
                <w:rFonts w:ascii="Arial" w:eastAsia="Arial" w:hAnsi="Arial" w:cs="Arial"/>
                <w:sz w:val="24"/>
                <w:szCs w:val="24"/>
                <w:lang w:val="mn-MN"/>
              </w:rPr>
              <w:t>Төв:</w:t>
            </w:r>
          </w:p>
          <w:p w14:paraId="6059F09F" w14:textId="77777777" w:rsidR="0007486F" w:rsidRPr="005A2DF8" w:rsidRDefault="0007486F" w:rsidP="0007486F">
            <w:pPr>
              <w:spacing w:before="16" w:line="260" w:lineRule="auto"/>
              <w:jc w:val="both"/>
              <w:rPr>
                <w:rFonts w:ascii="Arial" w:eastAsia="Arial" w:hAnsi="Arial" w:cs="Arial"/>
                <w:sz w:val="24"/>
                <w:szCs w:val="24"/>
                <w:lang w:val="mn-MN"/>
              </w:rPr>
            </w:pPr>
          </w:p>
          <w:p w14:paraId="7570E0F8" w14:textId="77777777" w:rsidR="0007486F" w:rsidRPr="005A2DF8" w:rsidRDefault="0007486F" w:rsidP="0007486F">
            <w:pPr>
              <w:ind w:left="98"/>
              <w:jc w:val="both"/>
              <w:rPr>
                <w:rFonts w:ascii="Arial" w:eastAsia="Arial" w:hAnsi="Arial" w:cs="Arial"/>
                <w:sz w:val="24"/>
                <w:szCs w:val="24"/>
                <w:lang w:val="mn-MN"/>
              </w:rPr>
            </w:pPr>
            <w:r w:rsidRPr="005A2DF8">
              <w:rPr>
                <w:rFonts w:ascii="Arial" w:eastAsia="Arial" w:hAnsi="Arial" w:cs="Arial"/>
                <w:sz w:val="24"/>
                <w:szCs w:val="24"/>
                <w:lang w:val="mn-MN"/>
              </w:rPr>
              <w:t>..............................................................................</w:t>
            </w:r>
          </w:p>
          <w:p w14:paraId="067388CD" w14:textId="77777777" w:rsidR="0007486F" w:rsidRPr="005A2DF8" w:rsidRDefault="0007486F" w:rsidP="0007486F">
            <w:pPr>
              <w:jc w:val="both"/>
              <w:rPr>
                <w:rFonts w:ascii="Arial" w:eastAsia="Arial" w:hAnsi="Arial" w:cs="Arial"/>
                <w:sz w:val="24"/>
                <w:szCs w:val="24"/>
                <w:lang w:val="mn-MN"/>
              </w:rPr>
            </w:pPr>
          </w:p>
          <w:p w14:paraId="1953D9F2" w14:textId="77777777" w:rsidR="0007486F" w:rsidRPr="005A2DF8" w:rsidRDefault="0007486F" w:rsidP="0007486F">
            <w:pPr>
              <w:spacing w:before="16" w:line="260" w:lineRule="auto"/>
              <w:jc w:val="both"/>
              <w:rPr>
                <w:rFonts w:ascii="Arial" w:eastAsia="Arial" w:hAnsi="Arial" w:cs="Arial"/>
                <w:sz w:val="24"/>
                <w:szCs w:val="24"/>
                <w:lang w:val="mn-MN"/>
              </w:rPr>
            </w:pPr>
          </w:p>
          <w:p w14:paraId="40DCD89A" w14:textId="77777777" w:rsidR="0007486F" w:rsidRPr="005A2DF8" w:rsidRDefault="0007486F" w:rsidP="0007486F">
            <w:pPr>
              <w:ind w:left="98"/>
              <w:jc w:val="both"/>
              <w:rPr>
                <w:rFonts w:ascii="Arial" w:eastAsia="Arial" w:hAnsi="Arial" w:cs="Arial"/>
                <w:sz w:val="24"/>
                <w:szCs w:val="24"/>
                <w:lang w:val="mn-MN"/>
              </w:rPr>
            </w:pPr>
            <w:r w:rsidRPr="005A2DF8">
              <w:rPr>
                <w:rFonts w:ascii="Arial" w:eastAsia="Arial" w:hAnsi="Arial" w:cs="Arial"/>
                <w:sz w:val="24"/>
                <w:szCs w:val="24"/>
                <w:lang w:val="mn-MN"/>
              </w:rPr>
              <w:t>Салбар:........................................</w:t>
            </w:r>
          </w:p>
        </w:tc>
      </w:tr>
      <w:tr w:rsidR="008F722F" w:rsidRPr="005A2DF8" w14:paraId="78F61733" w14:textId="77777777" w:rsidTr="005C2034">
        <w:trPr>
          <w:trHeight w:val="286"/>
        </w:trPr>
        <w:tc>
          <w:tcPr>
            <w:tcW w:w="355" w:type="pct"/>
            <w:tcBorders>
              <w:top w:val="single" w:sz="5" w:space="0" w:color="000000"/>
              <w:left w:val="single" w:sz="5" w:space="0" w:color="000000"/>
              <w:bottom w:val="single" w:sz="5" w:space="0" w:color="000000"/>
              <w:right w:val="single" w:sz="5" w:space="0" w:color="000000"/>
            </w:tcBorders>
          </w:tcPr>
          <w:p w14:paraId="6F884791" w14:textId="77777777" w:rsidR="0007486F" w:rsidRPr="005A2DF8" w:rsidRDefault="0007486F" w:rsidP="0007486F">
            <w:pPr>
              <w:spacing w:line="260" w:lineRule="auto"/>
              <w:ind w:left="21"/>
              <w:jc w:val="both"/>
              <w:rPr>
                <w:rFonts w:ascii="Arial" w:eastAsia="Arial" w:hAnsi="Arial" w:cs="Arial"/>
                <w:sz w:val="24"/>
                <w:szCs w:val="24"/>
                <w:lang w:val="mn-MN"/>
              </w:rPr>
            </w:pPr>
            <w:r w:rsidRPr="005A2DF8">
              <w:rPr>
                <w:rFonts w:ascii="Arial" w:eastAsia="Arial" w:hAnsi="Arial" w:cs="Arial"/>
                <w:sz w:val="24"/>
                <w:szCs w:val="24"/>
                <w:lang w:val="mn-MN"/>
              </w:rPr>
              <w:t>3.3</w:t>
            </w:r>
          </w:p>
        </w:tc>
        <w:tc>
          <w:tcPr>
            <w:tcW w:w="1673" w:type="pct"/>
            <w:gridSpan w:val="3"/>
            <w:tcBorders>
              <w:top w:val="single" w:sz="5" w:space="0" w:color="000000"/>
              <w:left w:val="single" w:sz="5" w:space="0" w:color="000000"/>
              <w:bottom w:val="single" w:sz="5" w:space="0" w:color="000000"/>
              <w:right w:val="single" w:sz="5" w:space="0" w:color="000000"/>
            </w:tcBorders>
          </w:tcPr>
          <w:p w14:paraId="5A2E6A9A" w14:textId="7BE2B739" w:rsidR="0007486F" w:rsidRPr="005A2DF8" w:rsidRDefault="00561872" w:rsidP="0007486F">
            <w:pPr>
              <w:spacing w:line="260" w:lineRule="auto"/>
              <w:ind w:left="95"/>
              <w:jc w:val="both"/>
              <w:rPr>
                <w:rFonts w:ascii="Arial" w:eastAsia="Arial" w:hAnsi="Arial" w:cs="Arial"/>
                <w:sz w:val="24"/>
                <w:szCs w:val="24"/>
                <w:lang w:val="mn-MN"/>
              </w:rPr>
            </w:pPr>
            <w:r w:rsidRPr="005A2DF8">
              <w:rPr>
                <w:rFonts w:ascii="Arial" w:eastAsia="Arial" w:hAnsi="Arial" w:cs="Arial"/>
                <w:sz w:val="24"/>
                <w:szCs w:val="24"/>
                <w:lang w:val="mn-MN"/>
              </w:rPr>
              <w:t>Цахим хуудас</w:t>
            </w:r>
          </w:p>
        </w:tc>
        <w:tc>
          <w:tcPr>
            <w:tcW w:w="2972" w:type="pct"/>
            <w:gridSpan w:val="11"/>
            <w:tcBorders>
              <w:top w:val="single" w:sz="5" w:space="0" w:color="000000"/>
              <w:left w:val="single" w:sz="5" w:space="0" w:color="000000"/>
              <w:bottom w:val="single" w:sz="5" w:space="0" w:color="000000"/>
              <w:right w:val="single" w:sz="5" w:space="0" w:color="000000"/>
            </w:tcBorders>
          </w:tcPr>
          <w:p w14:paraId="41BC898F" w14:textId="77777777" w:rsidR="0007486F" w:rsidRPr="005A2DF8" w:rsidRDefault="0007486F" w:rsidP="0007486F">
            <w:pPr>
              <w:jc w:val="both"/>
              <w:rPr>
                <w:rFonts w:ascii="Arial" w:eastAsia="Arial" w:hAnsi="Arial" w:cs="Arial"/>
                <w:sz w:val="24"/>
                <w:szCs w:val="24"/>
                <w:lang w:val="mn-MN"/>
              </w:rPr>
            </w:pPr>
          </w:p>
        </w:tc>
      </w:tr>
      <w:tr w:rsidR="008F722F" w:rsidRPr="005A2DF8" w14:paraId="56355FCB" w14:textId="77777777" w:rsidTr="005C2034">
        <w:trPr>
          <w:trHeight w:val="286"/>
        </w:trPr>
        <w:tc>
          <w:tcPr>
            <w:tcW w:w="355" w:type="pct"/>
            <w:tcBorders>
              <w:top w:val="single" w:sz="5" w:space="0" w:color="000000"/>
              <w:left w:val="single" w:sz="5" w:space="0" w:color="000000"/>
              <w:bottom w:val="single" w:sz="5" w:space="0" w:color="000000"/>
              <w:right w:val="single" w:sz="5" w:space="0" w:color="000000"/>
            </w:tcBorders>
          </w:tcPr>
          <w:p w14:paraId="13E50115" w14:textId="77777777" w:rsidR="0007486F" w:rsidRPr="005A2DF8" w:rsidRDefault="0007486F" w:rsidP="0007486F">
            <w:pPr>
              <w:spacing w:line="260" w:lineRule="auto"/>
              <w:ind w:left="21"/>
              <w:jc w:val="both"/>
              <w:rPr>
                <w:rFonts w:ascii="Arial" w:eastAsia="Arial" w:hAnsi="Arial" w:cs="Arial"/>
                <w:sz w:val="24"/>
                <w:szCs w:val="24"/>
                <w:lang w:val="mn-MN"/>
              </w:rPr>
            </w:pPr>
            <w:r w:rsidRPr="005A2DF8">
              <w:rPr>
                <w:rFonts w:ascii="Arial" w:eastAsia="Arial" w:hAnsi="Arial" w:cs="Arial"/>
                <w:sz w:val="24"/>
                <w:szCs w:val="24"/>
                <w:lang w:val="mn-MN"/>
              </w:rPr>
              <w:t>3.4</w:t>
            </w:r>
          </w:p>
        </w:tc>
        <w:tc>
          <w:tcPr>
            <w:tcW w:w="1673" w:type="pct"/>
            <w:gridSpan w:val="3"/>
            <w:tcBorders>
              <w:top w:val="single" w:sz="5" w:space="0" w:color="000000"/>
              <w:left w:val="single" w:sz="5" w:space="0" w:color="000000"/>
              <w:bottom w:val="single" w:sz="5" w:space="0" w:color="000000"/>
              <w:right w:val="single" w:sz="5" w:space="0" w:color="000000"/>
            </w:tcBorders>
          </w:tcPr>
          <w:p w14:paraId="5367385A" w14:textId="77777777" w:rsidR="0007486F" w:rsidRPr="005A2DF8" w:rsidRDefault="0007486F" w:rsidP="0007486F">
            <w:pPr>
              <w:spacing w:line="260" w:lineRule="auto"/>
              <w:ind w:left="95"/>
              <w:jc w:val="both"/>
              <w:rPr>
                <w:rFonts w:ascii="Arial" w:eastAsia="Arial" w:hAnsi="Arial" w:cs="Arial"/>
                <w:sz w:val="24"/>
                <w:szCs w:val="24"/>
                <w:lang w:val="mn-MN"/>
              </w:rPr>
            </w:pPr>
            <w:r w:rsidRPr="005A2DF8">
              <w:rPr>
                <w:rFonts w:ascii="Arial" w:eastAsia="Arial" w:hAnsi="Arial" w:cs="Arial"/>
                <w:sz w:val="24"/>
                <w:szCs w:val="24"/>
                <w:lang w:val="mn-MN"/>
              </w:rPr>
              <w:t>И-мэйл хаяг</w:t>
            </w:r>
          </w:p>
        </w:tc>
        <w:tc>
          <w:tcPr>
            <w:tcW w:w="2972" w:type="pct"/>
            <w:gridSpan w:val="11"/>
            <w:tcBorders>
              <w:top w:val="single" w:sz="5" w:space="0" w:color="000000"/>
              <w:left w:val="single" w:sz="5" w:space="0" w:color="000000"/>
              <w:bottom w:val="single" w:sz="5" w:space="0" w:color="000000"/>
              <w:right w:val="single" w:sz="5" w:space="0" w:color="000000"/>
            </w:tcBorders>
          </w:tcPr>
          <w:p w14:paraId="39E9B79A" w14:textId="77777777" w:rsidR="0007486F" w:rsidRPr="005A2DF8" w:rsidRDefault="0007486F" w:rsidP="0007486F">
            <w:pPr>
              <w:jc w:val="both"/>
              <w:rPr>
                <w:rFonts w:ascii="Arial" w:eastAsia="Arial" w:hAnsi="Arial" w:cs="Arial"/>
                <w:sz w:val="24"/>
                <w:szCs w:val="24"/>
                <w:lang w:val="mn-MN"/>
              </w:rPr>
            </w:pPr>
          </w:p>
        </w:tc>
      </w:tr>
      <w:tr w:rsidR="008F722F" w:rsidRPr="005A2DF8" w14:paraId="3952C584" w14:textId="77777777" w:rsidTr="005C2034">
        <w:trPr>
          <w:trHeight w:val="288"/>
        </w:trPr>
        <w:tc>
          <w:tcPr>
            <w:tcW w:w="355" w:type="pct"/>
            <w:tcBorders>
              <w:top w:val="single" w:sz="5" w:space="0" w:color="000000"/>
              <w:left w:val="single" w:sz="5" w:space="0" w:color="000000"/>
              <w:bottom w:val="single" w:sz="5" w:space="0" w:color="000000"/>
              <w:right w:val="single" w:sz="5" w:space="0" w:color="000000"/>
            </w:tcBorders>
          </w:tcPr>
          <w:p w14:paraId="58A8C836" w14:textId="77777777" w:rsidR="0007486F" w:rsidRPr="005A2DF8" w:rsidRDefault="0007486F" w:rsidP="0007486F">
            <w:pPr>
              <w:spacing w:line="260" w:lineRule="auto"/>
              <w:ind w:left="21"/>
              <w:jc w:val="both"/>
              <w:rPr>
                <w:rFonts w:ascii="Arial" w:eastAsia="Arial" w:hAnsi="Arial" w:cs="Arial"/>
                <w:sz w:val="24"/>
                <w:szCs w:val="24"/>
                <w:lang w:val="mn-MN"/>
              </w:rPr>
            </w:pPr>
            <w:r w:rsidRPr="005A2DF8">
              <w:rPr>
                <w:rFonts w:ascii="Arial" w:eastAsia="Arial" w:hAnsi="Arial" w:cs="Arial"/>
                <w:sz w:val="24"/>
                <w:szCs w:val="24"/>
                <w:lang w:val="mn-MN"/>
              </w:rPr>
              <w:t>3.5</w:t>
            </w:r>
          </w:p>
        </w:tc>
        <w:tc>
          <w:tcPr>
            <w:tcW w:w="1673" w:type="pct"/>
            <w:gridSpan w:val="3"/>
            <w:tcBorders>
              <w:top w:val="single" w:sz="5" w:space="0" w:color="000000"/>
              <w:left w:val="single" w:sz="5" w:space="0" w:color="000000"/>
              <w:bottom w:val="single" w:sz="5" w:space="0" w:color="000000"/>
              <w:right w:val="single" w:sz="5" w:space="0" w:color="000000"/>
            </w:tcBorders>
          </w:tcPr>
          <w:p w14:paraId="5E1594CF" w14:textId="77777777" w:rsidR="0007486F" w:rsidRPr="005A2DF8" w:rsidRDefault="0007486F" w:rsidP="0007486F">
            <w:pPr>
              <w:spacing w:line="260" w:lineRule="auto"/>
              <w:ind w:left="95"/>
              <w:jc w:val="both"/>
              <w:rPr>
                <w:rFonts w:ascii="Arial" w:eastAsia="Arial" w:hAnsi="Arial" w:cs="Arial"/>
                <w:sz w:val="24"/>
                <w:szCs w:val="24"/>
                <w:lang w:val="mn-MN"/>
              </w:rPr>
            </w:pPr>
            <w:r w:rsidRPr="005A2DF8">
              <w:rPr>
                <w:rFonts w:ascii="Arial" w:eastAsia="Arial" w:hAnsi="Arial" w:cs="Arial"/>
                <w:sz w:val="24"/>
                <w:szCs w:val="24"/>
                <w:lang w:val="mn-MN"/>
              </w:rPr>
              <w:t>Ажлын утас, факс</w:t>
            </w:r>
          </w:p>
        </w:tc>
        <w:tc>
          <w:tcPr>
            <w:tcW w:w="2972" w:type="pct"/>
            <w:gridSpan w:val="11"/>
            <w:tcBorders>
              <w:top w:val="single" w:sz="5" w:space="0" w:color="000000"/>
              <w:left w:val="single" w:sz="5" w:space="0" w:color="000000"/>
              <w:bottom w:val="single" w:sz="5" w:space="0" w:color="000000"/>
              <w:right w:val="single" w:sz="5" w:space="0" w:color="000000"/>
            </w:tcBorders>
          </w:tcPr>
          <w:p w14:paraId="7CFAB731" w14:textId="77777777" w:rsidR="0007486F" w:rsidRPr="005A2DF8" w:rsidRDefault="0007486F" w:rsidP="0007486F">
            <w:pPr>
              <w:jc w:val="both"/>
              <w:rPr>
                <w:rFonts w:ascii="Arial" w:eastAsia="Arial" w:hAnsi="Arial" w:cs="Arial"/>
                <w:sz w:val="24"/>
                <w:szCs w:val="24"/>
                <w:lang w:val="mn-MN"/>
              </w:rPr>
            </w:pPr>
          </w:p>
        </w:tc>
      </w:tr>
      <w:tr w:rsidR="00DD21D6" w:rsidRPr="005A2DF8" w14:paraId="0C65D525" w14:textId="77777777" w:rsidTr="005C2034">
        <w:trPr>
          <w:trHeight w:val="278"/>
        </w:trPr>
        <w:tc>
          <w:tcPr>
            <w:tcW w:w="355" w:type="pct"/>
            <w:tcBorders>
              <w:top w:val="nil"/>
              <w:left w:val="single" w:sz="5" w:space="0" w:color="000000"/>
              <w:bottom w:val="single" w:sz="5" w:space="0" w:color="000000"/>
              <w:right w:val="single" w:sz="5" w:space="0" w:color="000000"/>
            </w:tcBorders>
            <w:shd w:val="clear" w:color="auto" w:fill="8DB3E1"/>
          </w:tcPr>
          <w:p w14:paraId="3C152803" w14:textId="77777777" w:rsidR="0007486F" w:rsidRPr="005A2DF8" w:rsidRDefault="0007486F" w:rsidP="0007486F">
            <w:pPr>
              <w:spacing w:line="260" w:lineRule="auto"/>
              <w:ind w:left="124" w:right="130"/>
              <w:jc w:val="both"/>
              <w:rPr>
                <w:rFonts w:ascii="Arial" w:eastAsia="Arial" w:hAnsi="Arial" w:cs="Arial"/>
                <w:sz w:val="24"/>
                <w:szCs w:val="24"/>
                <w:lang w:val="mn-MN"/>
              </w:rPr>
            </w:pPr>
            <w:r w:rsidRPr="005A2DF8">
              <w:rPr>
                <w:rFonts w:ascii="Arial" w:eastAsia="Arial" w:hAnsi="Arial" w:cs="Arial"/>
                <w:sz w:val="24"/>
                <w:szCs w:val="24"/>
                <w:lang w:val="mn-MN"/>
              </w:rPr>
              <w:lastRenderedPageBreak/>
              <w:t>4</w:t>
            </w:r>
          </w:p>
        </w:tc>
        <w:tc>
          <w:tcPr>
            <w:tcW w:w="4645" w:type="pct"/>
            <w:gridSpan w:val="14"/>
            <w:tcBorders>
              <w:top w:val="nil"/>
              <w:left w:val="single" w:sz="5" w:space="0" w:color="000000"/>
              <w:bottom w:val="single" w:sz="4" w:space="0" w:color="8DB3E1"/>
              <w:right w:val="single" w:sz="5" w:space="0" w:color="000000"/>
            </w:tcBorders>
            <w:shd w:val="clear" w:color="auto" w:fill="8DB3E1"/>
          </w:tcPr>
          <w:p w14:paraId="12ACDB4D" w14:textId="77777777" w:rsidR="0007486F" w:rsidRPr="005A2DF8" w:rsidRDefault="0007486F" w:rsidP="0007486F">
            <w:pPr>
              <w:spacing w:line="260" w:lineRule="auto"/>
              <w:ind w:left="100"/>
              <w:jc w:val="both"/>
              <w:rPr>
                <w:rFonts w:ascii="Arial" w:eastAsia="Arial" w:hAnsi="Arial" w:cs="Arial"/>
                <w:sz w:val="24"/>
                <w:szCs w:val="24"/>
                <w:lang w:val="mn-MN"/>
              </w:rPr>
            </w:pPr>
            <w:r w:rsidRPr="005A2DF8">
              <w:rPr>
                <w:rFonts w:ascii="Arial" w:eastAsia="Arial" w:hAnsi="Arial" w:cs="Arial"/>
                <w:i/>
                <w:sz w:val="24"/>
                <w:szCs w:val="24"/>
                <w:lang w:val="mn-MN"/>
              </w:rPr>
              <w:t>Үүсгэн байгуулагч</w:t>
            </w:r>
          </w:p>
        </w:tc>
      </w:tr>
      <w:tr w:rsidR="00DD21D6" w:rsidRPr="005A2DF8" w14:paraId="113F009F" w14:textId="77777777" w:rsidTr="005C2034">
        <w:trPr>
          <w:trHeight w:val="568"/>
        </w:trPr>
        <w:tc>
          <w:tcPr>
            <w:tcW w:w="355" w:type="pct"/>
            <w:vMerge w:val="restart"/>
            <w:tcBorders>
              <w:top w:val="single" w:sz="5" w:space="0" w:color="000000"/>
              <w:left w:val="single" w:sz="5" w:space="0" w:color="000000"/>
              <w:right w:val="single" w:sz="5" w:space="0" w:color="000000"/>
            </w:tcBorders>
            <w:vAlign w:val="center"/>
          </w:tcPr>
          <w:p w14:paraId="39AE9A73" w14:textId="77777777" w:rsidR="0007486F" w:rsidRPr="005A2DF8" w:rsidRDefault="0007486F" w:rsidP="0007486F">
            <w:pPr>
              <w:ind w:left="102"/>
              <w:jc w:val="center"/>
              <w:rPr>
                <w:rFonts w:ascii="Arial" w:eastAsia="Arial" w:hAnsi="Arial" w:cs="Arial"/>
                <w:sz w:val="24"/>
                <w:szCs w:val="24"/>
                <w:lang w:val="mn-MN"/>
              </w:rPr>
            </w:pPr>
            <w:r w:rsidRPr="005A2DF8">
              <w:rPr>
                <w:rFonts w:ascii="Arial" w:eastAsia="Arial" w:hAnsi="Arial" w:cs="Arial"/>
                <w:sz w:val="24"/>
                <w:szCs w:val="24"/>
                <w:lang w:val="mn-MN"/>
              </w:rPr>
              <w:t>№</w:t>
            </w:r>
          </w:p>
        </w:tc>
        <w:tc>
          <w:tcPr>
            <w:tcW w:w="1775" w:type="pct"/>
            <w:gridSpan w:val="4"/>
            <w:vMerge w:val="restart"/>
            <w:tcBorders>
              <w:top w:val="single" w:sz="5" w:space="0" w:color="000000"/>
              <w:left w:val="single" w:sz="5" w:space="0" w:color="000000"/>
              <w:right w:val="single" w:sz="5" w:space="0" w:color="000000"/>
            </w:tcBorders>
            <w:vAlign w:val="center"/>
          </w:tcPr>
          <w:p w14:paraId="7A67F57B" w14:textId="77777777" w:rsidR="0007486F" w:rsidRPr="005A2DF8" w:rsidRDefault="0007486F" w:rsidP="0007486F">
            <w:pPr>
              <w:jc w:val="center"/>
              <w:rPr>
                <w:rFonts w:ascii="Arial" w:eastAsia="Arial" w:hAnsi="Arial" w:cs="Arial"/>
                <w:sz w:val="24"/>
                <w:szCs w:val="24"/>
                <w:lang w:val="mn-MN"/>
              </w:rPr>
            </w:pPr>
            <w:r w:rsidRPr="005A2DF8">
              <w:rPr>
                <w:rFonts w:ascii="Arial" w:eastAsia="Arial" w:hAnsi="Arial" w:cs="Arial"/>
                <w:sz w:val="24"/>
                <w:szCs w:val="24"/>
                <w:lang w:val="mn-MN"/>
              </w:rPr>
              <w:t>Овог, нэр</w:t>
            </w:r>
          </w:p>
        </w:tc>
        <w:tc>
          <w:tcPr>
            <w:tcW w:w="1215" w:type="pct"/>
            <w:gridSpan w:val="5"/>
            <w:tcBorders>
              <w:top w:val="single" w:sz="5" w:space="0" w:color="000000"/>
              <w:left w:val="single" w:sz="5" w:space="0" w:color="000000"/>
              <w:bottom w:val="nil"/>
              <w:right w:val="single" w:sz="5" w:space="0" w:color="000000"/>
            </w:tcBorders>
            <w:vAlign w:val="center"/>
          </w:tcPr>
          <w:p w14:paraId="0141695F" w14:textId="77777777" w:rsidR="0007486F" w:rsidRPr="005A2DF8" w:rsidRDefault="0007486F" w:rsidP="0007486F">
            <w:pPr>
              <w:ind w:right="410"/>
              <w:jc w:val="center"/>
              <w:rPr>
                <w:rFonts w:ascii="Arial" w:eastAsia="Arial" w:hAnsi="Arial" w:cs="Arial"/>
                <w:sz w:val="24"/>
                <w:szCs w:val="24"/>
                <w:lang w:val="mn-MN"/>
              </w:rPr>
            </w:pPr>
            <w:r w:rsidRPr="005A2DF8">
              <w:rPr>
                <w:rFonts w:ascii="Arial" w:eastAsia="Arial" w:hAnsi="Arial" w:cs="Arial"/>
                <w:sz w:val="24"/>
                <w:szCs w:val="24"/>
                <w:lang w:val="mn-MN"/>
              </w:rPr>
              <w:t>Оруулсан хөрөнгийн</w:t>
            </w:r>
          </w:p>
        </w:tc>
        <w:tc>
          <w:tcPr>
            <w:tcW w:w="1655" w:type="pct"/>
            <w:gridSpan w:val="5"/>
            <w:vMerge w:val="restart"/>
            <w:tcBorders>
              <w:top w:val="single" w:sz="5" w:space="0" w:color="000000"/>
              <w:left w:val="single" w:sz="5" w:space="0" w:color="000000"/>
              <w:right w:val="single" w:sz="5" w:space="0" w:color="000000"/>
            </w:tcBorders>
            <w:vAlign w:val="center"/>
          </w:tcPr>
          <w:p w14:paraId="45741463" w14:textId="77777777" w:rsidR="0007486F" w:rsidRPr="005A2DF8" w:rsidRDefault="0007486F" w:rsidP="0007486F">
            <w:pPr>
              <w:ind w:left="369"/>
              <w:jc w:val="center"/>
              <w:rPr>
                <w:rFonts w:ascii="Arial" w:eastAsia="Arial" w:hAnsi="Arial" w:cs="Arial"/>
                <w:sz w:val="24"/>
                <w:szCs w:val="24"/>
                <w:lang w:val="mn-MN"/>
              </w:rPr>
            </w:pPr>
            <w:r w:rsidRPr="005A2DF8">
              <w:rPr>
                <w:rFonts w:ascii="Arial" w:eastAsia="Arial" w:hAnsi="Arial" w:cs="Arial"/>
                <w:sz w:val="24"/>
                <w:szCs w:val="24"/>
                <w:lang w:val="mn-MN"/>
              </w:rPr>
              <w:t>Ажил эрхлэлтийн байдал</w:t>
            </w:r>
          </w:p>
        </w:tc>
      </w:tr>
      <w:tr w:rsidR="002D0E4A" w:rsidRPr="005A2DF8" w14:paraId="4F108E76" w14:textId="77777777" w:rsidTr="005C2034">
        <w:trPr>
          <w:trHeight w:val="562"/>
        </w:trPr>
        <w:tc>
          <w:tcPr>
            <w:tcW w:w="355" w:type="pct"/>
            <w:vMerge/>
            <w:tcBorders>
              <w:top w:val="single" w:sz="5" w:space="0" w:color="000000"/>
              <w:left w:val="single" w:sz="5" w:space="0" w:color="000000"/>
              <w:right w:val="single" w:sz="5" w:space="0" w:color="000000"/>
            </w:tcBorders>
          </w:tcPr>
          <w:p w14:paraId="39078CDC"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775" w:type="pct"/>
            <w:gridSpan w:val="4"/>
            <w:vMerge/>
            <w:tcBorders>
              <w:top w:val="single" w:sz="5" w:space="0" w:color="000000"/>
              <w:left w:val="single" w:sz="5" w:space="0" w:color="000000"/>
              <w:right w:val="single" w:sz="5" w:space="0" w:color="000000"/>
            </w:tcBorders>
          </w:tcPr>
          <w:p w14:paraId="71B39721"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689" w:type="pct"/>
            <w:gridSpan w:val="2"/>
            <w:tcBorders>
              <w:top w:val="single" w:sz="5" w:space="0" w:color="000000"/>
              <w:left w:val="single" w:sz="5" w:space="0" w:color="000000"/>
              <w:bottom w:val="single" w:sz="5" w:space="0" w:color="000000"/>
              <w:right w:val="single" w:sz="5" w:space="0" w:color="000000"/>
            </w:tcBorders>
            <w:vAlign w:val="center"/>
          </w:tcPr>
          <w:p w14:paraId="11B9CA92" w14:textId="320FD992" w:rsidR="0007486F" w:rsidRPr="005A2DF8" w:rsidRDefault="0007486F" w:rsidP="0007486F">
            <w:pPr>
              <w:spacing w:line="260" w:lineRule="auto"/>
              <w:ind w:right="102"/>
              <w:jc w:val="center"/>
              <w:rPr>
                <w:rFonts w:ascii="Arial" w:eastAsia="Arial" w:hAnsi="Arial" w:cs="Arial"/>
                <w:sz w:val="24"/>
                <w:szCs w:val="24"/>
                <w:lang w:val="mn-MN"/>
              </w:rPr>
            </w:pPr>
            <w:r w:rsidRPr="005A2DF8">
              <w:rPr>
                <w:rFonts w:ascii="Arial" w:eastAsia="Arial" w:hAnsi="Arial" w:cs="Arial"/>
                <w:sz w:val="24"/>
                <w:szCs w:val="24"/>
                <w:lang w:val="mn-MN"/>
              </w:rPr>
              <w:t>Үнийн</w:t>
            </w:r>
            <w:r w:rsidR="004E322A" w:rsidRPr="005A2DF8">
              <w:rPr>
                <w:rFonts w:ascii="Arial" w:eastAsia="Arial" w:hAnsi="Arial" w:cs="Arial"/>
                <w:sz w:val="24"/>
                <w:szCs w:val="24"/>
                <w:lang w:val="mn-MN"/>
              </w:rPr>
              <w:t xml:space="preserve"> </w:t>
            </w:r>
            <w:r w:rsidRPr="005A2DF8">
              <w:rPr>
                <w:rFonts w:ascii="Arial" w:eastAsia="Arial" w:hAnsi="Arial" w:cs="Arial"/>
                <w:sz w:val="24"/>
                <w:szCs w:val="24"/>
                <w:lang w:val="mn-MN"/>
              </w:rPr>
              <w:t>дүн</w:t>
            </w:r>
          </w:p>
        </w:tc>
        <w:tc>
          <w:tcPr>
            <w:tcW w:w="526" w:type="pct"/>
            <w:gridSpan w:val="3"/>
            <w:tcBorders>
              <w:top w:val="single" w:sz="5" w:space="0" w:color="000000"/>
              <w:left w:val="single" w:sz="5" w:space="0" w:color="000000"/>
              <w:bottom w:val="single" w:sz="5" w:space="0" w:color="000000"/>
              <w:right w:val="single" w:sz="5" w:space="0" w:color="000000"/>
            </w:tcBorders>
            <w:vAlign w:val="center"/>
          </w:tcPr>
          <w:p w14:paraId="1F9D0700" w14:textId="77777777" w:rsidR="0007486F" w:rsidRPr="005A2DF8" w:rsidRDefault="0007486F" w:rsidP="0007486F">
            <w:pPr>
              <w:jc w:val="center"/>
              <w:rPr>
                <w:rFonts w:ascii="Arial" w:eastAsia="Arial" w:hAnsi="Arial" w:cs="Arial"/>
                <w:sz w:val="24"/>
                <w:szCs w:val="24"/>
                <w:lang w:val="mn-MN"/>
              </w:rPr>
            </w:pPr>
            <w:r w:rsidRPr="005A2DF8">
              <w:rPr>
                <w:rFonts w:ascii="Arial" w:eastAsia="Arial" w:hAnsi="Arial" w:cs="Arial"/>
                <w:sz w:val="24"/>
                <w:szCs w:val="24"/>
                <w:lang w:val="mn-MN"/>
              </w:rPr>
              <w:t>Хувь</w:t>
            </w:r>
          </w:p>
        </w:tc>
        <w:tc>
          <w:tcPr>
            <w:tcW w:w="1655" w:type="pct"/>
            <w:gridSpan w:val="5"/>
            <w:vMerge/>
            <w:tcBorders>
              <w:top w:val="single" w:sz="5" w:space="0" w:color="000000"/>
              <w:left w:val="single" w:sz="5" w:space="0" w:color="000000"/>
              <w:right w:val="single" w:sz="5" w:space="0" w:color="000000"/>
            </w:tcBorders>
          </w:tcPr>
          <w:p w14:paraId="66225B2C"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r>
      <w:tr w:rsidR="008F722F" w:rsidRPr="005A2DF8" w14:paraId="5F7AA8F6" w14:textId="77777777" w:rsidTr="005C2034">
        <w:trPr>
          <w:trHeight w:val="290"/>
        </w:trPr>
        <w:tc>
          <w:tcPr>
            <w:tcW w:w="355" w:type="pct"/>
            <w:tcBorders>
              <w:top w:val="single" w:sz="5" w:space="0" w:color="000000"/>
              <w:left w:val="single" w:sz="5" w:space="0" w:color="000000"/>
              <w:bottom w:val="single" w:sz="5" w:space="0" w:color="000000"/>
              <w:right w:val="single" w:sz="5" w:space="0" w:color="000000"/>
            </w:tcBorders>
          </w:tcPr>
          <w:p w14:paraId="493618C9" w14:textId="77777777" w:rsidR="0007486F" w:rsidRPr="005A2DF8" w:rsidRDefault="0007486F" w:rsidP="0007486F">
            <w:pPr>
              <w:jc w:val="both"/>
              <w:rPr>
                <w:rFonts w:ascii="Arial" w:eastAsia="Arial" w:hAnsi="Arial" w:cs="Arial"/>
                <w:sz w:val="24"/>
                <w:szCs w:val="24"/>
                <w:lang w:val="mn-MN"/>
              </w:rPr>
            </w:pPr>
          </w:p>
        </w:tc>
        <w:tc>
          <w:tcPr>
            <w:tcW w:w="1775" w:type="pct"/>
            <w:gridSpan w:val="4"/>
            <w:tcBorders>
              <w:top w:val="single" w:sz="5" w:space="0" w:color="000000"/>
              <w:left w:val="single" w:sz="5" w:space="0" w:color="000000"/>
              <w:bottom w:val="single" w:sz="5" w:space="0" w:color="000000"/>
              <w:right w:val="single" w:sz="5" w:space="0" w:color="000000"/>
            </w:tcBorders>
          </w:tcPr>
          <w:p w14:paraId="3B61C1A5" w14:textId="77777777" w:rsidR="0007486F" w:rsidRPr="005A2DF8" w:rsidRDefault="0007486F" w:rsidP="0007486F">
            <w:pPr>
              <w:jc w:val="both"/>
              <w:rPr>
                <w:rFonts w:ascii="Arial" w:eastAsia="Arial" w:hAnsi="Arial" w:cs="Arial"/>
                <w:sz w:val="24"/>
                <w:szCs w:val="24"/>
                <w:lang w:val="mn-MN"/>
              </w:rPr>
            </w:pPr>
          </w:p>
        </w:tc>
        <w:tc>
          <w:tcPr>
            <w:tcW w:w="689" w:type="pct"/>
            <w:gridSpan w:val="2"/>
            <w:tcBorders>
              <w:top w:val="single" w:sz="5" w:space="0" w:color="000000"/>
              <w:left w:val="single" w:sz="5" w:space="0" w:color="000000"/>
              <w:bottom w:val="single" w:sz="5" w:space="0" w:color="000000"/>
              <w:right w:val="single" w:sz="5" w:space="0" w:color="000000"/>
            </w:tcBorders>
          </w:tcPr>
          <w:p w14:paraId="304E9CA0" w14:textId="77777777" w:rsidR="0007486F" w:rsidRPr="005A2DF8" w:rsidRDefault="0007486F" w:rsidP="0007486F">
            <w:pPr>
              <w:jc w:val="both"/>
              <w:rPr>
                <w:rFonts w:ascii="Arial" w:eastAsia="Arial" w:hAnsi="Arial" w:cs="Arial"/>
                <w:sz w:val="24"/>
                <w:szCs w:val="24"/>
                <w:lang w:val="mn-MN"/>
              </w:rPr>
            </w:pPr>
          </w:p>
        </w:tc>
        <w:tc>
          <w:tcPr>
            <w:tcW w:w="526" w:type="pct"/>
            <w:gridSpan w:val="3"/>
            <w:tcBorders>
              <w:top w:val="single" w:sz="5" w:space="0" w:color="000000"/>
              <w:left w:val="single" w:sz="5" w:space="0" w:color="000000"/>
              <w:bottom w:val="single" w:sz="5" w:space="0" w:color="000000"/>
              <w:right w:val="single" w:sz="5" w:space="0" w:color="000000"/>
            </w:tcBorders>
          </w:tcPr>
          <w:p w14:paraId="52DB7D1E" w14:textId="77777777" w:rsidR="0007486F" w:rsidRPr="005A2DF8" w:rsidRDefault="0007486F" w:rsidP="0007486F">
            <w:pPr>
              <w:jc w:val="both"/>
              <w:rPr>
                <w:rFonts w:ascii="Arial" w:eastAsia="Arial" w:hAnsi="Arial" w:cs="Arial"/>
                <w:sz w:val="24"/>
                <w:szCs w:val="24"/>
                <w:lang w:val="mn-MN"/>
              </w:rPr>
            </w:pPr>
          </w:p>
        </w:tc>
        <w:tc>
          <w:tcPr>
            <w:tcW w:w="1655" w:type="pct"/>
            <w:gridSpan w:val="5"/>
            <w:tcBorders>
              <w:top w:val="single" w:sz="5" w:space="0" w:color="000000"/>
              <w:left w:val="single" w:sz="5" w:space="0" w:color="000000"/>
              <w:bottom w:val="single" w:sz="5" w:space="0" w:color="000000"/>
              <w:right w:val="single" w:sz="5" w:space="0" w:color="000000"/>
            </w:tcBorders>
          </w:tcPr>
          <w:p w14:paraId="495BBD51" w14:textId="77777777" w:rsidR="0007486F" w:rsidRPr="005A2DF8" w:rsidRDefault="0007486F" w:rsidP="0007486F">
            <w:pPr>
              <w:jc w:val="both"/>
              <w:rPr>
                <w:rFonts w:ascii="Arial" w:eastAsia="Arial" w:hAnsi="Arial" w:cs="Arial"/>
                <w:sz w:val="24"/>
                <w:szCs w:val="24"/>
                <w:lang w:val="mn-MN"/>
              </w:rPr>
            </w:pPr>
          </w:p>
        </w:tc>
      </w:tr>
      <w:tr w:rsidR="008F722F" w:rsidRPr="005A2DF8" w14:paraId="096FDAA7" w14:textId="77777777" w:rsidTr="005C2034">
        <w:trPr>
          <w:trHeight w:val="288"/>
        </w:trPr>
        <w:tc>
          <w:tcPr>
            <w:tcW w:w="355" w:type="pct"/>
            <w:tcBorders>
              <w:top w:val="single" w:sz="5" w:space="0" w:color="000000"/>
              <w:left w:val="single" w:sz="5" w:space="0" w:color="000000"/>
              <w:bottom w:val="single" w:sz="5" w:space="0" w:color="000000"/>
              <w:right w:val="single" w:sz="5" w:space="0" w:color="000000"/>
            </w:tcBorders>
          </w:tcPr>
          <w:p w14:paraId="7FB0CBB7" w14:textId="77777777" w:rsidR="0007486F" w:rsidRPr="005A2DF8" w:rsidRDefault="0007486F" w:rsidP="0007486F">
            <w:pPr>
              <w:jc w:val="both"/>
              <w:rPr>
                <w:rFonts w:ascii="Arial" w:eastAsia="Arial" w:hAnsi="Arial" w:cs="Arial"/>
                <w:sz w:val="24"/>
                <w:szCs w:val="24"/>
                <w:lang w:val="mn-MN"/>
              </w:rPr>
            </w:pPr>
          </w:p>
        </w:tc>
        <w:tc>
          <w:tcPr>
            <w:tcW w:w="1775" w:type="pct"/>
            <w:gridSpan w:val="4"/>
            <w:tcBorders>
              <w:top w:val="single" w:sz="5" w:space="0" w:color="000000"/>
              <w:left w:val="single" w:sz="5" w:space="0" w:color="000000"/>
              <w:bottom w:val="single" w:sz="5" w:space="0" w:color="000000"/>
              <w:right w:val="single" w:sz="5" w:space="0" w:color="000000"/>
            </w:tcBorders>
          </w:tcPr>
          <w:p w14:paraId="3C843054" w14:textId="77777777" w:rsidR="0007486F" w:rsidRPr="005A2DF8" w:rsidRDefault="0007486F" w:rsidP="0007486F">
            <w:pPr>
              <w:jc w:val="both"/>
              <w:rPr>
                <w:rFonts w:ascii="Arial" w:eastAsia="Arial" w:hAnsi="Arial" w:cs="Arial"/>
                <w:sz w:val="24"/>
                <w:szCs w:val="24"/>
                <w:lang w:val="mn-MN"/>
              </w:rPr>
            </w:pPr>
          </w:p>
        </w:tc>
        <w:tc>
          <w:tcPr>
            <w:tcW w:w="689" w:type="pct"/>
            <w:gridSpan w:val="2"/>
            <w:tcBorders>
              <w:top w:val="single" w:sz="5" w:space="0" w:color="000000"/>
              <w:left w:val="single" w:sz="5" w:space="0" w:color="000000"/>
              <w:bottom w:val="single" w:sz="5" w:space="0" w:color="000000"/>
              <w:right w:val="single" w:sz="5" w:space="0" w:color="000000"/>
            </w:tcBorders>
          </w:tcPr>
          <w:p w14:paraId="363EE24E" w14:textId="77777777" w:rsidR="0007486F" w:rsidRPr="005A2DF8" w:rsidRDefault="0007486F" w:rsidP="0007486F">
            <w:pPr>
              <w:jc w:val="both"/>
              <w:rPr>
                <w:rFonts w:ascii="Arial" w:eastAsia="Arial" w:hAnsi="Arial" w:cs="Arial"/>
                <w:sz w:val="24"/>
                <w:szCs w:val="24"/>
                <w:lang w:val="mn-MN"/>
              </w:rPr>
            </w:pPr>
          </w:p>
        </w:tc>
        <w:tc>
          <w:tcPr>
            <w:tcW w:w="526" w:type="pct"/>
            <w:gridSpan w:val="3"/>
            <w:tcBorders>
              <w:top w:val="single" w:sz="5" w:space="0" w:color="000000"/>
              <w:left w:val="single" w:sz="5" w:space="0" w:color="000000"/>
              <w:bottom w:val="single" w:sz="5" w:space="0" w:color="000000"/>
              <w:right w:val="single" w:sz="5" w:space="0" w:color="000000"/>
            </w:tcBorders>
          </w:tcPr>
          <w:p w14:paraId="257C915F" w14:textId="77777777" w:rsidR="0007486F" w:rsidRPr="005A2DF8" w:rsidRDefault="0007486F" w:rsidP="0007486F">
            <w:pPr>
              <w:jc w:val="both"/>
              <w:rPr>
                <w:rFonts w:ascii="Arial" w:eastAsia="Arial" w:hAnsi="Arial" w:cs="Arial"/>
                <w:sz w:val="24"/>
                <w:szCs w:val="24"/>
                <w:lang w:val="mn-MN"/>
              </w:rPr>
            </w:pPr>
          </w:p>
        </w:tc>
        <w:tc>
          <w:tcPr>
            <w:tcW w:w="1655" w:type="pct"/>
            <w:gridSpan w:val="5"/>
            <w:tcBorders>
              <w:top w:val="single" w:sz="5" w:space="0" w:color="000000"/>
              <w:left w:val="single" w:sz="5" w:space="0" w:color="000000"/>
              <w:bottom w:val="single" w:sz="5" w:space="0" w:color="000000"/>
              <w:right w:val="single" w:sz="5" w:space="0" w:color="000000"/>
            </w:tcBorders>
          </w:tcPr>
          <w:p w14:paraId="36E1A47B" w14:textId="77777777" w:rsidR="0007486F" w:rsidRPr="005A2DF8" w:rsidRDefault="0007486F" w:rsidP="0007486F">
            <w:pPr>
              <w:jc w:val="both"/>
              <w:rPr>
                <w:rFonts w:ascii="Arial" w:eastAsia="Arial" w:hAnsi="Arial" w:cs="Arial"/>
                <w:sz w:val="24"/>
                <w:szCs w:val="24"/>
                <w:lang w:val="mn-MN"/>
              </w:rPr>
            </w:pPr>
          </w:p>
        </w:tc>
      </w:tr>
      <w:tr w:rsidR="008F722F" w:rsidRPr="005A2DF8" w14:paraId="4F83AD78" w14:textId="77777777" w:rsidTr="005C2034">
        <w:trPr>
          <w:trHeight w:val="290"/>
        </w:trPr>
        <w:tc>
          <w:tcPr>
            <w:tcW w:w="355" w:type="pct"/>
            <w:tcBorders>
              <w:top w:val="single" w:sz="5" w:space="0" w:color="000000"/>
              <w:left w:val="single" w:sz="5" w:space="0" w:color="000000"/>
              <w:bottom w:val="single" w:sz="5" w:space="0" w:color="000000"/>
              <w:right w:val="single" w:sz="5" w:space="0" w:color="000000"/>
            </w:tcBorders>
          </w:tcPr>
          <w:p w14:paraId="2323F596" w14:textId="77777777" w:rsidR="0007486F" w:rsidRPr="005A2DF8" w:rsidRDefault="0007486F" w:rsidP="0007486F">
            <w:pPr>
              <w:jc w:val="both"/>
              <w:rPr>
                <w:rFonts w:ascii="Arial" w:eastAsia="Arial" w:hAnsi="Arial" w:cs="Arial"/>
                <w:sz w:val="24"/>
                <w:szCs w:val="24"/>
                <w:lang w:val="mn-MN"/>
              </w:rPr>
            </w:pPr>
          </w:p>
        </w:tc>
        <w:tc>
          <w:tcPr>
            <w:tcW w:w="1775" w:type="pct"/>
            <w:gridSpan w:val="4"/>
            <w:tcBorders>
              <w:top w:val="single" w:sz="5" w:space="0" w:color="000000"/>
              <w:left w:val="single" w:sz="5" w:space="0" w:color="000000"/>
              <w:bottom w:val="single" w:sz="5" w:space="0" w:color="000000"/>
              <w:right w:val="single" w:sz="5" w:space="0" w:color="000000"/>
            </w:tcBorders>
          </w:tcPr>
          <w:p w14:paraId="359148D2" w14:textId="77777777" w:rsidR="0007486F" w:rsidRPr="005A2DF8" w:rsidRDefault="0007486F" w:rsidP="0007486F">
            <w:pPr>
              <w:jc w:val="both"/>
              <w:rPr>
                <w:rFonts w:ascii="Arial" w:eastAsia="Arial" w:hAnsi="Arial" w:cs="Arial"/>
                <w:sz w:val="24"/>
                <w:szCs w:val="24"/>
                <w:lang w:val="mn-MN"/>
              </w:rPr>
            </w:pPr>
          </w:p>
        </w:tc>
        <w:tc>
          <w:tcPr>
            <w:tcW w:w="689" w:type="pct"/>
            <w:gridSpan w:val="2"/>
            <w:tcBorders>
              <w:top w:val="single" w:sz="5" w:space="0" w:color="000000"/>
              <w:left w:val="single" w:sz="5" w:space="0" w:color="000000"/>
              <w:bottom w:val="single" w:sz="5" w:space="0" w:color="000000"/>
              <w:right w:val="single" w:sz="5" w:space="0" w:color="000000"/>
            </w:tcBorders>
          </w:tcPr>
          <w:p w14:paraId="21A36526" w14:textId="77777777" w:rsidR="0007486F" w:rsidRPr="005A2DF8" w:rsidRDefault="0007486F" w:rsidP="0007486F">
            <w:pPr>
              <w:jc w:val="both"/>
              <w:rPr>
                <w:rFonts w:ascii="Arial" w:eastAsia="Arial" w:hAnsi="Arial" w:cs="Arial"/>
                <w:sz w:val="24"/>
                <w:szCs w:val="24"/>
                <w:lang w:val="mn-MN"/>
              </w:rPr>
            </w:pPr>
          </w:p>
        </w:tc>
        <w:tc>
          <w:tcPr>
            <w:tcW w:w="526" w:type="pct"/>
            <w:gridSpan w:val="3"/>
            <w:tcBorders>
              <w:top w:val="single" w:sz="5" w:space="0" w:color="000000"/>
              <w:left w:val="single" w:sz="5" w:space="0" w:color="000000"/>
              <w:bottom w:val="single" w:sz="5" w:space="0" w:color="000000"/>
              <w:right w:val="single" w:sz="5" w:space="0" w:color="000000"/>
            </w:tcBorders>
          </w:tcPr>
          <w:p w14:paraId="146C39E0" w14:textId="77777777" w:rsidR="0007486F" w:rsidRPr="005A2DF8" w:rsidRDefault="0007486F" w:rsidP="0007486F">
            <w:pPr>
              <w:jc w:val="both"/>
              <w:rPr>
                <w:rFonts w:ascii="Arial" w:eastAsia="Arial" w:hAnsi="Arial" w:cs="Arial"/>
                <w:sz w:val="24"/>
                <w:szCs w:val="24"/>
                <w:lang w:val="mn-MN"/>
              </w:rPr>
            </w:pPr>
          </w:p>
        </w:tc>
        <w:tc>
          <w:tcPr>
            <w:tcW w:w="1655" w:type="pct"/>
            <w:gridSpan w:val="5"/>
            <w:tcBorders>
              <w:top w:val="single" w:sz="5" w:space="0" w:color="000000"/>
              <w:left w:val="single" w:sz="5" w:space="0" w:color="000000"/>
              <w:bottom w:val="single" w:sz="5" w:space="0" w:color="000000"/>
              <w:right w:val="single" w:sz="5" w:space="0" w:color="000000"/>
            </w:tcBorders>
          </w:tcPr>
          <w:p w14:paraId="16F4FC67" w14:textId="77777777" w:rsidR="0007486F" w:rsidRPr="005A2DF8" w:rsidRDefault="0007486F" w:rsidP="0007486F">
            <w:pPr>
              <w:jc w:val="both"/>
              <w:rPr>
                <w:rFonts w:ascii="Arial" w:eastAsia="Arial" w:hAnsi="Arial" w:cs="Arial"/>
                <w:sz w:val="24"/>
                <w:szCs w:val="24"/>
                <w:lang w:val="mn-MN"/>
              </w:rPr>
            </w:pPr>
          </w:p>
        </w:tc>
      </w:tr>
      <w:tr w:rsidR="008F722F" w:rsidRPr="005A2DF8" w14:paraId="2437E9AD" w14:textId="77777777" w:rsidTr="005C2034">
        <w:trPr>
          <w:trHeight w:val="288"/>
        </w:trPr>
        <w:tc>
          <w:tcPr>
            <w:tcW w:w="355" w:type="pct"/>
            <w:tcBorders>
              <w:top w:val="single" w:sz="5" w:space="0" w:color="000000"/>
              <w:left w:val="single" w:sz="5" w:space="0" w:color="000000"/>
              <w:bottom w:val="single" w:sz="5" w:space="0" w:color="000000"/>
              <w:right w:val="single" w:sz="5" w:space="0" w:color="000000"/>
            </w:tcBorders>
          </w:tcPr>
          <w:p w14:paraId="09A2BB53" w14:textId="77777777" w:rsidR="0007486F" w:rsidRPr="005A2DF8" w:rsidRDefault="0007486F" w:rsidP="0007486F">
            <w:pPr>
              <w:jc w:val="both"/>
              <w:rPr>
                <w:rFonts w:ascii="Arial" w:eastAsia="Arial" w:hAnsi="Arial" w:cs="Arial"/>
                <w:sz w:val="24"/>
                <w:szCs w:val="24"/>
                <w:lang w:val="mn-MN"/>
              </w:rPr>
            </w:pPr>
          </w:p>
        </w:tc>
        <w:tc>
          <w:tcPr>
            <w:tcW w:w="1775" w:type="pct"/>
            <w:gridSpan w:val="4"/>
            <w:tcBorders>
              <w:top w:val="single" w:sz="5" w:space="0" w:color="000000"/>
              <w:left w:val="single" w:sz="5" w:space="0" w:color="000000"/>
              <w:bottom w:val="single" w:sz="5" w:space="0" w:color="000000"/>
              <w:right w:val="single" w:sz="5" w:space="0" w:color="000000"/>
            </w:tcBorders>
          </w:tcPr>
          <w:p w14:paraId="42F913C1" w14:textId="77777777" w:rsidR="0007486F" w:rsidRPr="005A2DF8" w:rsidRDefault="0007486F" w:rsidP="0007486F">
            <w:pPr>
              <w:jc w:val="both"/>
              <w:rPr>
                <w:rFonts w:ascii="Arial" w:eastAsia="Arial" w:hAnsi="Arial" w:cs="Arial"/>
                <w:sz w:val="24"/>
                <w:szCs w:val="24"/>
                <w:lang w:val="mn-MN"/>
              </w:rPr>
            </w:pPr>
          </w:p>
        </w:tc>
        <w:tc>
          <w:tcPr>
            <w:tcW w:w="689" w:type="pct"/>
            <w:gridSpan w:val="2"/>
            <w:tcBorders>
              <w:top w:val="single" w:sz="5" w:space="0" w:color="000000"/>
              <w:left w:val="single" w:sz="5" w:space="0" w:color="000000"/>
              <w:bottom w:val="single" w:sz="5" w:space="0" w:color="000000"/>
              <w:right w:val="single" w:sz="5" w:space="0" w:color="000000"/>
            </w:tcBorders>
          </w:tcPr>
          <w:p w14:paraId="68779A38" w14:textId="77777777" w:rsidR="0007486F" w:rsidRPr="005A2DF8" w:rsidRDefault="0007486F" w:rsidP="0007486F">
            <w:pPr>
              <w:jc w:val="both"/>
              <w:rPr>
                <w:rFonts w:ascii="Arial" w:eastAsia="Arial" w:hAnsi="Arial" w:cs="Arial"/>
                <w:sz w:val="24"/>
                <w:szCs w:val="24"/>
                <w:lang w:val="mn-MN"/>
              </w:rPr>
            </w:pPr>
          </w:p>
        </w:tc>
        <w:tc>
          <w:tcPr>
            <w:tcW w:w="526" w:type="pct"/>
            <w:gridSpan w:val="3"/>
            <w:tcBorders>
              <w:top w:val="single" w:sz="5" w:space="0" w:color="000000"/>
              <w:left w:val="single" w:sz="5" w:space="0" w:color="000000"/>
              <w:bottom w:val="single" w:sz="5" w:space="0" w:color="000000"/>
              <w:right w:val="single" w:sz="5" w:space="0" w:color="000000"/>
            </w:tcBorders>
          </w:tcPr>
          <w:p w14:paraId="4F643EA5" w14:textId="77777777" w:rsidR="0007486F" w:rsidRPr="005A2DF8" w:rsidRDefault="0007486F" w:rsidP="0007486F">
            <w:pPr>
              <w:jc w:val="both"/>
              <w:rPr>
                <w:rFonts w:ascii="Arial" w:eastAsia="Arial" w:hAnsi="Arial" w:cs="Arial"/>
                <w:sz w:val="24"/>
                <w:szCs w:val="24"/>
                <w:lang w:val="mn-MN"/>
              </w:rPr>
            </w:pPr>
          </w:p>
        </w:tc>
        <w:tc>
          <w:tcPr>
            <w:tcW w:w="1655" w:type="pct"/>
            <w:gridSpan w:val="5"/>
            <w:tcBorders>
              <w:top w:val="single" w:sz="5" w:space="0" w:color="000000"/>
              <w:left w:val="single" w:sz="5" w:space="0" w:color="000000"/>
              <w:bottom w:val="single" w:sz="5" w:space="0" w:color="000000"/>
              <w:right w:val="single" w:sz="5" w:space="0" w:color="000000"/>
            </w:tcBorders>
          </w:tcPr>
          <w:p w14:paraId="53C413C9" w14:textId="77777777" w:rsidR="0007486F" w:rsidRPr="005A2DF8" w:rsidRDefault="0007486F" w:rsidP="0007486F">
            <w:pPr>
              <w:jc w:val="both"/>
              <w:rPr>
                <w:rFonts w:ascii="Arial" w:eastAsia="Arial" w:hAnsi="Arial" w:cs="Arial"/>
                <w:sz w:val="24"/>
                <w:szCs w:val="24"/>
                <w:lang w:val="mn-MN"/>
              </w:rPr>
            </w:pPr>
          </w:p>
        </w:tc>
      </w:tr>
      <w:tr w:rsidR="008F722F" w:rsidRPr="005A2DF8" w14:paraId="3414F8F7" w14:textId="77777777" w:rsidTr="005C2034">
        <w:trPr>
          <w:trHeight w:val="288"/>
        </w:trPr>
        <w:tc>
          <w:tcPr>
            <w:tcW w:w="355" w:type="pct"/>
            <w:tcBorders>
              <w:top w:val="single" w:sz="5" w:space="0" w:color="000000"/>
              <w:left w:val="single" w:sz="5" w:space="0" w:color="000000"/>
              <w:bottom w:val="single" w:sz="5" w:space="0" w:color="000000"/>
              <w:right w:val="single" w:sz="5" w:space="0" w:color="000000"/>
            </w:tcBorders>
          </w:tcPr>
          <w:p w14:paraId="100C5BA8" w14:textId="77777777" w:rsidR="0007486F" w:rsidRPr="005A2DF8" w:rsidRDefault="0007486F" w:rsidP="0007486F">
            <w:pPr>
              <w:jc w:val="both"/>
              <w:rPr>
                <w:rFonts w:ascii="Arial" w:eastAsia="Arial" w:hAnsi="Arial" w:cs="Arial"/>
                <w:sz w:val="24"/>
                <w:szCs w:val="24"/>
                <w:lang w:val="mn-MN"/>
              </w:rPr>
            </w:pPr>
          </w:p>
        </w:tc>
        <w:tc>
          <w:tcPr>
            <w:tcW w:w="1775" w:type="pct"/>
            <w:gridSpan w:val="4"/>
            <w:tcBorders>
              <w:top w:val="single" w:sz="5" w:space="0" w:color="000000"/>
              <w:left w:val="single" w:sz="5" w:space="0" w:color="000000"/>
              <w:bottom w:val="single" w:sz="5" w:space="0" w:color="000000"/>
              <w:right w:val="single" w:sz="5" w:space="0" w:color="000000"/>
            </w:tcBorders>
          </w:tcPr>
          <w:p w14:paraId="4524EC49" w14:textId="77777777" w:rsidR="0007486F" w:rsidRPr="005A2DF8" w:rsidRDefault="0007486F" w:rsidP="0007486F">
            <w:pPr>
              <w:jc w:val="both"/>
              <w:rPr>
                <w:rFonts w:ascii="Arial" w:eastAsia="Arial" w:hAnsi="Arial" w:cs="Arial"/>
                <w:sz w:val="24"/>
                <w:szCs w:val="24"/>
                <w:lang w:val="mn-MN"/>
              </w:rPr>
            </w:pPr>
          </w:p>
        </w:tc>
        <w:tc>
          <w:tcPr>
            <w:tcW w:w="689" w:type="pct"/>
            <w:gridSpan w:val="2"/>
            <w:tcBorders>
              <w:top w:val="single" w:sz="5" w:space="0" w:color="000000"/>
              <w:left w:val="single" w:sz="5" w:space="0" w:color="000000"/>
              <w:bottom w:val="single" w:sz="5" w:space="0" w:color="000000"/>
              <w:right w:val="single" w:sz="5" w:space="0" w:color="000000"/>
            </w:tcBorders>
          </w:tcPr>
          <w:p w14:paraId="34898576" w14:textId="77777777" w:rsidR="0007486F" w:rsidRPr="005A2DF8" w:rsidRDefault="0007486F" w:rsidP="0007486F">
            <w:pPr>
              <w:jc w:val="both"/>
              <w:rPr>
                <w:rFonts w:ascii="Arial" w:eastAsia="Arial" w:hAnsi="Arial" w:cs="Arial"/>
                <w:sz w:val="24"/>
                <w:szCs w:val="24"/>
                <w:lang w:val="mn-MN"/>
              </w:rPr>
            </w:pPr>
          </w:p>
        </w:tc>
        <w:tc>
          <w:tcPr>
            <w:tcW w:w="526" w:type="pct"/>
            <w:gridSpan w:val="3"/>
            <w:tcBorders>
              <w:top w:val="single" w:sz="5" w:space="0" w:color="000000"/>
              <w:left w:val="single" w:sz="5" w:space="0" w:color="000000"/>
              <w:bottom w:val="single" w:sz="5" w:space="0" w:color="000000"/>
              <w:right w:val="single" w:sz="5" w:space="0" w:color="000000"/>
            </w:tcBorders>
          </w:tcPr>
          <w:p w14:paraId="1AD1CAA6" w14:textId="77777777" w:rsidR="0007486F" w:rsidRPr="005A2DF8" w:rsidRDefault="0007486F" w:rsidP="0007486F">
            <w:pPr>
              <w:jc w:val="both"/>
              <w:rPr>
                <w:rFonts w:ascii="Arial" w:eastAsia="Arial" w:hAnsi="Arial" w:cs="Arial"/>
                <w:sz w:val="24"/>
                <w:szCs w:val="24"/>
                <w:lang w:val="mn-MN"/>
              </w:rPr>
            </w:pPr>
          </w:p>
        </w:tc>
        <w:tc>
          <w:tcPr>
            <w:tcW w:w="1655" w:type="pct"/>
            <w:gridSpan w:val="5"/>
            <w:tcBorders>
              <w:top w:val="single" w:sz="5" w:space="0" w:color="000000"/>
              <w:left w:val="single" w:sz="5" w:space="0" w:color="000000"/>
              <w:bottom w:val="single" w:sz="5" w:space="0" w:color="000000"/>
              <w:right w:val="single" w:sz="5" w:space="0" w:color="000000"/>
            </w:tcBorders>
          </w:tcPr>
          <w:p w14:paraId="7D58006B" w14:textId="77777777" w:rsidR="0007486F" w:rsidRPr="005A2DF8" w:rsidRDefault="0007486F" w:rsidP="0007486F">
            <w:pPr>
              <w:jc w:val="both"/>
              <w:rPr>
                <w:rFonts w:ascii="Arial" w:eastAsia="Arial" w:hAnsi="Arial" w:cs="Arial"/>
                <w:sz w:val="24"/>
                <w:szCs w:val="24"/>
                <w:lang w:val="mn-MN"/>
              </w:rPr>
            </w:pPr>
          </w:p>
        </w:tc>
      </w:tr>
      <w:tr w:rsidR="008F722F" w:rsidRPr="005A2DF8" w14:paraId="55B1F9F7" w14:textId="77777777" w:rsidTr="005C2034">
        <w:trPr>
          <w:trHeight w:val="296"/>
        </w:trPr>
        <w:tc>
          <w:tcPr>
            <w:tcW w:w="355" w:type="pct"/>
            <w:tcBorders>
              <w:top w:val="single" w:sz="5" w:space="0" w:color="000000"/>
              <w:left w:val="single" w:sz="5" w:space="0" w:color="000000"/>
              <w:bottom w:val="single" w:sz="5" w:space="0" w:color="000000"/>
              <w:right w:val="single" w:sz="5" w:space="0" w:color="000000"/>
            </w:tcBorders>
          </w:tcPr>
          <w:p w14:paraId="239FEB62" w14:textId="77777777" w:rsidR="0007486F" w:rsidRPr="005A2DF8" w:rsidRDefault="0007486F" w:rsidP="0007486F">
            <w:pPr>
              <w:jc w:val="both"/>
              <w:rPr>
                <w:rFonts w:ascii="Arial" w:eastAsia="Arial" w:hAnsi="Arial" w:cs="Arial"/>
                <w:sz w:val="24"/>
                <w:szCs w:val="24"/>
                <w:lang w:val="mn-MN"/>
              </w:rPr>
            </w:pPr>
          </w:p>
        </w:tc>
        <w:tc>
          <w:tcPr>
            <w:tcW w:w="1775" w:type="pct"/>
            <w:gridSpan w:val="4"/>
            <w:tcBorders>
              <w:top w:val="single" w:sz="5" w:space="0" w:color="000000"/>
              <w:left w:val="single" w:sz="5" w:space="0" w:color="000000"/>
              <w:bottom w:val="single" w:sz="5" w:space="0" w:color="000000"/>
              <w:right w:val="single" w:sz="5" w:space="0" w:color="000000"/>
            </w:tcBorders>
          </w:tcPr>
          <w:p w14:paraId="4915C54D" w14:textId="77777777" w:rsidR="0007486F" w:rsidRPr="005A2DF8" w:rsidRDefault="0007486F" w:rsidP="0007486F">
            <w:pPr>
              <w:jc w:val="both"/>
              <w:rPr>
                <w:rFonts w:ascii="Arial" w:eastAsia="Arial" w:hAnsi="Arial" w:cs="Arial"/>
                <w:sz w:val="24"/>
                <w:szCs w:val="24"/>
                <w:lang w:val="mn-MN"/>
              </w:rPr>
            </w:pPr>
          </w:p>
        </w:tc>
        <w:tc>
          <w:tcPr>
            <w:tcW w:w="689" w:type="pct"/>
            <w:gridSpan w:val="2"/>
            <w:tcBorders>
              <w:top w:val="single" w:sz="5" w:space="0" w:color="000000"/>
              <w:left w:val="single" w:sz="5" w:space="0" w:color="000000"/>
              <w:bottom w:val="single" w:sz="5" w:space="0" w:color="000000"/>
              <w:right w:val="single" w:sz="5" w:space="0" w:color="000000"/>
            </w:tcBorders>
          </w:tcPr>
          <w:p w14:paraId="633EE560" w14:textId="77777777" w:rsidR="0007486F" w:rsidRPr="005A2DF8" w:rsidRDefault="0007486F" w:rsidP="0007486F">
            <w:pPr>
              <w:jc w:val="both"/>
              <w:rPr>
                <w:rFonts w:ascii="Arial" w:eastAsia="Arial" w:hAnsi="Arial" w:cs="Arial"/>
                <w:sz w:val="24"/>
                <w:szCs w:val="24"/>
                <w:lang w:val="mn-MN"/>
              </w:rPr>
            </w:pPr>
          </w:p>
        </w:tc>
        <w:tc>
          <w:tcPr>
            <w:tcW w:w="526" w:type="pct"/>
            <w:gridSpan w:val="3"/>
            <w:tcBorders>
              <w:top w:val="single" w:sz="5" w:space="0" w:color="000000"/>
              <w:left w:val="single" w:sz="5" w:space="0" w:color="000000"/>
              <w:bottom w:val="single" w:sz="5" w:space="0" w:color="000000"/>
              <w:right w:val="single" w:sz="5" w:space="0" w:color="000000"/>
            </w:tcBorders>
          </w:tcPr>
          <w:p w14:paraId="7EF27BDF" w14:textId="77777777" w:rsidR="0007486F" w:rsidRPr="005A2DF8" w:rsidRDefault="0007486F" w:rsidP="0007486F">
            <w:pPr>
              <w:jc w:val="both"/>
              <w:rPr>
                <w:rFonts w:ascii="Arial" w:eastAsia="Arial" w:hAnsi="Arial" w:cs="Arial"/>
                <w:sz w:val="24"/>
                <w:szCs w:val="24"/>
                <w:lang w:val="mn-MN"/>
              </w:rPr>
            </w:pPr>
          </w:p>
        </w:tc>
        <w:tc>
          <w:tcPr>
            <w:tcW w:w="1655" w:type="pct"/>
            <w:gridSpan w:val="5"/>
            <w:tcBorders>
              <w:top w:val="single" w:sz="5" w:space="0" w:color="000000"/>
              <w:left w:val="single" w:sz="5" w:space="0" w:color="000000"/>
              <w:bottom w:val="single" w:sz="5" w:space="0" w:color="000000"/>
              <w:right w:val="single" w:sz="5" w:space="0" w:color="000000"/>
            </w:tcBorders>
          </w:tcPr>
          <w:p w14:paraId="37871EB6" w14:textId="77777777" w:rsidR="0007486F" w:rsidRPr="005A2DF8" w:rsidRDefault="0007486F" w:rsidP="0007486F">
            <w:pPr>
              <w:jc w:val="both"/>
              <w:rPr>
                <w:rFonts w:ascii="Arial" w:eastAsia="Arial" w:hAnsi="Arial" w:cs="Arial"/>
                <w:sz w:val="24"/>
                <w:szCs w:val="24"/>
                <w:lang w:val="mn-MN"/>
              </w:rPr>
            </w:pPr>
          </w:p>
        </w:tc>
      </w:tr>
      <w:tr w:rsidR="00DD21D6" w:rsidRPr="005A2DF8" w14:paraId="6C8BA0F1" w14:textId="77777777" w:rsidTr="005C2034">
        <w:trPr>
          <w:trHeight w:val="277"/>
        </w:trPr>
        <w:tc>
          <w:tcPr>
            <w:tcW w:w="355" w:type="pct"/>
            <w:tcBorders>
              <w:top w:val="single" w:sz="5" w:space="0" w:color="000000"/>
              <w:left w:val="single" w:sz="5" w:space="0" w:color="000000"/>
              <w:bottom w:val="single" w:sz="5" w:space="0" w:color="000000"/>
              <w:right w:val="single" w:sz="5" w:space="0" w:color="000000"/>
            </w:tcBorders>
            <w:shd w:val="clear" w:color="auto" w:fill="8DB3E1"/>
          </w:tcPr>
          <w:p w14:paraId="27CF6E5F" w14:textId="77777777" w:rsidR="0007486F" w:rsidRPr="005A2DF8" w:rsidRDefault="0007486F" w:rsidP="0007486F">
            <w:pPr>
              <w:spacing w:line="260" w:lineRule="auto"/>
              <w:ind w:right="130"/>
              <w:jc w:val="both"/>
              <w:rPr>
                <w:rFonts w:ascii="Arial" w:eastAsia="Arial" w:hAnsi="Arial" w:cs="Arial"/>
                <w:sz w:val="24"/>
                <w:szCs w:val="24"/>
                <w:lang w:val="mn-MN"/>
              </w:rPr>
            </w:pPr>
            <w:r w:rsidRPr="005A2DF8">
              <w:rPr>
                <w:rFonts w:ascii="Arial" w:eastAsia="Arial" w:hAnsi="Arial" w:cs="Arial"/>
                <w:i/>
                <w:sz w:val="24"/>
                <w:szCs w:val="24"/>
                <w:lang w:val="mn-MN"/>
              </w:rPr>
              <w:t>5</w:t>
            </w:r>
          </w:p>
        </w:tc>
        <w:tc>
          <w:tcPr>
            <w:tcW w:w="4645" w:type="pct"/>
            <w:gridSpan w:val="14"/>
            <w:tcBorders>
              <w:top w:val="single" w:sz="4" w:space="0" w:color="8DB3E1"/>
              <w:left w:val="single" w:sz="5" w:space="0" w:color="000000"/>
              <w:bottom w:val="nil"/>
              <w:right w:val="single" w:sz="5" w:space="0" w:color="000000"/>
            </w:tcBorders>
            <w:shd w:val="clear" w:color="auto" w:fill="8DB3E1"/>
          </w:tcPr>
          <w:p w14:paraId="5BC9ECBB" w14:textId="77777777" w:rsidR="0007486F" w:rsidRPr="005A2DF8" w:rsidRDefault="0007486F" w:rsidP="0007486F">
            <w:pPr>
              <w:spacing w:line="260" w:lineRule="auto"/>
              <w:ind w:left="100"/>
              <w:jc w:val="both"/>
              <w:rPr>
                <w:rFonts w:ascii="Arial" w:eastAsia="Arial" w:hAnsi="Arial" w:cs="Arial"/>
                <w:sz w:val="24"/>
                <w:szCs w:val="24"/>
                <w:lang w:val="mn-MN"/>
              </w:rPr>
            </w:pPr>
            <w:r w:rsidRPr="005A2DF8">
              <w:rPr>
                <w:rFonts w:ascii="Arial" w:eastAsia="Arial" w:hAnsi="Arial" w:cs="Arial"/>
                <w:i/>
                <w:sz w:val="24"/>
                <w:szCs w:val="24"/>
                <w:lang w:val="mn-MN"/>
              </w:rPr>
              <w:t>Төлөөлөн удирдах зөвлөл</w:t>
            </w:r>
          </w:p>
        </w:tc>
      </w:tr>
      <w:tr w:rsidR="008F722F" w:rsidRPr="005A2DF8" w14:paraId="0E76ABCD" w14:textId="77777777" w:rsidTr="005C2034">
        <w:trPr>
          <w:trHeight w:val="295"/>
        </w:trPr>
        <w:tc>
          <w:tcPr>
            <w:tcW w:w="355" w:type="pct"/>
            <w:tcBorders>
              <w:top w:val="single" w:sz="5" w:space="0" w:color="000000"/>
              <w:left w:val="single" w:sz="5" w:space="0" w:color="000000"/>
              <w:bottom w:val="single" w:sz="5" w:space="0" w:color="000000"/>
              <w:right w:val="single" w:sz="5" w:space="0" w:color="000000"/>
            </w:tcBorders>
          </w:tcPr>
          <w:p w14:paraId="43AA23AE" w14:textId="77777777" w:rsidR="0007486F" w:rsidRPr="005A2DF8" w:rsidRDefault="0007486F" w:rsidP="0007486F">
            <w:pPr>
              <w:spacing w:before="2"/>
              <w:ind w:left="102"/>
              <w:jc w:val="both"/>
              <w:rPr>
                <w:rFonts w:ascii="Arial" w:eastAsia="Arial" w:hAnsi="Arial" w:cs="Arial"/>
                <w:sz w:val="24"/>
                <w:szCs w:val="24"/>
                <w:lang w:val="mn-MN"/>
              </w:rPr>
            </w:pPr>
            <w:r w:rsidRPr="005A2DF8">
              <w:rPr>
                <w:rFonts w:ascii="Arial" w:eastAsia="Arial" w:hAnsi="Arial" w:cs="Arial"/>
                <w:sz w:val="24"/>
                <w:szCs w:val="24"/>
                <w:lang w:val="mn-MN"/>
              </w:rPr>
              <w:t>№</w:t>
            </w:r>
          </w:p>
        </w:tc>
        <w:tc>
          <w:tcPr>
            <w:tcW w:w="1446" w:type="pct"/>
            <w:gridSpan w:val="2"/>
            <w:tcBorders>
              <w:top w:val="single" w:sz="5" w:space="0" w:color="000000"/>
              <w:left w:val="single" w:sz="5" w:space="0" w:color="000000"/>
              <w:bottom w:val="single" w:sz="5" w:space="0" w:color="000000"/>
              <w:right w:val="single" w:sz="5" w:space="0" w:color="000000"/>
            </w:tcBorders>
          </w:tcPr>
          <w:p w14:paraId="712793DD" w14:textId="77777777" w:rsidR="0007486F" w:rsidRPr="005A2DF8" w:rsidRDefault="0007486F" w:rsidP="0007486F">
            <w:pPr>
              <w:spacing w:before="2"/>
              <w:ind w:left="865"/>
              <w:jc w:val="both"/>
              <w:rPr>
                <w:rFonts w:ascii="Arial" w:eastAsia="Arial" w:hAnsi="Arial" w:cs="Arial"/>
                <w:sz w:val="24"/>
                <w:szCs w:val="24"/>
                <w:lang w:val="mn-MN"/>
              </w:rPr>
            </w:pPr>
            <w:r w:rsidRPr="005A2DF8">
              <w:rPr>
                <w:rFonts w:ascii="Arial" w:eastAsia="Arial" w:hAnsi="Arial" w:cs="Arial"/>
                <w:sz w:val="24"/>
                <w:szCs w:val="24"/>
                <w:lang w:val="mn-MN"/>
              </w:rPr>
              <w:t>Овог, нэр</w:t>
            </w:r>
          </w:p>
        </w:tc>
        <w:tc>
          <w:tcPr>
            <w:tcW w:w="1544" w:type="pct"/>
            <w:gridSpan w:val="7"/>
            <w:tcBorders>
              <w:top w:val="single" w:sz="5" w:space="0" w:color="000000"/>
              <w:left w:val="single" w:sz="5" w:space="0" w:color="000000"/>
              <w:bottom w:val="single" w:sz="5" w:space="0" w:color="000000"/>
              <w:right w:val="single" w:sz="5" w:space="0" w:color="000000"/>
            </w:tcBorders>
          </w:tcPr>
          <w:p w14:paraId="16607455" w14:textId="77777777" w:rsidR="0007486F" w:rsidRPr="005A2DF8" w:rsidRDefault="0007486F" w:rsidP="0007486F">
            <w:pPr>
              <w:spacing w:before="2"/>
              <w:ind w:left="544"/>
              <w:jc w:val="both"/>
              <w:rPr>
                <w:rFonts w:ascii="Arial" w:eastAsia="Arial" w:hAnsi="Arial" w:cs="Arial"/>
                <w:sz w:val="24"/>
                <w:szCs w:val="24"/>
                <w:lang w:val="mn-MN"/>
              </w:rPr>
            </w:pPr>
            <w:r w:rsidRPr="005A2DF8">
              <w:rPr>
                <w:rFonts w:ascii="Arial" w:eastAsia="Arial" w:hAnsi="Arial" w:cs="Arial"/>
                <w:sz w:val="24"/>
                <w:szCs w:val="24"/>
                <w:lang w:val="mn-MN"/>
              </w:rPr>
              <w:t>Албан тушаал</w:t>
            </w:r>
          </w:p>
        </w:tc>
        <w:tc>
          <w:tcPr>
            <w:tcW w:w="1655" w:type="pct"/>
            <w:gridSpan w:val="5"/>
            <w:tcBorders>
              <w:top w:val="single" w:sz="5" w:space="0" w:color="000000"/>
              <w:left w:val="single" w:sz="5" w:space="0" w:color="000000"/>
              <w:bottom w:val="single" w:sz="5" w:space="0" w:color="000000"/>
              <w:right w:val="single" w:sz="5" w:space="0" w:color="000000"/>
            </w:tcBorders>
          </w:tcPr>
          <w:p w14:paraId="0D5B9BDA" w14:textId="77777777" w:rsidR="0007486F" w:rsidRPr="005A2DF8" w:rsidRDefault="0007486F" w:rsidP="0007486F">
            <w:pPr>
              <w:spacing w:before="2"/>
              <w:ind w:left="1012"/>
              <w:jc w:val="both"/>
              <w:rPr>
                <w:rFonts w:ascii="Arial" w:eastAsia="Arial" w:hAnsi="Arial" w:cs="Arial"/>
                <w:sz w:val="24"/>
                <w:szCs w:val="24"/>
                <w:lang w:val="mn-MN"/>
              </w:rPr>
            </w:pPr>
            <w:r w:rsidRPr="005A2DF8">
              <w:rPr>
                <w:rFonts w:ascii="Arial" w:eastAsia="Arial" w:hAnsi="Arial" w:cs="Arial"/>
                <w:sz w:val="24"/>
                <w:szCs w:val="24"/>
                <w:lang w:val="mn-MN"/>
              </w:rPr>
              <w:t>Ажил эрхлэлт</w:t>
            </w:r>
          </w:p>
        </w:tc>
      </w:tr>
      <w:tr w:rsidR="008F722F" w:rsidRPr="005A2DF8" w14:paraId="0DB36474" w14:textId="77777777" w:rsidTr="005C2034">
        <w:trPr>
          <w:trHeight w:val="289"/>
        </w:trPr>
        <w:tc>
          <w:tcPr>
            <w:tcW w:w="355" w:type="pct"/>
            <w:tcBorders>
              <w:top w:val="single" w:sz="5" w:space="0" w:color="000000"/>
              <w:left w:val="single" w:sz="5" w:space="0" w:color="000000"/>
              <w:bottom w:val="single" w:sz="5" w:space="0" w:color="000000"/>
              <w:right w:val="single" w:sz="5" w:space="0" w:color="000000"/>
            </w:tcBorders>
          </w:tcPr>
          <w:p w14:paraId="79A99463" w14:textId="77777777" w:rsidR="0007486F" w:rsidRPr="005A2DF8" w:rsidRDefault="0007486F" w:rsidP="0007486F">
            <w:pPr>
              <w:spacing w:line="260" w:lineRule="auto"/>
              <w:ind w:left="124" w:right="130"/>
              <w:jc w:val="both"/>
              <w:rPr>
                <w:rFonts w:ascii="Arial" w:eastAsia="Arial" w:hAnsi="Arial" w:cs="Arial"/>
                <w:sz w:val="24"/>
                <w:szCs w:val="24"/>
                <w:lang w:val="mn-MN"/>
              </w:rPr>
            </w:pPr>
            <w:r w:rsidRPr="005A2DF8">
              <w:rPr>
                <w:rFonts w:ascii="Arial" w:eastAsia="Arial" w:hAnsi="Arial" w:cs="Arial"/>
                <w:sz w:val="24"/>
                <w:szCs w:val="24"/>
                <w:lang w:val="mn-MN"/>
              </w:rPr>
              <w:t>1</w:t>
            </w:r>
          </w:p>
        </w:tc>
        <w:tc>
          <w:tcPr>
            <w:tcW w:w="1446" w:type="pct"/>
            <w:gridSpan w:val="2"/>
            <w:tcBorders>
              <w:top w:val="single" w:sz="5" w:space="0" w:color="000000"/>
              <w:left w:val="single" w:sz="5" w:space="0" w:color="000000"/>
              <w:bottom w:val="single" w:sz="5" w:space="0" w:color="000000"/>
              <w:right w:val="single" w:sz="5" w:space="0" w:color="000000"/>
            </w:tcBorders>
          </w:tcPr>
          <w:p w14:paraId="79AE8DA7" w14:textId="77777777" w:rsidR="0007486F" w:rsidRPr="005A2DF8" w:rsidRDefault="0007486F" w:rsidP="0007486F">
            <w:pPr>
              <w:jc w:val="both"/>
              <w:rPr>
                <w:rFonts w:ascii="Arial" w:eastAsia="Arial" w:hAnsi="Arial" w:cs="Arial"/>
                <w:sz w:val="24"/>
                <w:szCs w:val="24"/>
                <w:lang w:val="mn-MN"/>
              </w:rPr>
            </w:pPr>
          </w:p>
        </w:tc>
        <w:tc>
          <w:tcPr>
            <w:tcW w:w="1544" w:type="pct"/>
            <w:gridSpan w:val="7"/>
            <w:tcBorders>
              <w:top w:val="single" w:sz="5" w:space="0" w:color="000000"/>
              <w:left w:val="single" w:sz="5" w:space="0" w:color="000000"/>
              <w:bottom w:val="single" w:sz="5" w:space="0" w:color="000000"/>
              <w:right w:val="single" w:sz="5" w:space="0" w:color="000000"/>
            </w:tcBorders>
          </w:tcPr>
          <w:p w14:paraId="387D2AE4" w14:textId="77777777" w:rsidR="0007486F" w:rsidRPr="005A2DF8" w:rsidRDefault="0007486F" w:rsidP="0007486F">
            <w:pPr>
              <w:jc w:val="both"/>
              <w:rPr>
                <w:rFonts w:ascii="Arial" w:eastAsia="Arial" w:hAnsi="Arial" w:cs="Arial"/>
                <w:sz w:val="24"/>
                <w:szCs w:val="24"/>
                <w:lang w:val="mn-MN"/>
              </w:rPr>
            </w:pPr>
          </w:p>
        </w:tc>
        <w:tc>
          <w:tcPr>
            <w:tcW w:w="1655" w:type="pct"/>
            <w:gridSpan w:val="5"/>
            <w:tcBorders>
              <w:top w:val="single" w:sz="5" w:space="0" w:color="000000"/>
              <w:left w:val="single" w:sz="5" w:space="0" w:color="000000"/>
              <w:bottom w:val="single" w:sz="5" w:space="0" w:color="000000"/>
              <w:right w:val="single" w:sz="5" w:space="0" w:color="000000"/>
            </w:tcBorders>
          </w:tcPr>
          <w:p w14:paraId="34E343F9" w14:textId="77777777" w:rsidR="0007486F" w:rsidRPr="005A2DF8" w:rsidRDefault="0007486F" w:rsidP="0007486F">
            <w:pPr>
              <w:jc w:val="both"/>
              <w:rPr>
                <w:rFonts w:ascii="Arial" w:eastAsia="Arial" w:hAnsi="Arial" w:cs="Arial"/>
                <w:sz w:val="24"/>
                <w:szCs w:val="24"/>
                <w:lang w:val="mn-MN"/>
              </w:rPr>
            </w:pPr>
          </w:p>
        </w:tc>
      </w:tr>
      <w:tr w:rsidR="008F722F" w:rsidRPr="005A2DF8" w14:paraId="2B5BD963" w14:textId="77777777" w:rsidTr="005C2034">
        <w:trPr>
          <w:trHeight w:val="290"/>
        </w:trPr>
        <w:tc>
          <w:tcPr>
            <w:tcW w:w="355" w:type="pct"/>
            <w:tcBorders>
              <w:top w:val="single" w:sz="5" w:space="0" w:color="000000"/>
              <w:left w:val="single" w:sz="5" w:space="0" w:color="000000"/>
              <w:bottom w:val="single" w:sz="5" w:space="0" w:color="000000"/>
              <w:right w:val="single" w:sz="5" w:space="0" w:color="000000"/>
            </w:tcBorders>
          </w:tcPr>
          <w:p w14:paraId="36216413" w14:textId="77777777" w:rsidR="0007486F" w:rsidRPr="005A2DF8" w:rsidRDefault="0007486F" w:rsidP="0007486F">
            <w:pPr>
              <w:spacing w:line="260" w:lineRule="auto"/>
              <w:ind w:left="124" w:right="130"/>
              <w:jc w:val="both"/>
              <w:rPr>
                <w:rFonts w:ascii="Arial" w:eastAsia="Arial" w:hAnsi="Arial" w:cs="Arial"/>
                <w:sz w:val="24"/>
                <w:szCs w:val="24"/>
                <w:lang w:val="mn-MN"/>
              </w:rPr>
            </w:pPr>
            <w:r w:rsidRPr="005A2DF8">
              <w:rPr>
                <w:rFonts w:ascii="Arial" w:eastAsia="Arial" w:hAnsi="Arial" w:cs="Arial"/>
                <w:sz w:val="24"/>
                <w:szCs w:val="24"/>
                <w:lang w:val="mn-MN"/>
              </w:rPr>
              <w:t>2</w:t>
            </w:r>
          </w:p>
        </w:tc>
        <w:tc>
          <w:tcPr>
            <w:tcW w:w="1446" w:type="pct"/>
            <w:gridSpan w:val="2"/>
            <w:tcBorders>
              <w:top w:val="single" w:sz="5" w:space="0" w:color="000000"/>
              <w:left w:val="single" w:sz="5" w:space="0" w:color="000000"/>
              <w:bottom w:val="single" w:sz="5" w:space="0" w:color="000000"/>
              <w:right w:val="single" w:sz="5" w:space="0" w:color="000000"/>
            </w:tcBorders>
          </w:tcPr>
          <w:p w14:paraId="3A08EDA4" w14:textId="77777777" w:rsidR="0007486F" w:rsidRPr="005A2DF8" w:rsidRDefault="0007486F" w:rsidP="0007486F">
            <w:pPr>
              <w:jc w:val="both"/>
              <w:rPr>
                <w:rFonts w:ascii="Arial" w:eastAsia="Arial" w:hAnsi="Arial" w:cs="Arial"/>
                <w:sz w:val="24"/>
                <w:szCs w:val="24"/>
                <w:lang w:val="mn-MN"/>
              </w:rPr>
            </w:pPr>
          </w:p>
        </w:tc>
        <w:tc>
          <w:tcPr>
            <w:tcW w:w="1544" w:type="pct"/>
            <w:gridSpan w:val="7"/>
            <w:tcBorders>
              <w:top w:val="single" w:sz="5" w:space="0" w:color="000000"/>
              <w:left w:val="single" w:sz="5" w:space="0" w:color="000000"/>
              <w:bottom w:val="single" w:sz="5" w:space="0" w:color="000000"/>
              <w:right w:val="single" w:sz="5" w:space="0" w:color="000000"/>
            </w:tcBorders>
          </w:tcPr>
          <w:p w14:paraId="03918406" w14:textId="77777777" w:rsidR="0007486F" w:rsidRPr="005A2DF8" w:rsidRDefault="0007486F" w:rsidP="0007486F">
            <w:pPr>
              <w:jc w:val="both"/>
              <w:rPr>
                <w:rFonts w:ascii="Arial" w:eastAsia="Arial" w:hAnsi="Arial" w:cs="Arial"/>
                <w:sz w:val="24"/>
                <w:szCs w:val="24"/>
                <w:lang w:val="mn-MN"/>
              </w:rPr>
            </w:pPr>
          </w:p>
        </w:tc>
        <w:tc>
          <w:tcPr>
            <w:tcW w:w="1655" w:type="pct"/>
            <w:gridSpan w:val="5"/>
            <w:tcBorders>
              <w:top w:val="single" w:sz="5" w:space="0" w:color="000000"/>
              <w:left w:val="single" w:sz="5" w:space="0" w:color="000000"/>
              <w:bottom w:val="single" w:sz="5" w:space="0" w:color="000000"/>
              <w:right w:val="single" w:sz="5" w:space="0" w:color="000000"/>
            </w:tcBorders>
          </w:tcPr>
          <w:p w14:paraId="00828CB0" w14:textId="77777777" w:rsidR="0007486F" w:rsidRPr="005A2DF8" w:rsidRDefault="0007486F" w:rsidP="0007486F">
            <w:pPr>
              <w:jc w:val="both"/>
              <w:rPr>
                <w:rFonts w:ascii="Arial" w:eastAsia="Arial" w:hAnsi="Arial" w:cs="Arial"/>
                <w:sz w:val="24"/>
                <w:szCs w:val="24"/>
                <w:lang w:val="mn-MN"/>
              </w:rPr>
            </w:pPr>
          </w:p>
        </w:tc>
      </w:tr>
      <w:tr w:rsidR="008F722F" w:rsidRPr="005A2DF8" w14:paraId="6391519A" w14:textId="77777777" w:rsidTr="005C2034">
        <w:trPr>
          <w:trHeight w:val="288"/>
        </w:trPr>
        <w:tc>
          <w:tcPr>
            <w:tcW w:w="355" w:type="pct"/>
            <w:tcBorders>
              <w:top w:val="single" w:sz="5" w:space="0" w:color="000000"/>
              <w:left w:val="single" w:sz="5" w:space="0" w:color="000000"/>
              <w:bottom w:val="single" w:sz="5" w:space="0" w:color="000000"/>
              <w:right w:val="single" w:sz="5" w:space="0" w:color="000000"/>
            </w:tcBorders>
          </w:tcPr>
          <w:p w14:paraId="7DAF6D33" w14:textId="77777777" w:rsidR="0007486F" w:rsidRPr="005A2DF8" w:rsidRDefault="0007486F" w:rsidP="0007486F">
            <w:pPr>
              <w:spacing w:line="260" w:lineRule="auto"/>
              <w:ind w:left="124" w:right="130"/>
              <w:jc w:val="both"/>
              <w:rPr>
                <w:rFonts w:ascii="Arial" w:eastAsia="Arial" w:hAnsi="Arial" w:cs="Arial"/>
                <w:sz w:val="24"/>
                <w:szCs w:val="24"/>
                <w:lang w:val="mn-MN"/>
              </w:rPr>
            </w:pPr>
            <w:r w:rsidRPr="005A2DF8">
              <w:rPr>
                <w:rFonts w:ascii="Arial" w:eastAsia="Arial" w:hAnsi="Arial" w:cs="Arial"/>
                <w:sz w:val="24"/>
                <w:szCs w:val="24"/>
                <w:lang w:val="mn-MN"/>
              </w:rPr>
              <w:t>3</w:t>
            </w:r>
          </w:p>
        </w:tc>
        <w:tc>
          <w:tcPr>
            <w:tcW w:w="1446" w:type="pct"/>
            <w:gridSpan w:val="2"/>
            <w:tcBorders>
              <w:top w:val="single" w:sz="5" w:space="0" w:color="000000"/>
              <w:left w:val="single" w:sz="5" w:space="0" w:color="000000"/>
              <w:bottom w:val="single" w:sz="5" w:space="0" w:color="000000"/>
              <w:right w:val="single" w:sz="5" w:space="0" w:color="000000"/>
            </w:tcBorders>
          </w:tcPr>
          <w:p w14:paraId="4DFD38BF" w14:textId="77777777" w:rsidR="0007486F" w:rsidRPr="005A2DF8" w:rsidRDefault="0007486F" w:rsidP="0007486F">
            <w:pPr>
              <w:jc w:val="both"/>
              <w:rPr>
                <w:rFonts w:ascii="Arial" w:eastAsia="Arial" w:hAnsi="Arial" w:cs="Arial"/>
                <w:sz w:val="24"/>
                <w:szCs w:val="24"/>
                <w:lang w:val="mn-MN"/>
              </w:rPr>
            </w:pPr>
          </w:p>
        </w:tc>
        <w:tc>
          <w:tcPr>
            <w:tcW w:w="1544" w:type="pct"/>
            <w:gridSpan w:val="7"/>
            <w:tcBorders>
              <w:top w:val="single" w:sz="5" w:space="0" w:color="000000"/>
              <w:left w:val="single" w:sz="5" w:space="0" w:color="000000"/>
              <w:bottom w:val="single" w:sz="5" w:space="0" w:color="000000"/>
              <w:right w:val="single" w:sz="5" w:space="0" w:color="000000"/>
            </w:tcBorders>
          </w:tcPr>
          <w:p w14:paraId="0676D952" w14:textId="77777777" w:rsidR="0007486F" w:rsidRPr="005A2DF8" w:rsidRDefault="0007486F" w:rsidP="0007486F">
            <w:pPr>
              <w:jc w:val="both"/>
              <w:rPr>
                <w:rFonts w:ascii="Arial" w:eastAsia="Arial" w:hAnsi="Arial" w:cs="Arial"/>
                <w:sz w:val="24"/>
                <w:szCs w:val="24"/>
                <w:lang w:val="mn-MN"/>
              </w:rPr>
            </w:pPr>
          </w:p>
        </w:tc>
        <w:tc>
          <w:tcPr>
            <w:tcW w:w="1655" w:type="pct"/>
            <w:gridSpan w:val="5"/>
            <w:tcBorders>
              <w:top w:val="single" w:sz="5" w:space="0" w:color="000000"/>
              <w:left w:val="single" w:sz="5" w:space="0" w:color="000000"/>
              <w:bottom w:val="single" w:sz="5" w:space="0" w:color="000000"/>
              <w:right w:val="single" w:sz="5" w:space="0" w:color="000000"/>
            </w:tcBorders>
          </w:tcPr>
          <w:p w14:paraId="187BE1C7" w14:textId="77777777" w:rsidR="0007486F" w:rsidRPr="005A2DF8" w:rsidRDefault="0007486F" w:rsidP="0007486F">
            <w:pPr>
              <w:jc w:val="both"/>
              <w:rPr>
                <w:rFonts w:ascii="Arial" w:eastAsia="Arial" w:hAnsi="Arial" w:cs="Arial"/>
                <w:sz w:val="24"/>
                <w:szCs w:val="24"/>
                <w:lang w:val="mn-MN"/>
              </w:rPr>
            </w:pPr>
          </w:p>
        </w:tc>
      </w:tr>
      <w:tr w:rsidR="008F722F" w:rsidRPr="005A2DF8" w14:paraId="1DDD30DC" w14:textId="77777777" w:rsidTr="005C2034">
        <w:trPr>
          <w:trHeight w:val="288"/>
        </w:trPr>
        <w:tc>
          <w:tcPr>
            <w:tcW w:w="355" w:type="pct"/>
            <w:tcBorders>
              <w:top w:val="single" w:sz="5" w:space="0" w:color="000000"/>
              <w:left w:val="single" w:sz="5" w:space="0" w:color="000000"/>
              <w:bottom w:val="single" w:sz="5" w:space="0" w:color="000000"/>
              <w:right w:val="single" w:sz="5" w:space="0" w:color="000000"/>
            </w:tcBorders>
          </w:tcPr>
          <w:p w14:paraId="58F477A1" w14:textId="77777777" w:rsidR="0007486F" w:rsidRPr="005A2DF8" w:rsidRDefault="0007486F" w:rsidP="0007486F">
            <w:pPr>
              <w:spacing w:line="260" w:lineRule="auto"/>
              <w:ind w:left="124" w:right="130"/>
              <w:jc w:val="both"/>
              <w:rPr>
                <w:rFonts w:ascii="Arial" w:eastAsia="Arial" w:hAnsi="Arial" w:cs="Arial"/>
                <w:sz w:val="24"/>
                <w:szCs w:val="24"/>
                <w:lang w:val="mn-MN"/>
              </w:rPr>
            </w:pPr>
            <w:r w:rsidRPr="005A2DF8">
              <w:rPr>
                <w:rFonts w:ascii="Arial" w:eastAsia="Arial" w:hAnsi="Arial" w:cs="Arial"/>
                <w:sz w:val="24"/>
                <w:szCs w:val="24"/>
                <w:lang w:val="mn-MN"/>
              </w:rPr>
              <w:t>4</w:t>
            </w:r>
          </w:p>
        </w:tc>
        <w:tc>
          <w:tcPr>
            <w:tcW w:w="1446" w:type="pct"/>
            <w:gridSpan w:val="2"/>
            <w:tcBorders>
              <w:top w:val="single" w:sz="5" w:space="0" w:color="000000"/>
              <w:left w:val="single" w:sz="5" w:space="0" w:color="000000"/>
              <w:bottom w:val="single" w:sz="5" w:space="0" w:color="000000"/>
              <w:right w:val="single" w:sz="5" w:space="0" w:color="000000"/>
            </w:tcBorders>
          </w:tcPr>
          <w:p w14:paraId="359E50E7" w14:textId="77777777" w:rsidR="0007486F" w:rsidRPr="005A2DF8" w:rsidRDefault="0007486F" w:rsidP="0007486F">
            <w:pPr>
              <w:jc w:val="both"/>
              <w:rPr>
                <w:rFonts w:ascii="Arial" w:eastAsia="Arial" w:hAnsi="Arial" w:cs="Arial"/>
                <w:sz w:val="24"/>
                <w:szCs w:val="24"/>
                <w:lang w:val="mn-MN"/>
              </w:rPr>
            </w:pPr>
          </w:p>
        </w:tc>
        <w:tc>
          <w:tcPr>
            <w:tcW w:w="1544" w:type="pct"/>
            <w:gridSpan w:val="7"/>
            <w:tcBorders>
              <w:top w:val="single" w:sz="5" w:space="0" w:color="000000"/>
              <w:left w:val="single" w:sz="5" w:space="0" w:color="000000"/>
              <w:bottom w:val="single" w:sz="5" w:space="0" w:color="000000"/>
              <w:right w:val="single" w:sz="5" w:space="0" w:color="000000"/>
            </w:tcBorders>
          </w:tcPr>
          <w:p w14:paraId="15927999" w14:textId="77777777" w:rsidR="0007486F" w:rsidRPr="005A2DF8" w:rsidRDefault="0007486F" w:rsidP="0007486F">
            <w:pPr>
              <w:jc w:val="both"/>
              <w:rPr>
                <w:rFonts w:ascii="Arial" w:eastAsia="Arial" w:hAnsi="Arial" w:cs="Arial"/>
                <w:sz w:val="24"/>
                <w:szCs w:val="24"/>
                <w:lang w:val="mn-MN"/>
              </w:rPr>
            </w:pPr>
          </w:p>
        </w:tc>
        <w:tc>
          <w:tcPr>
            <w:tcW w:w="1655" w:type="pct"/>
            <w:gridSpan w:val="5"/>
            <w:tcBorders>
              <w:top w:val="single" w:sz="5" w:space="0" w:color="000000"/>
              <w:left w:val="single" w:sz="5" w:space="0" w:color="000000"/>
              <w:bottom w:val="single" w:sz="5" w:space="0" w:color="000000"/>
              <w:right w:val="single" w:sz="5" w:space="0" w:color="000000"/>
            </w:tcBorders>
          </w:tcPr>
          <w:p w14:paraId="2F4FA798" w14:textId="77777777" w:rsidR="0007486F" w:rsidRPr="005A2DF8" w:rsidRDefault="0007486F" w:rsidP="0007486F">
            <w:pPr>
              <w:jc w:val="both"/>
              <w:rPr>
                <w:rFonts w:ascii="Arial" w:eastAsia="Arial" w:hAnsi="Arial" w:cs="Arial"/>
                <w:sz w:val="24"/>
                <w:szCs w:val="24"/>
                <w:lang w:val="mn-MN"/>
              </w:rPr>
            </w:pPr>
          </w:p>
        </w:tc>
      </w:tr>
      <w:tr w:rsidR="008F722F" w:rsidRPr="005A2DF8" w14:paraId="5F4783DA" w14:textId="77777777" w:rsidTr="005C2034">
        <w:trPr>
          <w:trHeight w:val="290"/>
        </w:trPr>
        <w:tc>
          <w:tcPr>
            <w:tcW w:w="355" w:type="pct"/>
            <w:tcBorders>
              <w:top w:val="single" w:sz="5" w:space="0" w:color="000000"/>
              <w:left w:val="single" w:sz="5" w:space="0" w:color="000000"/>
              <w:bottom w:val="single" w:sz="5" w:space="0" w:color="000000"/>
              <w:right w:val="single" w:sz="5" w:space="0" w:color="000000"/>
            </w:tcBorders>
          </w:tcPr>
          <w:p w14:paraId="49A83C11" w14:textId="77777777" w:rsidR="0007486F" w:rsidRPr="005A2DF8" w:rsidRDefault="0007486F" w:rsidP="0007486F">
            <w:pPr>
              <w:spacing w:line="260" w:lineRule="auto"/>
              <w:ind w:left="124" w:right="130"/>
              <w:jc w:val="both"/>
              <w:rPr>
                <w:rFonts w:ascii="Arial" w:eastAsia="Arial" w:hAnsi="Arial" w:cs="Arial"/>
                <w:sz w:val="24"/>
                <w:szCs w:val="24"/>
                <w:lang w:val="mn-MN"/>
              </w:rPr>
            </w:pPr>
            <w:r w:rsidRPr="005A2DF8">
              <w:rPr>
                <w:rFonts w:ascii="Arial" w:eastAsia="Arial" w:hAnsi="Arial" w:cs="Arial"/>
                <w:sz w:val="24"/>
                <w:szCs w:val="24"/>
                <w:lang w:val="mn-MN"/>
              </w:rPr>
              <w:t>5</w:t>
            </w:r>
          </w:p>
        </w:tc>
        <w:tc>
          <w:tcPr>
            <w:tcW w:w="1446" w:type="pct"/>
            <w:gridSpan w:val="2"/>
            <w:tcBorders>
              <w:top w:val="single" w:sz="5" w:space="0" w:color="000000"/>
              <w:left w:val="single" w:sz="5" w:space="0" w:color="000000"/>
              <w:bottom w:val="single" w:sz="5" w:space="0" w:color="000000"/>
              <w:right w:val="single" w:sz="5" w:space="0" w:color="000000"/>
            </w:tcBorders>
          </w:tcPr>
          <w:p w14:paraId="56153157" w14:textId="77777777" w:rsidR="0007486F" w:rsidRPr="005A2DF8" w:rsidRDefault="0007486F" w:rsidP="0007486F">
            <w:pPr>
              <w:jc w:val="both"/>
              <w:rPr>
                <w:rFonts w:ascii="Arial" w:eastAsia="Arial" w:hAnsi="Arial" w:cs="Arial"/>
                <w:sz w:val="24"/>
                <w:szCs w:val="24"/>
                <w:lang w:val="mn-MN"/>
              </w:rPr>
            </w:pPr>
          </w:p>
        </w:tc>
        <w:tc>
          <w:tcPr>
            <w:tcW w:w="1544" w:type="pct"/>
            <w:gridSpan w:val="7"/>
            <w:tcBorders>
              <w:top w:val="single" w:sz="5" w:space="0" w:color="000000"/>
              <w:left w:val="single" w:sz="5" w:space="0" w:color="000000"/>
              <w:bottom w:val="single" w:sz="5" w:space="0" w:color="000000"/>
              <w:right w:val="single" w:sz="5" w:space="0" w:color="000000"/>
            </w:tcBorders>
          </w:tcPr>
          <w:p w14:paraId="0612B64B" w14:textId="77777777" w:rsidR="0007486F" w:rsidRPr="005A2DF8" w:rsidRDefault="0007486F" w:rsidP="0007486F">
            <w:pPr>
              <w:jc w:val="both"/>
              <w:rPr>
                <w:rFonts w:ascii="Arial" w:eastAsia="Arial" w:hAnsi="Arial" w:cs="Arial"/>
                <w:sz w:val="24"/>
                <w:szCs w:val="24"/>
                <w:lang w:val="mn-MN"/>
              </w:rPr>
            </w:pPr>
          </w:p>
        </w:tc>
        <w:tc>
          <w:tcPr>
            <w:tcW w:w="1655" w:type="pct"/>
            <w:gridSpan w:val="5"/>
            <w:tcBorders>
              <w:top w:val="single" w:sz="5" w:space="0" w:color="000000"/>
              <w:left w:val="single" w:sz="5" w:space="0" w:color="000000"/>
              <w:bottom w:val="single" w:sz="5" w:space="0" w:color="000000"/>
              <w:right w:val="single" w:sz="5" w:space="0" w:color="000000"/>
            </w:tcBorders>
          </w:tcPr>
          <w:p w14:paraId="16E80D00" w14:textId="77777777" w:rsidR="0007486F" w:rsidRPr="005A2DF8" w:rsidRDefault="0007486F" w:rsidP="0007486F">
            <w:pPr>
              <w:jc w:val="both"/>
              <w:rPr>
                <w:rFonts w:ascii="Arial" w:eastAsia="Arial" w:hAnsi="Arial" w:cs="Arial"/>
                <w:sz w:val="24"/>
                <w:szCs w:val="24"/>
                <w:lang w:val="mn-MN"/>
              </w:rPr>
            </w:pPr>
          </w:p>
        </w:tc>
      </w:tr>
      <w:tr w:rsidR="008F722F" w:rsidRPr="005A2DF8" w14:paraId="77B284C2" w14:textId="77777777" w:rsidTr="005C2034">
        <w:trPr>
          <w:trHeight w:val="294"/>
        </w:trPr>
        <w:tc>
          <w:tcPr>
            <w:tcW w:w="355" w:type="pct"/>
            <w:tcBorders>
              <w:top w:val="single" w:sz="5" w:space="0" w:color="000000"/>
              <w:left w:val="single" w:sz="5" w:space="0" w:color="000000"/>
              <w:bottom w:val="single" w:sz="5" w:space="0" w:color="000000"/>
              <w:right w:val="single" w:sz="5" w:space="0" w:color="000000"/>
            </w:tcBorders>
          </w:tcPr>
          <w:p w14:paraId="559A2DA4" w14:textId="77777777" w:rsidR="0007486F" w:rsidRPr="005A2DF8" w:rsidRDefault="0007486F" w:rsidP="0007486F">
            <w:pPr>
              <w:spacing w:line="260" w:lineRule="auto"/>
              <w:ind w:left="124" w:right="130"/>
              <w:jc w:val="both"/>
              <w:rPr>
                <w:rFonts w:ascii="Arial" w:eastAsia="Arial" w:hAnsi="Arial" w:cs="Arial"/>
                <w:sz w:val="24"/>
                <w:szCs w:val="24"/>
                <w:lang w:val="mn-MN"/>
              </w:rPr>
            </w:pPr>
            <w:r w:rsidRPr="005A2DF8">
              <w:rPr>
                <w:rFonts w:ascii="Arial" w:eastAsia="Arial" w:hAnsi="Arial" w:cs="Arial"/>
                <w:sz w:val="24"/>
                <w:szCs w:val="24"/>
                <w:lang w:val="mn-MN"/>
              </w:rPr>
              <w:t>6</w:t>
            </w:r>
          </w:p>
        </w:tc>
        <w:tc>
          <w:tcPr>
            <w:tcW w:w="1446" w:type="pct"/>
            <w:gridSpan w:val="2"/>
            <w:tcBorders>
              <w:top w:val="single" w:sz="5" w:space="0" w:color="000000"/>
              <w:left w:val="single" w:sz="5" w:space="0" w:color="000000"/>
              <w:bottom w:val="single" w:sz="5" w:space="0" w:color="000000"/>
              <w:right w:val="single" w:sz="5" w:space="0" w:color="000000"/>
            </w:tcBorders>
          </w:tcPr>
          <w:p w14:paraId="16D5D88D" w14:textId="77777777" w:rsidR="0007486F" w:rsidRPr="005A2DF8" w:rsidRDefault="0007486F" w:rsidP="0007486F">
            <w:pPr>
              <w:jc w:val="both"/>
              <w:rPr>
                <w:rFonts w:ascii="Arial" w:eastAsia="Arial" w:hAnsi="Arial" w:cs="Arial"/>
                <w:sz w:val="24"/>
                <w:szCs w:val="24"/>
                <w:lang w:val="mn-MN"/>
              </w:rPr>
            </w:pPr>
          </w:p>
        </w:tc>
        <w:tc>
          <w:tcPr>
            <w:tcW w:w="1544" w:type="pct"/>
            <w:gridSpan w:val="7"/>
            <w:tcBorders>
              <w:top w:val="single" w:sz="5" w:space="0" w:color="000000"/>
              <w:left w:val="single" w:sz="5" w:space="0" w:color="000000"/>
              <w:bottom w:val="single" w:sz="5" w:space="0" w:color="000000"/>
              <w:right w:val="single" w:sz="5" w:space="0" w:color="000000"/>
            </w:tcBorders>
          </w:tcPr>
          <w:p w14:paraId="24E16940" w14:textId="77777777" w:rsidR="0007486F" w:rsidRPr="005A2DF8" w:rsidRDefault="0007486F" w:rsidP="0007486F">
            <w:pPr>
              <w:jc w:val="both"/>
              <w:rPr>
                <w:rFonts w:ascii="Arial" w:eastAsia="Arial" w:hAnsi="Arial" w:cs="Arial"/>
                <w:sz w:val="24"/>
                <w:szCs w:val="24"/>
                <w:lang w:val="mn-MN"/>
              </w:rPr>
            </w:pPr>
          </w:p>
        </w:tc>
        <w:tc>
          <w:tcPr>
            <w:tcW w:w="1655" w:type="pct"/>
            <w:gridSpan w:val="5"/>
            <w:tcBorders>
              <w:top w:val="single" w:sz="5" w:space="0" w:color="000000"/>
              <w:left w:val="single" w:sz="5" w:space="0" w:color="000000"/>
              <w:bottom w:val="single" w:sz="5" w:space="0" w:color="000000"/>
              <w:right w:val="single" w:sz="5" w:space="0" w:color="000000"/>
            </w:tcBorders>
          </w:tcPr>
          <w:p w14:paraId="768F6F6C" w14:textId="77777777" w:rsidR="0007486F" w:rsidRPr="005A2DF8" w:rsidRDefault="0007486F" w:rsidP="0007486F">
            <w:pPr>
              <w:jc w:val="both"/>
              <w:rPr>
                <w:rFonts w:ascii="Arial" w:eastAsia="Arial" w:hAnsi="Arial" w:cs="Arial"/>
                <w:sz w:val="24"/>
                <w:szCs w:val="24"/>
                <w:lang w:val="mn-MN"/>
              </w:rPr>
            </w:pPr>
          </w:p>
        </w:tc>
      </w:tr>
      <w:tr w:rsidR="00DD21D6" w:rsidRPr="005A2DF8" w14:paraId="27AEB1BA" w14:textId="77777777" w:rsidTr="005C2034">
        <w:trPr>
          <w:trHeight w:val="278"/>
        </w:trPr>
        <w:tc>
          <w:tcPr>
            <w:tcW w:w="355" w:type="pct"/>
            <w:tcBorders>
              <w:top w:val="single" w:sz="5" w:space="0" w:color="000000"/>
              <w:left w:val="single" w:sz="5" w:space="0" w:color="000000"/>
              <w:bottom w:val="single" w:sz="5" w:space="0" w:color="000000"/>
              <w:right w:val="single" w:sz="5" w:space="0" w:color="000000"/>
            </w:tcBorders>
            <w:shd w:val="clear" w:color="auto" w:fill="8DB3E1"/>
          </w:tcPr>
          <w:p w14:paraId="169BF081" w14:textId="77777777" w:rsidR="0007486F" w:rsidRPr="005A2DF8" w:rsidRDefault="0007486F" w:rsidP="0007486F">
            <w:pPr>
              <w:spacing w:line="260" w:lineRule="auto"/>
              <w:ind w:right="130"/>
              <w:jc w:val="both"/>
              <w:rPr>
                <w:rFonts w:ascii="Arial" w:eastAsia="Arial" w:hAnsi="Arial" w:cs="Arial"/>
                <w:sz w:val="24"/>
                <w:szCs w:val="24"/>
                <w:lang w:val="mn-MN"/>
              </w:rPr>
            </w:pPr>
            <w:r w:rsidRPr="005A2DF8">
              <w:rPr>
                <w:rFonts w:ascii="Arial" w:eastAsia="Arial" w:hAnsi="Arial" w:cs="Arial"/>
                <w:i/>
                <w:sz w:val="24"/>
                <w:szCs w:val="24"/>
                <w:lang w:val="mn-MN"/>
              </w:rPr>
              <w:t>6</w:t>
            </w:r>
          </w:p>
        </w:tc>
        <w:tc>
          <w:tcPr>
            <w:tcW w:w="4645" w:type="pct"/>
            <w:gridSpan w:val="14"/>
            <w:tcBorders>
              <w:top w:val="single" w:sz="4" w:space="0" w:color="8DB3E1"/>
              <w:left w:val="single" w:sz="5" w:space="0" w:color="000000"/>
              <w:bottom w:val="single" w:sz="4" w:space="0" w:color="8DB3E1"/>
              <w:right w:val="single" w:sz="5" w:space="0" w:color="000000"/>
            </w:tcBorders>
            <w:shd w:val="clear" w:color="auto" w:fill="8DB3E1"/>
          </w:tcPr>
          <w:p w14:paraId="7766393C" w14:textId="77777777" w:rsidR="0007486F" w:rsidRPr="005A2DF8" w:rsidRDefault="0007486F" w:rsidP="0007486F">
            <w:pPr>
              <w:spacing w:line="260" w:lineRule="auto"/>
              <w:ind w:left="100"/>
              <w:jc w:val="both"/>
              <w:rPr>
                <w:rFonts w:ascii="Arial" w:eastAsia="Arial" w:hAnsi="Arial" w:cs="Arial"/>
                <w:sz w:val="24"/>
                <w:szCs w:val="24"/>
                <w:lang w:val="mn-MN"/>
              </w:rPr>
            </w:pPr>
            <w:r w:rsidRPr="005A2DF8">
              <w:rPr>
                <w:rFonts w:ascii="Arial" w:eastAsia="Arial" w:hAnsi="Arial" w:cs="Arial"/>
                <w:i/>
                <w:sz w:val="24"/>
                <w:szCs w:val="24"/>
                <w:lang w:val="mn-MN"/>
              </w:rPr>
              <w:t>Санхүүгийн үзүүлэлт (...... оны .... сарын .... –</w:t>
            </w:r>
            <w:proofErr w:type="spellStart"/>
            <w:r w:rsidRPr="005A2DF8">
              <w:rPr>
                <w:rFonts w:ascii="Arial" w:eastAsia="Arial" w:hAnsi="Arial" w:cs="Arial"/>
                <w:i/>
                <w:sz w:val="24"/>
                <w:szCs w:val="24"/>
                <w:lang w:val="mn-MN"/>
              </w:rPr>
              <w:t>ны</w:t>
            </w:r>
            <w:proofErr w:type="spellEnd"/>
            <w:r w:rsidRPr="005A2DF8">
              <w:rPr>
                <w:rFonts w:ascii="Arial" w:eastAsia="Arial" w:hAnsi="Arial" w:cs="Arial"/>
                <w:i/>
                <w:sz w:val="24"/>
                <w:szCs w:val="24"/>
                <w:lang w:val="mn-MN"/>
              </w:rPr>
              <w:t xml:space="preserve"> байдлаар)</w:t>
            </w:r>
          </w:p>
        </w:tc>
      </w:tr>
      <w:tr w:rsidR="008F722F" w:rsidRPr="005A2DF8" w14:paraId="2A8FBD1E" w14:textId="77777777" w:rsidTr="005C2034">
        <w:trPr>
          <w:trHeight w:val="294"/>
        </w:trPr>
        <w:tc>
          <w:tcPr>
            <w:tcW w:w="355" w:type="pct"/>
            <w:tcBorders>
              <w:top w:val="single" w:sz="5" w:space="0" w:color="000000"/>
              <w:left w:val="single" w:sz="5" w:space="0" w:color="000000"/>
              <w:bottom w:val="single" w:sz="5" w:space="0" w:color="000000"/>
              <w:right w:val="single" w:sz="5" w:space="0" w:color="000000"/>
            </w:tcBorders>
          </w:tcPr>
          <w:p w14:paraId="73E4FB04" w14:textId="77777777" w:rsidR="0007486F" w:rsidRPr="005A2DF8" w:rsidRDefault="0007486F" w:rsidP="0007486F">
            <w:pPr>
              <w:ind w:left="102"/>
              <w:jc w:val="both"/>
              <w:rPr>
                <w:rFonts w:ascii="Arial" w:eastAsia="Arial" w:hAnsi="Arial" w:cs="Arial"/>
                <w:sz w:val="24"/>
                <w:szCs w:val="24"/>
                <w:lang w:val="mn-MN"/>
              </w:rPr>
            </w:pPr>
            <w:r w:rsidRPr="005A2DF8">
              <w:rPr>
                <w:rFonts w:ascii="Arial" w:eastAsia="Arial" w:hAnsi="Arial" w:cs="Arial"/>
                <w:sz w:val="24"/>
                <w:szCs w:val="24"/>
                <w:lang w:val="mn-MN"/>
              </w:rPr>
              <w:t>№</w:t>
            </w:r>
          </w:p>
        </w:tc>
        <w:tc>
          <w:tcPr>
            <w:tcW w:w="2072" w:type="pct"/>
            <w:gridSpan w:val="5"/>
            <w:tcBorders>
              <w:top w:val="single" w:sz="5" w:space="0" w:color="000000"/>
              <w:left w:val="single" w:sz="5" w:space="0" w:color="000000"/>
              <w:bottom w:val="single" w:sz="5" w:space="0" w:color="000000"/>
              <w:right w:val="single" w:sz="5" w:space="0" w:color="000000"/>
            </w:tcBorders>
          </w:tcPr>
          <w:p w14:paraId="327ECF7A" w14:textId="77777777" w:rsidR="0007486F" w:rsidRPr="005A2DF8" w:rsidRDefault="0007486F" w:rsidP="0007486F">
            <w:pPr>
              <w:ind w:left="100"/>
              <w:jc w:val="both"/>
              <w:rPr>
                <w:rFonts w:ascii="Arial" w:eastAsia="Arial" w:hAnsi="Arial" w:cs="Arial"/>
                <w:sz w:val="24"/>
                <w:szCs w:val="24"/>
                <w:lang w:val="mn-MN"/>
              </w:rPr>
            </w:pPr>
            <w:r w:rsidRPr="005A2DF8">
              <w:rPr>
                <w:rFonts w:ascii="Arial" w:eastAsia="Arial" w:hAnsi="Arial" w:cs="Arial"/>
                <w:sz w:val="24"/>
                <w:szCs w:val="24"/>
                <w:lang w:val="mn-MN"/>
              </w:rPr>
              <w:t>Үзүүлэлт</w:t>
            </w:r>
          </w:p>
        </w:tc>
        <w:tc>
          <w:tcPr>
            <w:tcW w:w="1269" w:type="pct"/>
            <w:gridSpan w:val="6"/>
            <w:tcBorders>
              <w:top w:val="single" w:sz="5" w:space="0" w:color="000000"/>
              <w:left w:val="single" w:sz="5" w:space="0" w:color="000000"/>
              <w:bottom w:val="single" w:sz="5" w:space="0" w:color="000000"/>
              <w:right w:val="single" w:sz="5" w:space="0" w:color="000000"/>
            </w:tcBorders>
          </w:tcPr>
          <w:p w14:paraId="45EA3B16" w14:textId="77777777" w:rsidR="0007486F" w:rsidRPr="005A2DF8" w:rsidRDefault="0007486F" w:rsidP="0007486F">
            <w:pPr>
              <w:ind w:right="823"/>
              <w:jc w:val="both"/>
              <w:rPr>
                <w:rFonts w:ascii="Arial" w:eastAsia="Arial" w:hAnsi="Arial" w:cs="Arial"/>
                <w:sz w:val="24"/>
                <w:szCs w:val="24"/>
                <w:lang w:val="mn-MN"/>
              </w:rPr>
            </w:pPr>
            <w:r w:rsidRPr="005A2DF8">
              <w:rPr>
                <w:rFonts w:ascii="Arial" w:eastAsia="Arial" w:hAnsi="Arial" w:cs="Arial"/>
                <w:sz w:val="24"/>
                <w:szCs w:val="24"/>
                <w:lang w:val="mn-MN"/>
              </w:rPr>
              <w:t>Актив</w:t>
            </w:r>
          </w:p>
        </w:tc>
        <w:tc>
          <w:tcPr>
            <w:tcW w:w="1303" w:type="pct"/>
            <w:gridSpan w:val="3"/>
            <w:tcBorders>
              <w:top w:val="single" w:sz="5" w:space="0" w:color="000000"/>
              <w:left w:val="single" w:sz="5" w:space="0" w:color="000000"/>
              <w:bottom w:val="single" w:sz="5" w:space="0" w:color="000000"/>
              <w:right w:val="single" w:sz="5" w:space="0" w:color="000000"/>
            </w:tcBorders>
          </w:tcPr>
          <w:p w14:paraId="45E98492" w14:textId="77777777" w:rsidR="0007486F" w:rsidRPr="005A2DF8" w:rsidRDefault="0007486F" w:rsidP="0007486F">
            <w:pPr>
              <w:ind w:right="979"/>
              <w:jc w:val="both"/>
              <w:rPr>
                <w:rFonts w:ascii="Arial" w:eastAsia="Arial" w:hAnsi="Arial" w:cs="Arial"/>
                <w:sz w:val="24"/>
                <w:szCs w:val="24"/>
                <w:lang w:val="mn-MN"/>
              </w:rPr>
            </w:pPr>
            <w:proofErr w:type="spellStart"/>
            <w:r w:rsidRPr="005A2DF8">
              <w:rPr>
                <w:rFonts w:ascii="Arial" w:eastAsia="Arial" w:hAnsi="Arial" w:cs="Arial"/>
                <w:sz w:val="24"/>
                <w:szCs w:val="24"/>
                <w:lang w:val="mn-MN"/>
              </w:rPr>
              <w:t>Пассив</w:t>
            </w:r>
            <w:proofErr w:type="spellEnd"/>
          </w:p>
        </w:tc>
      </w:tr>
      <w:tr w:rsidR="002D0E4A" w:rsidRPr="005A2DF8" w14:paraId="02A1BF89" w14:textId="77777777" w:rsidTr="005C2034">
        <w:trPr>
          <w:trHeight w:val="288"/>
        </w:trPr>
        <w:tc>
          <w:tcPr>
            <w:tcW w:w="355" w:type="pct"/>
            <w:vMerge w:val="restart"/>
            <w:tcBorders>
              <w:top w:val="single" w:sz="5" w:space="0" w:color="000000"/>
              <w:left w:val="single" w:sz="5" w:space="0" w:color="000000"/>
              <w:right w:val="single" w:sz="5" w:space="0" w:color="000000"/>
            </w:tcBorders>
            <w:vAlign w:val="center"/>
          </w:tcPr>
          <w:p w14:paraId="6756E6D6" w14:textId="77777777" w:rsidR="0007486F" w:rsidRPr="005A2DF8" w:rsidRDefault="0007486F" w:rsidP="0007486F">
            <w:pPr>
              <w:ind w:right="130"/>
              <w:jc w:val="center"/>
              <w:rPr>
                <w:rFonts w:ascii="Arial" w:eastAsia="Arial" w:hAnsi="Arial" w:cs="Arial"/>
                <w:sz w:val="24"/>
                <w:szCs w:val="24"/>
                <w:lang w:val="mn-MN"/>
              </w:rPr>
            </w:pPr>
            <w:r w:rsidRPr="005A2DF8">
              <w:rPr>
                <w:rFonts w:ascii="Arial" w:eastAsia="Arial" w:hAnsi="Arial" w:cs="Arial"/>
                <w:sz w:val="24"/>
                <w:szCs w:val="24"/>
                <w:lang w:val="mn-MN"/>
              </w:rPr>
              <w:t>1</w:t>
            </w:r>
          </w:p>
        </w:tc>
        <w:tc>
          <w:tcPr>
            <w:tcW w:w="2072" w:type="pct"/>
            <w:gridSpan w:val="5"/>
            <w:tcBorders>
              <w:top w:val="single" w:sz="5" w:space="0" w:color="000000"/>
              <w:left w:val="single" w:sz="5" w:space="0" w:color="000000"/>
              <w:bottom w:val="single" w:sz="5" w:space="0" w:color="000000"/>
              <w:right w:val="single" w:sz="5" w:space="0" w:color="000000"/>
            </w:tcBorders>
          </w:tcPr>
          <w:p w14:paraId="0BE28FC3" w14:textId="77777777" w:rsidR="0007486F" w:rsidRPr="005A2DF8" w:rsidRDefault="0007486F" w:rsidP="0007486F">
            <w:pPr>
              <w:spacing w:line="260" w:lineRule="auto"/>
              <w:ind w:left="100"/>
              <w:jc w:val="both"/>
              <w:rPr>
                <w:rFonts w:ascii="Arial" w:eastAsia="Arial" w:hAnsi="Arial" w:cs="Arial"/>
                <w:sz w:val="24"/>
                <w:szCs w:val="24"/>
                <w:lang w:val="mn-MN"/>
              </w:rPr>
            </w:pPr>
            <w:r w:rsidRPr="005A2DF8">
              <w:rPr>
                <w:rFonts w:ascii="Arial" w:eastAsia="Arial" w:hAnsi="Arial" w:cs="Arial"/>
                <w:sz w:val="24"/>
                <w:szCs w:val="24"/>
                <w:lang w:val="mn-MN"/>
              </w:rPr>
              <w:t>Нийт хөрөнгө</w:t>
            </w:r>
          </w:p>
        </w:tc>
        <w:tc>
          <w:tcPr>
            <w:tcW w:w="1269" w:type="pct"/>
            <w:gridSpan w:val="6"/>
            <w:tcBorders>
              <w:top w:val="single" w:sz="5" w:space="0" w:color="000000"/>
              <w:left w:val="single" w:sz="5" w:space="0" w:color="000000"/>
              <w:bottom w:val="single" w:sz="5" w:space="0" w:color="000000"/>
              <w:right w:val="single" w:sz="5" w:space="0" w:color="000000"/>
            </w:tcBorders>
          </w:tcPr>
          <w:p w14:paraId="0DB1F486" w14:textId="77777777" w:rsidR="0007486F" w:rsidRPr="005A2DF8" w:rsidRDefault="0007486F" w:rsidP="0007486F">
            <w:pPr>
              <w:jc w:val="both"/>
              <w:rPr>
                <w:rFonts w:ascii="Arial" w:eastAsia="Arial" w:hAnsi="Arial" w:cs="Arial"/>
                <w:sz w:val="24"/>
                <w:szCs w:val="24"/>
                <w:lang w:val="mn-MN"/>
              </w:rPr>
            </w:pPr>
          </w:p>
        </w:tc>
        <w:tc>
          <w:tcPr>
            <w:tcW w:w="1303" w:type="pct"/>
            <w:gridSpan w:val="3"/>
            <w:tcBorders>
              <w:top w:val="single" w:sz="5" w:space="0" w:color="000000"/>
              <w:left w:val="single" w:sz="5" w:space="0" w:color="000000"/>
              <w:bottom w:val="single" w:sz="5" w:space="0" w:color="000000"/>
              <w:right w:val="single" w:sz="5" w:space="0" w:color="000000"/>
            </w:tcBorders>
          </w:tcPr>
          <w:p w14:paraId="7EFE737F" w14:textId="77777777" w:rsidR="0007486F" w:rsidRPr="005A2DF8" w:rsidRDefault="0007486F" w:rsidP="0007486F">
            <w:pPr>
              <w:jc w:val="both"/>
              <w:rPr>
                <w:rFonts w:ascii="Arial" w:eastAsia="Arial" w:hAnsi="Arial" w:cs="Arial"/>
                <w:sz w:val="24"/>
                <w:szCs w:val="24"/>
                <w:lang w:val="mn-MN"/>
              </w:rPr>
            </w:pPr>
          </w:p>
        </w:tc>
      </w:tr>
      <w:tr w:rsidR="002D0E4A" w:rsidRPr="005A2DF8" w14:paraId="37B6A3B9" w14:textId="77777777" w:rsidTr="005C2034">
        <w:trPr>
          <w:trHeight w:val="290"/>
        </w:trPr>
        <w:tc>
          <w:tcPr>
            <w:tcW w:w="355" w:type="pct"/>
            <w:vMerge/>
            <w:tcBorders>
              <w:top w:val="single" w:sz="5" w:space="0" w:color="000000"/>
              <w:left w:val="single" w:sz="5" w:space="0" w:color="000000"/>
              <w:right w:val="single" w:sz="5" w:space="0" w:color="000000"/>
            </w:tcBorders>
            <w:vAlign w:val="center"/>
          </w:tcPr>
          <w:p w14:paraId="123D8991" w14:textId="77777777" w:rsidR="0007486F" w:rsidRPr="005A2DF8" w:rsidRDefault="0007486F" w:rsidP="0007486F">
            <w:pPr>
              <w:widowControl w:val="0"/>
              <w:pBdr>
                <w:top w:val="nil"/>
                <w:left w:val="nil"/>
                <w:bottom w:val="nil"/>
                <w:right w:val="nil"/>
                <w:between w:val="nil"/>
              </w:pBdr>
              <w:spacing w:line="276" w:lineRule="auto"/>
              <w:jc w:val="center"/>
              <w:rPr>
                <w:rFonts w:ascii="Arial" w:eastAsia="Arial" w:hAnsi="Arial" w:cs="Arial"/>
                <w:sz w:val="24"/>
                <w:szCs w:val="24"/>
                <w:lang w:val="mn-MN"/>
              </w:rPr>
            </w:pPr>
          </w:p>
        </w:tc>
        <w:tc>
          <w:tcPr>
            <w:tcW w:w="2072" w:type="pct"/>
            <w:gridSpan w:val="5"/>
            <w:tcBorders>
              <w:top w:val="single" w:sz="5" w:space="0" w:color="000000"/>
              <w:left w:val="single" w:sz="5" w:space="0" w:color="000000"/>
              <w:bottom w:val="single" w:sz="5" w:space="0" w:color="000000"/>
              <w:right w:val="single" w:sz="5" w:space="0" w:color="000000"/>
            </w:tcBorders>
          </w:tcPr>
          <w:p w14:paraId="5DD34C41" w14:textId="77777777" w:rsidR="0007486F" w:rsidRPr="005A2DF8" w:rsidRDefault="0007486F" w:rsidP="0007486F">
            <w:pPr>
              <w:spacing w:line="260" w:lineRule="auto"/>
              <w:ind w:left="100"/>
              <w:jc w:val="both"/>
              <w:rPr>
                <w:rFonts w:ascii="Arial" w:eastAsia="Arial" w:hAnsi="Arial" w:cs="Arial"/>
                <w:sz w:val="24"/>
                <w:szCs w:val="24"/>
                <w:lang w:val="mn-MN"/>
              </w:rPr>
            </w:pPr>
            <w:r w:rsidRPr="005A2DF8">
              <w:rPr>
                <w:rFonts w:ascii="Arial" w:eastAsia="Arial" w:hAnsi="Arial" w:cs="Arial"/>
                <w:sz w:val="24"/>
                <w:szCs w:val="24"/>
                <w:lang w:val="mn-MN"/>
              </w:rPr>
              <w:t>Эргэлтийн хөрөнгө</w:t>
            </w:r>
          </w:p>
        </w:tc>
        <w:tc>
          <w:tcPr>
            <w:tcW w:w="1269" w:type="pct"/>
            <w:gridSpan w:val="6"/>
            <w:tcBorders>
              <w:top w:val="single" w:sz="5" w:space="0" w:color="000000"/>
              <w:left w:val="single" w:sz="5" w:space="0" w:color="000000"/>
              <w:bottom w:val="single" w:sz="5" w:space="0" w:color="000000"/>
              <w:right w:val="single" w:sz="5" w:space="0" w:color="000000"/>
            </w:tcBorders>
          </w:tcPr>
          <w:p w14:paraId="0E213C86" w14:textId="77777777" w:rsidR="0007486F" w:rsidRPr="005A2DF8" w:rsidRDefault="0007486F" w:rsidP="0007486F">
            <w:pPr>
              <w:jc w:val="both"/>
              <w:rPr>
                <w:rFonts w:ascii="Arial" w:eastAsia="Arial" w:hAnsi="Arial" w:cs="Arial"/>
                <w:sz w:val="24"/>
                <w:szCs w:val="24"/>
                <w:lang w:val="mn-MN"/>
              </w:rPr>
            </w:pPr>
          </w:p>
        </w:tc>
        <w:tc>
          <w:tcPr>
            <w:tcW w:w="1303" w:type="pct"/>
            <w:gridSpan w:val="3"/>
            <w:tcBorders>
              <w:top w:val="single" w:sz="5" w:space="0" w:color="000000"/>
              <w:left w:val="single" w:sz="5" w:space="0" w:color="000000"/>
              <w:bottom w:val="single" w:sz="5" w:space="0" w:color="000000"/>
              <w:right w:val="single" w:sz="5" w:space="0" w:color="000000"/>
            </w:tcBorders>
          </w:tcPr>
          <w:p w14:paraId="2C1B8B2A" w14:textId="77777777" w:rsidR="0007486F" w:rsidRPr="005A2DF8" w:rsidRDefault="0007486F" w:rsidP="0007486F">
            <w:pPr>
              <w:jc w:val="both"/>
              <w:rPr>
                <w:rFonts w:ascii="Arial" w:eastAsia="Arial" w:hAnsi="Arial" w:cs="Arial"/>
                <w:sz w:val="24"/>
                <w:szCs w:val="24"/>
                <w:lang w:val="mn-MN"/>
              </w:rPr>
            </w:pPr>
          </w:p>
        </w:tc>
      </w:tr>
      <w:tr w:rsidR="002D0E4A" w:rsidRPr="005A2DF8" w14:paraId="09F2EDC5" w14:textId="77777777" w:rsidTr="005C2034">
        <w:trPr>
          <w:trHeight w:val="288"/>
        </w:trPr>
        <w:tc>
          <w:tcPr>
            <w:tcW w:w="355" w:type="pct"/>
            <w:vMerge/>
            <w:tcBorders>
              <w:top w:val="single" w:sz="5" w:space="0" w:color="000000"/>
              <w:left w:val="single" w:sz="5" w:space="0" w:color="000000"/>
              <w:right w:val="single" w:sz="5" w:space="0" w:color="000000"/>
            </w:tcBorders>
            <w:vAlign w:val="center"/>
          </w:tcPr>
          <w:p w14:paraId="74B3C566" w14:textId="77777777" w:rsidR="0007486F" w:rsidRPr="005A2DF8" w:rsidRDefault="0007486F" w:rsidP="0007486F">
            <w:pPr>
              <w:widowControl w:val="0"/>
              <w:pBdr>
                <w:top w:val="nil"/>
                <w:left w:val="nil"/>
                <w:bottom w:val="nil"/>
                <w:right w:val="nil"/>
                <w:between w:val="nil"/>
              </w:pBdr>
              <w:spacing w:line="276" w:lineRule="auto"/>
              <w:jc w:val="center"/>
              <w:rPr>
                <w:rFonts w:ascii="Arial" w:eastAsia="Arial" w:hAnsi="Arial" w:cs="Arial"/>
                <w:sz w:val="24"/>
                <w:szCs w:val="24"/>
                <w:lang w:val="mn-MN"/>
              </w:rPr>
            </w:pPr>
          </w:p>
        </w:tc>
        <w:tc>
          <w:tcPr>
            <w:tcW w:w="2072" w:type="pct"/>
            <w:gridSpan w:val="5"/>
            <w:tcBorders>
              <w:top w:val="single" w:sz="5" w:space="0" w:color="000000"/>
              <w:left w:val="single" w:sz="5" w:space="0" w:color="000000"/>
              <w:bottom w:val="single" w:sz="5" w:space="0" w:color="000000"/>
              <w:right w:val="single" w:sz="5" w:space="0" w:color="000000"/>
            </w:tcBorders>
          </w:tcPr>
          <w:p w14:paraId="2FA8C80D" w14:textId="77777777" w:rsidR="0007486F" w:rsidRPr="005A2DF8" w:rsidRDefault="0007486F" w:rsidP="0007486F">
            <w:pPr>
              <w:spacing w:line="260" w:lineRule="auto"/>
              <w:ind w:left="100"/>
              <w:jc w:val="both"/>
              <w:rPr>
                <w:rFonts w:ascii="Arial" w:eastAsia="Arial" w:hAnsi="Arial" w:cs="Arial"/>
                <w:sz w:val="24"/>
                <w:szCs w:val="24"/>
                <w:lang w:val="mn-MN"/>
              </w:rPr>
            </w:pPr>
            <w:r w:rsidRPr="005A2DF8">
              <w:rPr>
                <w:rFonts w:ascii="Arial" w:eastAsia="Arial" w:hAnsi="Arial" w:cs="Arial"/>
                <w:sz w:val="24"/>
                <w:szCs w:val="24"/>
                <w:lang w:val="mn-MN"/>
              </w:rPr>
              <w:t>Эргэлтийн бус хөрөнгө</w:t>
            </w:r>
          </w:p>
        </w:tc>
        <w:tc>
          <w:tcPr>
            <w:tcW w:w="1269" w:type="pct"/>
            <w:gridSpan w:val="6"/>
            <w:tcBorders>
              <w:top w:val="single" w:sz="5" w:space="0" w:color="000000"/>
              <w:left w:val="single" w:sz="5" w:space="0" w:color="000000"/>
              <w:bottom w:val="single" w:sz="5" w:space="0" w:color="000000"/>
              <w:right w:val="single" w:sz="5" w:space="0" w:color="000000"/>
            </w:tcBorders>
          </w:tcPr>
          <w:p w14:paraId="790F6712" w14:textId="77777777" w:rsidR="0007486F" w:rsidRPr="005A2DF8" w:rsidRDefault="0007486F" w:rsidP="0007486F">
            <w:pPr>
              <w:jc w:val="both"/>
              <w:rPr>
                <w:rFonts w:ascii="Arial" w:eastAsia="Arial" w:hAnsi="Arial" w:cs="Arial"/>
                <w:sz w:val="24"/>
                <w:szCs w:val="24"/>
                <w:lang w:val="mn-MN"/>
              </w:rPr>
            </w:pPr>
          </w:p>
        </w:tc>
        <w:tc>
          <w:tcPr>
            <w:tcW w:w="1303" w:type="pct"/>
            <w:gridSpan w:val="3"/>
            <w:tcBorders>
              <w:top w:val="single" w:sz="5" w:space="0" w:color="000000"/>
              <w:left w:val="single" w:sz="5" w:space="0" w:color="000000"/>
              <w:bottom w:val="single" w:sz="5" w:space="0" w:color="000000"/>
              <w:right w:val="single" w:sz="5" w:space="0" w:color="000000"/>
            </w:tcBorders>
          </w:tcPr>
          <w:p w14:paraId="5EF22143" w14:textId="77777777" w:rsidR="0007486F" w:rsidRPr="005A2DF8" w:rsidRDefault="0007486F" w:rsidP="0007486F">
            <w:pPr>
              <w:jc w:val="both"/>
              <w:rPr>
                <w:rFonts w:ascii="Arial" w:eastAsia="Arial" w:hAnsi="Arial" w:cs="Arial"/>
                <w:sz w:val="24"/>
                <w:szCs w:val="24"/>
                <w:lang w:val="mn-MN"/>
              </w:rPr>
            </w:pPr>
          </w:p>
        </w:tc>
      </w:tr>
      <w:tr w:rsidR="002D0E4A" w:rsidRPr="005A2DF8" w14:paraId="66047FAF" w14:textId="77777777" w:rsidTr="005C2034">
        <w:trPr>
          <w:trHeight w:val="562"/>
        </w:trPr>
        <w:tc>
          <w:tcPr>
            <w:tcW w:w="355" w:type="pct"/>
            <w:vMerge w:val="restart"/>
            <w:tcBorders>
              <w:top w:val="single" w:sz="5" w:space="0" w:color="000000"/>
              <w:left w:val="single" w:sz="5" w:space="0" w:color="000000"/>
              <w:right w:val="single" w:sz="5" w:space="0" w:color="000000"/>
            </w:tcBorders>
            <w:vAlign w:val="center"/>
          </w:tcPr>
          <w:p w14:paraId="47985DA8" w14:textId="77777777" w:rsidR="0007486F" w:rsidRPr="005A2DF8" w:rsidRDefault="0007486F" w:rsidP="0007486F">
            <w:pPr>
              <w:ind w:right="130"/>
              <w:jc w:val="center"/>
              <w:rPr>
                <w:rFonts w:ascii="Arial" w:eastAsia="Arial" w:hAnsi="Arial" w:cs="Arial"/>
                <w:sz w:val="24"/>
                <w:szCs w:val="24"/>
                <w:lang w:val="mn-MN"/>
              </w:rPr>
            </w:pPr>
            <w:r w:rsidRPr="005A2DF8">
              <w:rPr>
                <w:rFonts w:ascii="Arial" w:eastAsia="Arial" w:hAnsi="Arial" w:cs="Arial"/>
                <w:sz w:val="24"/>
                <w:szCs w:val="24"/>
                <w:lang w:val="mn-MN"/>
              </w:rPr>
              <w:t>2</w:t>
            </w:r>
          </w:p>
        </w:tc>
        <w:tc>
          <w:tcPr>
            <w:tcW w:w="2072" w:type="pct"/>
            <w:gridSpan w:val="5"/>
            <w:tcBorders>
              <w:top w:val="single" w:sz="5" w:space="0" w:color="000000"/>
              <w:left w:val="single" w:sz="5" w:space="0" w:color="000000"/>
              <w:bottom w:val="single" w:sz="5" w:space="0" w:color="000000"/>
              <w:right w:val="single" w:sz="5" w:space="0" w:color="000000"/>
            </w:tcBorders>
          </w:tcPr>
          <w:p w14:paraId="3B4DCD9F" w14:textId="77777777" w:rsidR="0007486F" w:rsidRPr="005A2DF8" w:rsidRDefault="0007486F" w:rsidP="0007486F">
            <w:pPr>
              <w:spacing w:line="260" w:lineRule="auto"/>
              <w:ind w:left="100"/>
              <w:jc w:val="both"/>
              <w:rPr>
                <w:rFonts w:ascii="Arial" w:eastAsia="Arial" w:hAnsi="Arial" w:cs="Arial"/>
                <w:sz w:val="24"/>
                <w:szCs w:val="24"/>
                <w:lang w:val="mn-MN"/>
              </w:rPr>
            </w:pPr>
            <w:r w:rsidRPr="005A2DF8">
              <w:rPr>
                <w:rFonts w:ascii="Arial" w:eastAsia="Arial" w:hAnsi="Arial" w:cs="Arial"/>
                <w:sz w:val="24"/>
                <w:szCs w:val="24"/>
                <w:lang w:val="mn-MN"/>
              </w:rPr>
              <w:t>Өр төлбөр, Эзэмшигчийн</w:t>
            </w:r>
          </w:p>
          <w:p w14:paraId="32D63391" w14:textId="77777777" w:rsidR="0007486F" w:rsidRPr="005A2DF8" w:rsidRDefault="0007486F" w:rsidP="0007486F">
            <w:pPr>
              <w:ind w:left="100"/>
              <w:jc w:val="both"/>
              <w:rPr>
                <w:rFonts w:ascii="Arial" w:eastAsia="Arial" w:hAnsi="Arial" w:cs="Arial"/>
                <w:sz w:val="24"/>
                <w:szCs w:val="24"/>
                <w:lang w:val="mn-MN"/>
              </w:rPr>
            </w:pPr>
            <w:r w:rsidRPr="005A2DF8">
              <w:rPr>
                <w:rFonts w:ascii="Arial" w:eastAsia="Arial" w:hAnsi="Arial" w:cs="Arial"/>
                <w:sz w:val="24"/>
                <w:szCs w:val="24"/>
                <w:lang w:val="mn-MN"/>
              </w:rPr>
              <w:t>өмчийн дүн</w:t>
            </w:r>
          </w:p>
        </w:tc>
        <w:tc>
          <w:tcPr>
            <w:tcW w:w="1269" w:type="pct"/>
            <w:gridSpan w:val="6"/>
            <w:tcBorders>
              <w:top w:val="single" w:sz="5" w:space="0" w:color="000000"/>
              <w:left w:val="single" w:sz="5" w:space="0" w:color="000000"/>
              <w:bottom w:val="single" w:sz="5" w:space="0" w:color="000000"/>
              <w:right w:val="single" w:sz="5" w:space="0" w:color="000000"/>
            </w:tcBorders>
          </w:tcPr>
          <w:p w14:paraId="5E84FD3E" w14:textId="77777777" w:rsidR="0007486F" w:rsidRPr="005A2DF8" w:rsidRDefault="0007486F" w:rsidP="0007486F">
            <w:pPr>
              <w:jc w:val="both"/>
              <w:rPr>
                <w:rFonts w:ascii="Arial" w:eastAsia="Arial" w:hAnsi="Arial" w:cs="Arial"/>
                <w:sz w:val="24"/>
                <w:szCs w:val="24"/>
                <w:lang w:val="mn-MN"/>
              </w:rPr>
            </w:pPr>
          </w:p>
        </w:tc>
        <w:tc>
          <w:tcPr>
            <w:tcW w:w="1303" w:type="pct"/>
            <w:gridSpan w:val="3"/>
            <w:tcBorders>
              <w:top w:val="single" w:sz="5" w:space="0" w:color="000000"/>
              <w:left w:val="single" w:sz="5" w:space="0" w:color="000000"/>
              <w:bottom w:val="single" w:sz="5" w:space="0" w:color="000000"/>
              <w:right w:val="single" w:sz="5" w:space="0" w:color="000000"/>
            </w:tcBorders>
          </w:tcPr>
          <w:p w14:paraId="2EF41CE0" w14:textId="77777777" w:rsidR="0007486F" w:rsidRPr="005A2DF8" w:rsidRDefault="0007486F" w:rsidP="0007486F">
            <w:pPr>
              <w:jc w:val="both"/>
              <w:rPr>
                <w:rFonts w:ascii="Arial" w:eastAsia="Arial" w:hAnsi="Arial" w:cs="Arial"/>
                <w:sz w:val="24"/>
                <w:szCs w:val="24"/>
                <w:lang w:val="mn-MN"/>
              </w:rPr>
            </w:pPr>
          </w:p>
        </w:tc>
      </w:tr>
      <w:tr w:rsidR="002D0E4A" w:rsidRPr="005A2DF8" w14:paraId="1FA2060B" w14:textId="77777777" w:rsidTr="005C2034">
        <w:trPr>
          <w:trHeight w:val="290"/>
        </w:trPr>
        <w:tc>
          <w:tcPr>
            <w:tcW w:w="355" w:type="pct"/>
            <w:vMerge/>
            <w:tcBorders>
              <w:top w:val="single" w:sz="5" w:space="0" w:color="000000"/>
              <w:left w:val="single" w:sz="5" w:space="0" w:color="000000"/>
              <w:right w:val="single" w:sz="5" w:space="0" w:color="000000"/>
            </w:tcBorders>
            <w:vAlign w:val="center"/>
          </w:tcPr>
          <w:p w14:paraId="55A35342" w14:textId="77777777" w:rsidR="0007486F" w:rsidRPr="005A2DF8" w:rsidRDefault="0007486F" w:rsidP="0007486F">
            <w:pPr>
              <w:widowControl w:val="0"/>
              <w:pBdr>
                <w:top w:val="nil"/>
                <w:left w:val="nil"/>
                <w:bottom w:val="nil"/>
                <w:right w:val="nil"/>
                <w:between w:val="nil"/>
              </w:pBdr>
              <w:spacing w:line="276" w:lineRule="auto"/>
              <w:jc w:val="center"/>
              <w:rPr>
                <w:rFonts w:ascii="Arial" w:eastAsia="Arial" w:hAnsi="Arial" w:cs="Arial"/>
                <w:sz w:val="24"/>
                <w:szCs w:val="24"/>
                <w:lang w:val="mn-MN"/>
              </w:rPr>
            </w:pPr>
          </w:p>
        </w:tc>
        <w:tc>
          <w:tcPr>
            <w:tcW w:w="2072" w:type="pct"/>
            <w:gridSpan w:val="5"/>
            <w:tcBorders>
              <w:top w:val="single" w:sz="5" w:space="0" w:color="000000"/>
              <w:left w:val="single" w:sz="5" w:space="0" w:color="000000"/>
              <w:bottom w:val="single" w:sz="5" w:space="0" w:color="000000"/>
              <w:right w:val="single" w:sz="5" w:space="0" w:color="000000"/>
            </w:tcBorders>
          </w:tcPr>
          <w:p w14:paraId="75BE0063" w14:textId="77777777" w:rsidR="0007486F" w:rsidRPr="005A2DF8" w:rsidRDefault="0007486F" w:rsidP="0007486F">
            <w:pPr>
              <w:spacing w:line="260" w:lineRule="auto"/>
              <w:ind w:left="100"/>
              <w:jc w:val="both"/>
              <w:rPr>
                <w:rFonts w:ascii="Arial" w:eastAsia="Arial" w:hAnsi="Arial" w:cs="Arial"/>
                <w:sz w:val="24"/>
                <w:szCs w:val="24"/>
                <w:lang w:val="mn-MN"/>
              </w:rPr>
            </w:pPr>
            <w:r w:rsidRPr="005A2DF8">
              <w:rPr>
                <w:rFonts w:ascii="Arial" w:eastAsia="Arial" w:hAnsi="Arial" w:cs="Arial"/>
                <w:sz w:val="24"/>
                <w:szCs w:val="24"/>
                <w:lang w:val="mn-MN"/>
              </w:rPr>
              <w:t>Өр төлбөр</w:t>
            </w:r>
          </w:p>
        </w:tc>
        <w:tc>
          <w:tcPr>
            <w:tcW w:w="1269" w:type="pct"/>
            <w:gridSpan w:val="6"/>
            <w:tcBorders>
              <w:top w:val="single" w:sz="5" w:space="0" w:color="000000"/>
              <w:left w:val="single" w:sz="5" w:space="0" w:color="000000"/>
              <w:bottom w:val="single" w:sz="5" w:space="0" w:color="000000"/>
              <w:right w:val="single" w:sz="5" w:space="0" w:color="000000"/>
            </w:tcBorders>
          </w:tcPr>
          <w:p w14:paraId="1521C802" w14:textId="77777777" w:rsidR="0007486F" w:rsidRPr="005A2DF8" w:rsidRDefault="0007486F" w:rsidP="0007486F">
            <w:pPr>
              <w:jc w:val="both"/>
              <w:rPr>
                <w:rFonts w:ascii="Arial" w:eastAsia="Arial" w:hAnsi="Arial" w:cs="Arial"/>
                <w:sz w:val="24"/>
                <w:szCs w:val="24"/>
                <w:lang w:val="mn-MN"/>
              </w:rPr>
            </w:pPr>
          </w:p>
        </w:tc>
        <w:tc>
          <w:tcPr>
            <w:tcW w:w="1303" w:type="pct"/>
            <w:gridSpan w:val="3"/>
            <w:tcBorders>
              <w:top w:val="single" w:sz="5" w:space="0" w:color="000000"/>
              <w:left w:val="single" w:sz="5" w:space="0" w:color="000000"/>
              <w:bottom w:val="single" w:sz="5" w:space="0" w:color="000000"/>
              <w:right w:val="single" w:sz="5" w:space="0" w:color="000000"/>
            </w:tcBorders>
          </w:tcPr>
          <w:p w14:paraId="4C02B9E3" w14:textId="77777777" w:rsidR="0007486F" w:rsidRPr="005A2DF8" w:rsidRDefault="0007486F" w:rsidP="0007486F">
            <w:pPr>
              <w:jc w:val="both"/>
              <w:rPr>
                <w:rFonts w:ascii="Arial" w:eastAsia="Arial" w:hAnsi="Arial" w:cs="Arial"/>
                <w:sz w:val="24"/>
                <w:szCs w:val="24"/>
                <w:lang w:val="mn-MN"/>
              </w:rPr>
            </w:pPr>
          </w:p>
        </w:tc>
      </w:tr>
      <w:tr w:rsidR="002D0E4A" w:rsidRPr="005A2DF8" w14:paraId="0AE4F0C8" w14:textId="77777777" w:rsidTr="005C2034">
        <w:trPr>
          <w:trHeight w:val="288"/>
        </w:trPr>
        <w:tc>
          <w:tcPr>
            <w:tcW w:w="355" w:type="pct"/>
            <w:vMerge/>
            <w:tcBorders>
              <w:top w:val="single" w:sz="5" w:space="0" w:color="000000"/>
              <w:left w:val="single" w:sz="5" w:space="0" w:color="000000"/>
              <w:right w:val="single" w:sz="5" w:space="0" w:color="000000"/>
            </w:tcBorders>
            <w:vAlign w:val="center"/>
          </w:tcPr>
          <w:p w14:paraId="25CE9FE6" w14:textId="77777777" w:rsidR="0007486F" w:rsidRPr="005A2DF8" w:rsidRDefault="0007486F" w:rsidP="0007486F">
            <w:pPr>
              <w:widowControl w:val="0"/>
              <w:pBdr>
                <w:top w:val="nil"/>
                <w:left w:val="nil"/>
                <w:bottom w:val="nil"/>
                <w:right w:val="nil"/>
                <w:between w:val="nil"/>
              </w:pBdr>
              <w:spacing w:line="276" w:lineRule="auto"/>
              <w:jc w:val="center"/>
              <w:rPr>
                <w:rFonts w:ascii="Arial" w:eastAsia="Arial" w:hAnsi="Arial" w:cs="Arial"/>
                <w:sz w:val="24"/>
                <w:szCs w:val="24"/>
                <w:lang w:val="mn-MN"/>
              </w:rPr>
            </w:pPr>
          </w:p>
        </w:tc>
        <w:tc>
          <w:tcPr>
            <w:tcW w:w="2072" w:type="pct"/>
            <w:gridSpan w:val="5"/>
            <w:tcBorders>
              <w:top w:val="single" w:sz="5" w:space="0" w:color="000000"/>
              <w:left w:val="single" w:sz="5" w:space="0" w:color="000000"/>
              <w:bottom w:val="single" w:sz="5" w:space="0" w:color="000000"/>
              <w:right w:val="single" w:sz="5" w:space="0" w:color="000000"/>
            </w:tcBorders>
          </w:tcPr>
          <w:p w14:paraId="02D91479" w14:textId="77777777" w:rsidR="0007486F" w:rsidRPr="005A2DF8" w:rsidRDefault="0007486F" w:rsidP="0007486F">
            <w:pPr>
              <w:spacing w:line="260" w:lineRule="auto"/>
              <w:ind w:left="100"/>
              <w:jc w:val="both"/>
              <w:rPr>
                <w:rFonts w:ascii="Arial" w:eastAsia="Arial" w:hAnsi="Arial" w:cs="Arial"/>
                <w:sz w:val="24"/>
                <w:szCs w:val="24"/>
                <w:lang w:val="mn-MN"/>
              </w:rPr>
            </w:pPr>
            <w:r w:rsidRPr="005A2DF8">
              <w:rPr>
                <w:rFonts w:ascii="Arial" w:eastAsia="Arial" w:hAnsi="Arial" w:cs="Arial"/>
                <w:sz w:val="24"/>
                <w:szCs w:val="24"/>
                <w:lang w:val="mn-MN"/>
              </w:rPr>
              <w:t>Эзэмшигчийн өмч</w:t>
            </w:r>
          </w:p>
        </w:tc>
        <w:tc>
          <w:tcPr>
            <w:tcW w:w="1269" w:type="pct"/>
            <w:gridSpan w:val="6"/>
            <w:tcBorders>
              <w:top w:val="single" w:sz="5" w:space="0" w:color="000000"/>
              <w:left w:val="single" w:sz="5" w:space="0" w:color="000000"/>
              <w:bottom w:val="single" w:sz="5" w:space="0" w:color="000000"/>
              <w:right w:val="single" w:sz="5" w:space="0" w:color="000000"/>
            </w:tcBorders>
          </w:tcPr>
          <w:p w14:paraId="5CF3183C" w14:textId="77777777" w:rsidR="0007486F" w:rsidRPr="005A2DF8" w:rsidRDefault="0007486F" w:rsidP="0007486F">
            <w:pPr>
              <w:jc w:val="both"/>
              <w:rPr>
                <w:rFonts w:ascii="Arial" w:eastAsia="Arial" w:hAnsi="Arial" w:cs="Arial"/>
                <w:sz w:val="24"/>
                <w:szCs w:val="24"/>
                <w:lang w:val="mn-MN"/>
              </w:rPr>
            </w:pPr>
          </w:p>
        </w:tc>
        <w:tc>
          <w:tcPr>
            <w:tcW w:w="1303" w:type="pct"/>
            <w:gridSpan w:val="3"/>
            <w:tcBorders>
              <w:top w:val="single" w:sz="5" w:space="0" w:color="000000"/>
              <w:left w:val="single" w:sz="5" w:space="0" w:color="000000"/>
              <w:bottom w:val="single" w:sz="5" w:space="0" w:color="000000"/>
              <w:right w:val="single" w:sz="5" w:space="0" w:color="000000"/>
            </w:tcBorders>
          </w:tcPr>
          <w:p w14:paraId="74F58B11" w14:textId="77777777" w:rsidR="0007486F" w:rsidRPr="005A2DF8" w:rsidRDefault="0007486F" w:rsidP="0007486F">
            <w:pPr>
              <w:jc w:val="both"/>
              <w:rPr>
                <w:rFonts w:ascii="Arial" w:eastAsia="Arial" w:hAnsi="Arial" w:cs="Arial"/>
                <w:sz w:val="24"/>
                <w:szCs w:val="24"/>
                <w:lang w:val="mn-MN"/>
              </w:rPr>
            </w:pPr>
          </w:p>
        </w:tc>
      </w:tr>
      <w:tr w:rsidR="00DD21D6" w:rsidRPr="005A2DF8" w14:paraId="307BF7F9" w14:textId="77777777" w:rsidTr="005C2034">
        <w:trPr>
          <w:trHeight w:val="290"/>
        </w:trPr>
        <w:tc>
          <w:tcPr>
            <w:tcW w:w="355" w:type="pct"/>
            <w:tcBorders>
              <w:top w:val="single" w:sz="5" w:space="0" w:color="000000"/>
              <w:left w:val="single" w:sz="5" w:space="0" w:color="000000"/>
              <w:bottom w:val="single" w:sz="5" w:space="0" w:color="000000"/>
              <w:right w:val="single" w:sz="5" w:space="0" w:color="000000"/>
            </w:tcBorders>
            <w:vAlign w:val="center"/>
          </w:tcPr>
          <w:p w14:paraId="0BF5E7D3" w14:textId="77777777" w:rsidR="0007486F" w:rsidRPr="005A2DF8" w:rsidRDefault="0007486F" w:rsidP="0007486F">
            <w:pPr>
              <w:spacing w:line="260" w:lineRule="auto"/>
              <w:ind w:right="130"/>
              <w:jc w:val="center"/>
              <w:rPr>
                <w:rFonts w:ascii="Arial" w:eastAsia="Arial" w:hAnsi="Arial" w:cs="Arial"/>
                <w:sz w:val="24"/>
                <w:szCs w:val="24"/>
                <w:lang w:val="mn-MN"/>
              </w:rPr>
            </w:pPr>
            <w:r w:rsidRPr="005A2DF8">
              <w:rPr>
                <w:rFonts w:ascii="Arial" w:eastAsia="Arial" w:hAnsi="Arial" w:cs="Arial"/>
                <w:sz w:val="24"/>
                <w:szCs w:val="24"/>
                <w:lang w:val="mn-MN"/>
              </w:rPr>
              <w:t>3</w:t>
            </w:r>
          </w:p>
        </w:tc>
        <w:tc>
          <w:tcPr>
            <w:tcW w:w="2072" w:type="pct"/>
            <w:gridSpan w:val="5"/>
            <w:tcBorders>
              <w:top w:val="single" w:sz="5" w:space="0" w:color="000000"/>
              <w:left w:val="single" w:sz="5" w:space="0" w:color="000000"/>
              <w:bottom w:val="single" w:sz="5" w:space="0" w:color="000000"/>
              <w:right w:val="single" w:sz="5" w:space="0" w:color="000000"/>
            </w:tcBorders>
          </w:tcPr>
          <w:p w14:paraId="73CB41D9" w14:textId="77777777" w:rsidR="0007486F" w:rsidRPr="005A2DF8" w:rsidRDefault="0007486F" w:rsidP="0007486F">
            <w:pPr>
              <w:spacing w:line="260" w:lineRule="auto"/>
              <w:ind w:left="100"/>
              <w:jc w:val="both"/>
              <w:rPr>
                <w:rFonts w:ascii="Arial" w:eastAsia="Arial" w:hAnsi="Arial" w:cs="Arial"/>
                <w:sz w:val="24"/>
                <w:szCs w:val="24"/>
                <w:lang w:val="mn-MN"/>
              </w:rPr>
            </w:pPr>
            <w:r w:rsidRPr="005A2DF8">
              <w:rPr>
                <w:rFonts w:ascii="Arial" w:eastAsia="Arial" w:hAnsi="Arial" w:cs="Arial"/>
                <w:sz w:val="24"/>
                <w:szCs w:val="24"/>
                <w:lang w:val="mn-MN"/>
              </w:rPr>
              <w:t>Тэнцэл</w:t>
            </w:r>
          </w:p>
        </w:tc>
        <w:tc>
          <w:tcPr>
            <w:tcW w:w="2573" w:type="pct"/>
            <w:gridSpan w:val="9"/>
            <w:tcBorders>
              <w:top w:val="nil"/>
              <w:left w:val="single" w:sz="5" w:space="0" w:color="000000"/>
              <w:bottom w:val="nil"/>
              <w:right w:val="single" w:sz="5" w:space="0" w:color="000000"/>
            </w:tcBorders>
          </w:tcPr>
          <w:p w14:paraId="57AA0483" w14:textId="77777777" w:rsidR="0007486F" w:rsidRPr="005A2DF8" w:rsidRDefault="0007486F" w:rsidP="0007486F">
            <w:pPr>
              <w:jc w:val="both"/>
              <w:rPr>
                <w:rFonts w:ascii="Arial" w:eastAsia="Arial" w:hAnsi="Arial" w:cs="Arial"/>
                <w:sz w:val="24"/>
                <w:szCs w:val="24"/>
                <w:lang w:val="mn-MN"/>
              </w:rPr>
            </w:pPr>
          </w:p>
        </w:tc>
      </w:tr>
      <w:tr w:rsidR="0061353D" w:rsidRPr="005A2DF8" w14:paraId="2C3B312D" w14:textId="77777777" w:rsidTr="005C2034">
        <w:trPr>
          <w:trHeight w:val="1120"/>
        </w:trPr>
        <w:tc>
          <w:tcPr>
            <w:tcW w:w="355" w:type="pct"/>
            <w:tcBorders>
              <w:top w:val="single" w:sz="5" w:space="0" w:color="000000"/>
              <w:left w:val="single" w:sz="5" w:space="0" w:color="000000"/>
              <w:bottom w:val="single" w:sz="5" w:space="0" w:color="000000"/>
              <w:right w:val="single" w:sz="5" w:space="0" w:color="000000"/>
            </w:tcBorders>
            <w:vAlign w:val="center"/>
          </w:tcPr>
          <w:p w14:paraId="1EE4D1E4" w14:textId="77777777" w:rsidR="0007486F" w:rsidRPr="005A2DF8" w:rsidRDefault="0007486F" w:rsidP="0007486F">
            <w:pPr>
              <w:ind w:right="130"/>
              <w:jc w:val="center"/>
              <w:rPr>
                <w:rFonts w:ascii="Arial" w:eastAsia="Arial" w:hAnsi="Arial" w:cs="Arial"/>
                <w:sz w:val="24"/>
                <w:szCs w:val="24"/>
                <w:lang w:val="mn-MN"/>
              </w:rPr>
            </w:pPr>
            <w:r w:rsidRPr="005A2DF8">
              <w:rPr>
                <w:rFonts w:ascii="Arial" w:eastAsia="Arial" w:hAnsi="Arial" w:cs="Arial"/>
                <w:sz w:val="24"/>
                <w:szCs w:val="24"/>
                <w:lang w:val="mn-MN"/>
              </w:rPr>
              <w:t>4</w:t>
            </w:r>
          </w:p>
        </w:tc>
        <w:tc>
          <w:tcPr>
            <w:tcW w:w="2072" w:type="pct"/>
            <w:gridSpan w:val="5"/>
            <w:tcBorders>
              <w:top w:val="single" w:sz="5" w:space="0" w:color="000000"/>
              <w:left w:val="single" w:sz="5" w:space="0" w:color="000000"/>
              <w:bottom w:val="single" w:sz="5" w:space="0" w:color="000000"/>
              <w:right w:val="single" w:sz="5" w:space="0" w:color="000000"/>
            </w:tcBorders>
            <w:vAlign w:val="center"/>
          </w:tcPr>
          <w:p w14:paraId="4B54E7C7" w14:textId="77777777" w:rsidR="0007486F" w:rsidRPr="005A2DF8" w:rsidRDefault="0007486F" w:rsidP="0007486F">
            <w:pPr>
              <w:ind w:left="100"/>
              <w:rPr>
                <w:rFonts w:ascii="Arial" w:eastAsia="Arial" w:hAnsi="Arial" w:cs="Arial"/>
                <w:sz w:val="24"/>
                <w:szCs w:val="24"/>
                <w:lang w:val="mn-MN"/>
              </w:rPr>
            </w:pPr>
            <w:r w:rsidRPr="005A2DF8">
              <w:rPr>
                <w:rFonts w:ascii="Arial" w:eastAsia="Arial" w:hAnsi="Arial" w:cs="Arial"/>
                <w:sz w:val="24"/>
                <w:szCs w:val="24"/>
                <w:lang w:val="mn-MN"/>
              </w:rPr>
              <w:t>Аудит хийсэн компани</w:t>
            </w:r>
          </w:p>
        </w:tc>
        <w:tc>
          <w:tcPr>
            <w:tcW w:w="918" w:type="pct"/>
            <w:gridSpan w:val="4"/>
            <w:tcBorders>
              <w:top w:val="single" w:sz="5" w:space="0" w:color="000000"/>
              <w:left w:val="single" w:sz="5" w:space="0" w:color="000000"/>
              <w:bottom w:val="single" w:sz="5" w:space="0" w:color="000000"/>
              <w:right w:val="single" w:sz="5" w:space="0" w:color="000000"/>
            </w:tcBorders>
            <w:vAlign w:val="center"/>
          </w:tcPr>
          <w:p w14:paraId="134C8FDE" w14:textId="77777777" w:rsidR="0007486F" w:rsidRPr="005A2DF8" w:rsidRDefault="0007486F" w:rsidP="0007486F">
            <w:pPr>
              <w:ind w:left="102"/>
              <w:jc w:val="center"/>
              <w:rPr>
                <w:rFonts w:ascii="Arial" w:eastAsia="Arial" w:hAnsi="Arial" w:cs="Arial"/>
                <w:sz w:val="24"/>
                <w:szCs w:val="24"/>
                <w:lang w:val="mn-MN"/>
              </w:rPr>
            </w:pPr>
            <w:r w:rsidRPr="005A2DF8">
              <w:rPr>
                <w:rFonts w:ascii="Arial" w:eastAsia="Arial" w:hAnsi="Arial" w:cs="Arial"/>
                <w:sz w:val="24"/>
                <w:szCs w:val="24"/>
                <w:lang w:val="mn-MN"/>
              </w:rPr>
              <w:t>Нэр:</w:t>
            </w:r>
          </w:p>
        </w:tc>
        <w:tc>
          <w:tcPr>
            <w:tcW w:w="1655" w:type="pct"/>
            <w:gridSpan w:val="5"/>
            <w:tcBorders>
              <w:top w:val="single" w:sz="5" w:space="0" w:color="000000"/>
              <w:left w:val="single" w:sz="5" w:space="0" w:color="000000"/>
              <w:bottom w:val="single" w:sz="5" w:space="0" w:color="000000"/>
              <w:right w:val="single" w:sz="5" w:space="0" w:color="000000"/>
            </w:tcBorders>
            <w:vAlign w:val="center"/>
          </w:tcPr>
          <w:p w14:paraId="7B37F191" w14:textId="77777777" w:rsidR="0007486F" w:rsidRPr="005A2DF8" w:rsidRDefault="0007486F" w:rsidP="0007486F">
            <w:pPr>
              <w:ind w:left="102"/>
              <w:jc w:val="center"/>
              <w:rPr>
                <w:rFonts w:ascii="Arial" w:eastAsia="Arial" w:hAnsi="Arial" w:cs="Arial"/>
                <w:sz w:val="24"/>
                <w:szCs w:val="24"/>
                <w:lang w:val="mn-MN"/>
              </w:rPr>
            </w:pPr>
            <w:r w:rsidRPr="005A2DF8">
              <w:rPr>
                <w:rFonts w:ascii="Arial" w:eastAsia="Arial" w:hAnsi="Arial" w:cs="Arial"/>
                <w:sz w:val="24"/>
                <w:szCs w:val="24"/>
                <w:lang w:val="mn-MN"/>
              </w:rPr>
              <w:t>Хаяг:</w:t>
            </w:r>
          </w:p>
        </w:tc>
      </w:tr>
      <w:tr w:rsidR="00DD21D6" w:rsidRPr="005A2DF8" w14:paraId="088F44B7" w14:textId="77777777" w:rsidTr="005C2034">
        <w:trPr>
          <w:trHeight w:val="282"/>
        </w:trPr>
        <w:tc>
          <w:tcPr>
            <w:tcW w:w="355" w:type="pct"/>
            <w:tcBorders>
              <w:top w:val="single" w:sz="5" w:space="0" w:color="000000"/>
              <w:left w:val="single" w:sz="5" w:space="0" w:color="000000"/>
              <w:bottom w:val="single" w:sz="5" w:space="0" w:color="000000"/>
              <w:right w:val="single" w:sz="5" w:space="0" w:color="000000"/>
            </w:tcBorders>
            <w:shd w:val="clear" w:color="auto" w:fill="8DB3E1"/>
          </w:tcPr>
          <w:p w14:paraId="04593797" w14:textId="439BFEA4" w:rsidR="0007486F" w:rsidRPr="005A2DF8" w:rsidRDefault="008C3A08" w:rsidP="0007486F">
            <w:pPr>
              <w:spacing w:line="260" w:lineRule="auto"/>
              <w:ind w:left="124" w:right="130"/>
              <w:jc w:val="both"/>
              <w:rPr>
                <w:rFonts w:ascii="Arial" w:eastAsia="Arial" w:hAnsi="Arial" w:cs="Arial"/>
                <w:sz w:val="24"/>
                <w:szCs w:val="24"/>
                <w:lang w:val="mn-MN"/>
              </w:rPr>
            </w:pPr>
            <w:r w:rsidRPr="005A2DF8">
              <w:rPr>
                <w:rFonts w:ascii="Arial" w:eastAsia="Arial" w:hAnsi="Arial" w:cs="Arial"/>
                <w:i/>
                <w:sz w:val="24"/>
                <w:szCs w:val="24"/>
                <w:lang w:val="mn-MN"/>
              </w:rPr>
              <w:t>7</w:t>
            </w:r>
          </w:p>
        </w:tc>
        <w:tc>
          <w:tcPr>
            <w:tcW w:w="4645" w:type="pct"/>
            <w:gridSpan w:val="14"/>
            <w:tcBorders>
              <w:top w:val="single" w:sz="5" w:space="0" w:color="000000"/>
              <w:left w:val="single" w:sz="5" w:space="0" w:color="000000"/>
              <w:bottom w:val="nil"/>
              <w:right w:val="single" w:sz="5" w:space="0" w:color="000000"/>
            </w:tcBorders>
            <w:shd w:val="clear" w:color="auto" w:fill="8DB3E1"/>
          </w:tcPr>
          <w:p w14:paraId="6DB6600A" w14:textId="77777777" w:rsidR="0007486F" w:rsidRPr="005A2DF8" w:rsidRDefault="0007486F" w:rsidP="0007486F">
            <w:pPr>
              <w:spacing w:line="260" w:lineRule="auto"/>
              <w:ind w:left="100"/>
              <w:jc w:val="both"/>
              <w:rPr>
                <w:rFonts w:ascii="Arial" w:eastAsia="Arial" w:hAnsi="Arial" w:cs="Arial"/>
                <w:sz w:val="24"/>
                <w:szCs w:val="24"/>
                <w:lang w:val="mn-MN"/>
              </w:rPr>
            </w:pPr>
            <w:r w:rsidRPr="005A2DF8">
              <w:rPr>
                <w:rFonts w:ascii="Arial" w:eastAsia="Arial" w:hAnsi="Arial" w:cs="Arial"/>
                <w:i/>
                <w:sz w:val="24"/>
                <w:szCs w:val="24"/>
                <w:lang w:val="mn-MN"/>
              </w:rPr>
              <w:t>Ажиллагсдын мэдээлэл (салбарыг оролцуулна)</w:t>
            </w:r>
          </w:p>
        </w:tc>
      </w:tr>
      <w:tr w:rsidR="0061353D" w:rsidRPr="005A2DF8" w14:paraId="0EEDCF24" w14:textId="77777777" w:rsidTr="005C2034">
        <w:trPr>
          <w:trHeight w:val="842"/>
        </w:trPr>
        <w:tc>
          <w:tcPr>
            <w:tcW w:w="355" w:type="pct"/>
            <w:tcBorders>
              <w:top w:val="single" w:sz="5" w:space="0" w:color="000000"/>
              <w:left w:val="single" w:sz="5" w:space="0" w:color="000000"/>
              <w:bottom w:val="single" w:sz="5" w:space="0" w:color="000000"/>
              <w:right w:val="single" w:sz="5" w:space="0" w:color="000000"/>
            </w:tcBorders>
            <w:vAlign w:val="center"/>
          </w:tcPr>
          <w:p w14:paraId="7B4BD54D" w14:textId="77777777" w:rsidR="0007486F" w:rsidRPr="005A2DF8" w:rsidRDefault="0007486F" w:rsidP="0007486F">
            <w:pPr>
              <w:jc w:val="center"/>
              <w:rPr>
                <w:rFonts w:ascii="Arial" w:eastAsia="Arial" w:hAnsi="Arial" w:cs="Arial"/>
                <w:sz w:val="24"/>
                <w:szCs w:val="24"/>
                <w:lang w:val="mn-MN"/>
              </w:rPr>
            </w:pPr>
            <w:r w:rsidRPr="005A2DF8">
              <w:rPr>
                <w:rFonts w:ascii="Arial" w:eastAsia="Arial" w:hAnsi="Arial" w:cs="Arial"/>
                <w:sz w:val="24"/>
                <w:szCs w:val="24"/>
                <w:lang w:val="mn-MN"/>
              </w:rPr>
              <w:t>№</w:t>
            </w:r>
          </w:p>
        </w:tc>
        <w:tc>
          <w:tcPr>
            <w:tcW w:w="1183" w:type="pct"/>
            <w:tcBorders>
              <w:top w:val="single" w:sz="5" w:space="0" w:color="000000"/>
              <w:left w:val="single" w:sz="5" w:space="0" w:color="000000"/>
              <w:bottom w:val="single" w:sz="5" w:space="0" w:color="000000"/>
              <w:right w:val="single" w:sz="5" w:space="0" w:color="000000"/>
            </w:tcBorders>
            <w:vAlign w:val="center"/>
          </w:tcPr>
          <w:p w14:paraId="2742ED5A" w14:textId="77777777" w:rsidR="0007486F" w:rsidRPr="005A2DF8" w:rsidRDefault="0007486F" w:rsidP="0007486F">
            <w:pPr>
              <w:ind w:right="337"/>
              <w:jc w:val="center"/>
              <w:rPr>
                <w:rFonts w:ascii="Arial" w:eastAsia="Arial" w:hAnsi="Arial" w:cs="Arial"/>
                <w:sz w:val="24"/>
                <w:szCs w:val="24"/>
                <w:lang w:val="mn-MN"/>
              </w:rPr>
            </w:pPr>
            <w:r w:rsidRPr="005A2DF8">
              <w:rPr>
                <w:rFonts w:ascii="Arial" w:eastAsia="Arial" w:hAnsi="Arial" w:cs="Arial"/>
                <w:sz w:val="24"/>
                <w:szCs w:val="24"/>
                <w:lang w:val="mn-MN"/>
              </w:rPr>
              <w:t>Ажилтнуудын овог, нэр</w:t>
            </w:r>
          </w:p>
        </w:tc>
        <w:tc>
          <w:tcPr>
            <w:tcW w:w="592" w:type="pct"/>
            <w:gridSpan w:val="3"/>
            <w:tcBorders>
              <w:top w:val="single" w:sz="5" w:space="0" w:color="000000"/>
              <w:left w:val="single" w:sz="5" w:space="0" w:color="000000"/>
              <w:bottom w:val="single" w:sz="5" w:space="0" w:color="000000"/>
              <w:right w:val="single" w:sz="5" w:space="0" w:color="000000"/>
            </w:tcBorders>
            <w:vAlign w:val="center"/>
          </w:tcPr>
          <w:p w14:paraId="4D984B45" w14:textId="77777777" w:rsidR="0007486F" w:rsidRPr="005A2DF8" w:rsidRDefault="0007486F" w:rsidP="0007486F">
            <w:pPr>
              <w:ind w:right="130"/>
              <w:jc w:val="center"/>
              <w:rPr>
                <w:rFonts w:ascii="Arial" w:eastAsia="Arial" w:hAnsi="Arial" w:cs="Arial"/>
                <w:sz w:val="24"/>
                <w:szCs w:val="24"/>
                <w:lang w:val="mn-MN"/>
              </w:rPr>
            </w:pPr>
            <w:r w:rsidRPr="005A2DF8">
              <w:rPr>
                <w:rFonts w:ascii="Arial" w:eastAsia="Arial" w:hAnsi="Arial" w:cs="Arial"/>
                <w:sz w:val="24"/>
                <w:szCs w:val="24"/>
                <w:lang w:val="mn-MN"/>
              </w:rPr>
              <w:t>Албан тушаал</w:t>
            </w:r>
          </w:p>
        </w:tc>
        <w:tc>
          <w:tcPr>
            <w:tcW w:w="952" w:type="pct"/>
            <w:gridSpan w:val="3"/>
            <w:tcBorders>
              <w:top w:val="single" w:sz="5" w:space="0" w:color="000000"/>
              <w:left w:val="single" w:sz="5" w:space="0" w:color="000000"/>
              <w:bottom w:val="single" w:sz="5" w:space="0" w:color="000000"/>
              <w:right w:val="single" w:sz="5" w:space="0" w:color="000000"/>
            </w:tcBorders>
            <w:vAlign w:val="center"/>
          </w:tcPr>
          <w:p w14:paraId="668C6B08" w14:textId="77777777" w:rsidR="0007486F" w:rsidRPr="005A2DF8" w:rsidRDefault="0007486F" w:rsidP="0007486F">
            <w:pPr>
              <w:spacing w:before="4" w:line="260" w:lineRule="auto"/>
              <w:ind w:right="336"/>
              <w:jc w:val="center"/>
              <w:rPr>
                <w:rFonts w:ascii="Arial" w:eastAsia="Arial" w:hAnsi="Arial" w:cs="Arial"/>
                <w:sz w:val="24"/>
                <w:szCs w:val="24"/>
                <w:lang w:val="mn-MN"/>
              </w:rPr>
            </w:pPr>
            <w:r w:rsidRPr="005A2DF8">
              <w:rPr>
                <w:rFonts w:ascii="Arial" w:eastAsia="Arial" w:hAnsi="Arial" w:cs="Arial"/>
                <w:sz w:val="24"/>
                <w:szCs w:val="24"/>
                <w:lang w:val="mn-MN"/>
              </w:rPr>
              <w:t>Ажилд орсон огноо</w:t>
            </w:r>
          </w:p>
        </w:tc>
        <w:tc>
          <w:tcPr>
            <w:tcW w:w="1917" w:type="pct"/>
            <w:gridSpan w:val="7"/>
            <w:tcBorders>
              <w:top w:val="single" w:sz="5" w:space="0" w:color="000000"/>
              <w:left w:val="single" w:sz="5" w:space="0" w:color="000000"/>
              <w:bottom w:val="single" w:sz="5" w:space="0" w:color="000000"/>
              <w:right w:val="single" w:sz="5" w:space="0" w:color="000000"/>
            </w:tcBorders>
          </w:tcPr>
          <w:p w14:paraId="33F3115C" w14:textId="77777777" w:rsidR="0007486F" w:rsidRPr="005A2DF8" w:rsidRDefault="0007486F" w:rsidP="0007486F">
            <w:pPr>
              <w:spacing w:before="4" w:line="260" w:lineRule="auto"/>
              <w:ind w:right="373"/>
              <w:jc w:val="both"/>
              <w:rPr>
                <w:rFonts w:ascii="Arial" w:eastAsia="Arial" w:hAnsi="Arial" w:cs="Arial"/>
                <w:sz w:val="24"/>
                <w:szCs w:val="24"/>
                <w:lang w:val="mn-MN"/>
              </w:rPr>
            </w:pPr>
            <w:proofErr w:type="spellStart"/>
            <w:r w:rsidRPr="005A2DF8">
              <w:rPr>
                <w:rFonts w:ascii="Arial" w:eastAsia="Arial" w:hAnsi="Arial" w:cs="Arial"/>
                <w:sz w:val="24"/>
                <w:szCs w:val="24"/>
                <w:lang w:val="mn-MN"/>
              </w:rPr>
              <w:t>УУБЗЗ</w:t>
            </w:r>
            <w:proofErr w:type="spellEnd"/>
            <w:r w:rsidRPr="005A2DF8">
              <w:rPr>
                <w:rFonts w:ascii="Arial" w:eastAsia="Arial" w:hAnsi="Arial" w:cs="Arial"/>
                <w:sz w:val="24"/>
                <w:szCs w:val="24"/>
                <w:lang w:val="mn-MN"/>
              </w:rPr>
              <w:t>-д мэргэжлийн ажил, үйлчилгээ эрхлэх үнэмлэхийн дугаар</w:t>
            </w:r>
          </w:p>
        </w:tc>
      </w:tr>
      <w:tr w:rsidR="008F722F" w:rsidRPr="005A2DF8" w14:paraId="3ADA8C79" w14:textId="77777777" w:rsidTr="005C2034">
        <w:trPr>
          <w:trHeight w:val="290"/>
        </w:trPr>
        <w:tc>
          <w:tcPr>
            <w:tcW w:w="355" w:type="pct"/>
            <w:tcBorders>
              <w:top w:val="single" w:sz="5" w:space="0" w:color="000000"/>
              <w:left w:val="single" w:sz="5" w:space="0" w:color="000000"/>
              <w:bottom w:val="single" w:sz="5" w:space="0" w:color="000000"/>
              <w:right w:val="single" w:sz="5" w:space="0" w:color="000000"/>
            </w:tcBorders>
          </w:tcPr>
          <w:p w14:paraId="54304DF3" w14:textId="77777777" w:rsidR="0007486F" w:rsidRPr="005A2DF8" w:rsidRDefault="0007486F" w:rsidP="0007486F">
            <w:pPr>
              <w:spacing w:line="260" w:lineRule="auto"/>
              <w:ind w:left="124" w:right="130"/>
              <w:jc w:val="both"/>
              <w:rPr>
                <w:rFonts w:ascii="Arial" w:eastAsia="Arial" w:hAnsi="Arial" w:cs="Arial"/>
                <w:sz w:val="24"/>
                <w:szCs w:val="24"/>
                <w:lang w:val="mn-MN"/>
              </w:rPr>
            </w:pPr>
            <w:r w:rsidRPr="005A2DF8">
              <w:rPr>
                <w:rFonts w:ascii="Arial" w:eastAsia="Arial" w:hAnsi="Arial" w:cs="Arial"/>
                <w:sz w:val="24"/>
                <w:szCs w:val="24"/>
                <w:lang w:val="mn-MN"/>
              </w:rPr>
              <w:t>1</w:t>
            </w:r>
          </w:p>
        </w:tc>
        <w:tc>
          <w:tcPr>
            <w:tcW w:w="1183" w:type="pct"/>
            <w:tcBorders>
              <w:top w:val="single" w:sz="5" w:space="0" w:color="000000"/>
              <w:left w:val="single" w:sz="5" w:space="0" w:color="000000"/>
              <w:bottom w:val="single" w:sz="5" w:space="0" w:color="000000"/>
              <w:right w:val="single" w:sz="5" w:space="0" w:color="000000"/>
            </w:tcBorders>
          </w:tcPr>
          <w:p w14:paraId="5C2B541E" w14:textId="77777777" w:rsidR="0007486F" w:rsidRPr="005A2DF8" w:rsidRDefault="0007486F" w:rsidP="0007486F">
            <w:pPr>
              <w:jc w:val="both"/>
              <w:rPr>
                <w:rFonts w:ascii="Arial" w:eastAsia="Arial" w:hAnsi="Arial" w:cs="Arial"/>
                <w:sz w:val="24"/>
                <w:szCs w:val="24"/>
                <w:lang w:val="mn-MN"/>
              </w:rPr>
            </w:pPr>
          </w:p>
        </w:tc>
        <w:tc>
          <w:tcPr>
            <w:tcW w:w="592" w:type="pct"/>
            <w:gridSpan w:val="3"/>
            <w:tcBorders>
              <w:top w:val="single" w:sz="5" w:space="0" w:color="000000"/>
              <w:left w:val="single" w:sz="5" w:space="0" w:color="000000"/>
              <w:bottom w:val="single" w:sz="5" w:space="0" w:color="000000"/>
              <w:right w:val="single" w:sz="5" w:space="0" w:color="000000"/>
            </w:tcBorders>
          </w:tcPr>
          <w:p w14:paraId="0546F1DF" w14:textId="77777777" w:rsidR="0007486F" w:rsidRPr="005A2DF8" w:rsidRDefault="0007486F" w:rsidP="0007486F">
            <w:pPr>
              <w:jc w:val="both"/>
              <w:rPr>
                <w:rFonts w:ascii="Arial" w:eastAsia="Arial" w:hAnsi="Arial" w:cs="Arial"/>
                <w:sz w:val="24"/>
                <w:szCs w:val="24"/>
                <w:lang w:val="mn-MN"/>
              </w:rPr>
            </w:pPr>
          </w:p>
        </w:tc>
        <w:tc>
          <w:tcPr>
            <w:tcW w:w="952" w:type="pct"/>
            <w:gridSpan w:val="3"/>
            <w:tcBorders>
              <w:top w:val="single" w:sz="5" w:space="0" w:color="000000"/>
              <w:left w:val="single" w:sz="5" w:space="0" w:color="000000"/>
              <w:bottom w:val="single" w:sz="5" w:space="0" w:color="000000"/>
              <w:right w:val="single" w:sz="5" w:space="0" w:color="000000"/>
            </w:tcBorders>
          </w:tcPr>
          <w:p w14:paraId="0DB9ABDE" w14:textId="77777777" w:rsidR="0007486F" w:rsidRPr="005A2DF8" w:rsidRDefault="0007486F" w:rsidP="0007486F">
            <w:pPr>
              <w:jc w:val="both"/>
              <w:rPr>
                <w:rFonts w:ascii="Arial" w:eastAsia="Arial" w:hAnsi="Arial" w:cs="Arial"/>
                <w:sz w:val="24"/>
                <w:szCs w:val="24"/>
                <w:lang w:val="mn-MN"/>
              </w:rPr>
            </w:pPr>
          </w:p>
        </w:tc>
        <w:tc>
          <w:tcPr>
            <w:tcW w:w="1917" w:type="pct"/>
            <w:gridSpan w:val="7"/>
            <w:tcBorders>
              <w:top w:val="single" w:sz="5" w:space="0" w:color="000000"/>
              <w:left w:val="single" w:sz="5" w:space="0" w:color="000000"/>
              <w:bottom w:val="single" w:sz="5" w:space="0" w:color="000000"/>
              <w:right w:val="single" w:sz="5" w:space="0" w:color="000000"/>
            </w:tcBorders>
          </w:tcPr>
          <w:p w14:paraId="27030B70" w14:textId="77777777" w:rsidR="0007486F" w:rsidRPr="005A2DF8" w:rsidRDefault="0007486F" w:rsidP="0007486F">
            <w:pPr>
              <w:jc w:val="both"/>
              <w:rPr>
                <w:rFonts w:ascii="Arial" w:eastAsia="Arial" w:hAnsi="Arial" w:cs="Arial"/>
                <w:sz w:val="24"/>
                <w:szCs w:val="24"/>
                <w:lang w:val="mn-MN"/>
              </w:rPr>
            </w:pPr>
          </w:p>
        </w:tc>
      </w:tr>
      <w:tr w:rsidR="008F722F" w:rsidRPr="005A2DF8" w14:paraId="73C69319" w14:textId="77777777" w:rsidTr="005C2034">
        <w:trPr>
          <w:trHeight w:val="288"/>
        </w:trPr>
        <w:tc>
          <w:tcPr>
            <w:tcW w:w="355" w:type="pct"/>
            <w:tcBorders>
              <w:top w:val="single" w:sz="5" w:space="0" w:color="000000"/>
              <w:left w:val="single" w:sz="5" w:space="0" w:color="000000"/>
              <w:bottom w:val="single" w:sz="5" w:space="0" w:color="000000"/>
              <w:right w:val="single" w:sz="5" w:space="0" w:color="000000"/>
            </w:tcBorders>
          </w:tcPr>
          <w:p w14:paraId="6D4BCE0E" w14:textId="77777777" w:rsidR="0007486F" w:rsidRPr="005A2DF8" w:rsidRDefault="0007486F" w:rsidP="0007486F">
            <w:pPr>
              <w:spacing w:line="260" w:lineRule="auto"/>
              <w:ind w:left="124" w:right="130"/>
              <w:jc w:val="both"/>
              <w:rPr>
                <w:rFonts w:ascii="Arial" w:eastAsia="Arial" w:hAnsi="Arial" w:cs="Arial"/>
                <w:sz w:val="24"/>
                <w:szCs w:val="24"/>
                <w:lang w:val="mn-MN"/>
              </w:rPr>
            </w:pPr>
            <w:r w:rsidRPr="005A2DF8">
              <w:rPr>
                <w:rFonts w:ascii="Arial" w:eastAsia="Arial" w:hAnsi="Arial" w:cs="Arial"/>
                <w:sz w:val="24"/>
                <w:szCs w:val="24"/>
                <w:lang w:val="mn-MN"/>
              </w:rPr>
              <w:t>2</w:t>
            </w:r>
          </w:p>
        </w:tc>
        <w:tc>
          <w:tcPr>
            <w:tcW w:w="1183" w:type="pct"/>
            <w:tcBorders>
              <w:top w:val="single" w:sz="5" w:space="0" w:color="000000"/>
              <w:left w:val="single" w:sz="5" w:space="0" w:color="000000"/>
              <w:bottom w:val="single" w:sz="5" w:space="0" w:color="000000"/>
              <w:right w:val="single" w:sz="5" w:space="0" w:color="000000"/>
            </w:tcBorders>
          </w:tcPr>
          <w:p w14:paraId="102CCF99" w14:textId="77777777" w:rsidR="0007486F" w:rsidRPr="005A2DF8" w:rsidRDefault="0007486F" w:rsidP="0007486F">
            <w:pPr>
              <w:jc w:val="both"/>
              <w:rPr>
                <w:rFonts w:ascii="Arial" w:eastAsia="Arial" w:hAnsi="Arial" w:cs="Arial"/>
                <w:sz w:val="24"/>
                <w:szCs w:val="24"/>
                <w:lang w:val="mn-MN"/>
              </w:rPr>
            </w:pPr>
          </w:p>
        </w:tc>
        <w:tc>
          <w:tcPr>
            <w:tcW w:w="592" w:type="pct"/>
            <w:gridSpan w:val="3"/>
            <w:tcBorders>
              <w:top w:val="single" w:sz="5" w:space="0" w:color="000000"/>
              <w:left w:val="single" w:sz="5" w:space="0" w:color="000000"/>
              <w:bottom w:val="single" w:sz="5" w:space="0" w:color="000000"/>
              <w:right w:val="single" w:sz="5" w:space="0" w:color="000000"/>
            </w:tcBorders>
          </w:tcPr>
          <w:p w14:paraId="2224D243" w14:textId="77777777" w:rsidR="0007486F" w:rsidRPr="005A2DF8" w:rsidRDefault="0007486F" w:rsidP="0007486F">
            <w:pPr>
              <w:jc w:val="both"/>
              <w:rPr>
                <w:rFonts w:ascii="Arial" w:eastAsia="Arial" w:hAnsi="Arial" w:cs="Arial"/>
                <w:sz w:val="24"/>
                <w:szCs w:val="24"/>
                <w:lang w:val="mn-MN"/>
              </w:rPr>
            </w:pPr>
          </w:p>
        </w:tc>
        <w:tc>
          <w:tcPr>
            <w:tcW w:w="952" w:type="pct"/>
            <w:gridSpan w:val="3"/>
            <w:tcBorders>
              <w:top w:val="single" w:sz="5" w:space="0" w:color="000000"/>
              <w:left w:val="single" w:sz="5" w:space="0" w:color="000000"/>
              <w:bottom w:val="single" w:sz="5" w:space="0" w:color="000000"/>
              <w:right w:val="single" w:sz="5" w:space="0" w:color="000000"/>
            </w:tcBorders>
          </w:tcPr>
          <w:p w14:paraId="79A31839" w14:textId="77777777" w:rsidR="0007486F" w:rsidRPr="005A2DF8" w:rsidRDefault="0007486F" w:rsidP="0007486F">
            <w:pPr>
              <w:jc w:val="both"/>
              <w:rPr>
                <w:rFonts w:ascii="Arial" w:eastAsia="Arial" w:hAnsi="Arial" w:cs="Arial"/>
                <w:sz w:val="24"/>
                <w:szCs w:val="24"/>
                <w:lang w:val="mn-MN"/>
              </w:rPr>
            </w:pPr>
          </w:p>
        </w:tc>
        <w:tc>
          <w:tcPr>
            <w:tcW w:w="1917" w:type="pct"/>
            <w:gridSpan w:val="7"/>
            <w:tcBorders>
              <w:top w:val="single" w:sz="5" w:space="0" w:color="000000"/>
              <w:left w:val="single" w:sz="5" w:space="0" w:color="000000"/>
              <w:bottom w:val="single" w:sz="5" w:space="0" w:color="000000"/>
              <w:right w:val="single" w:sz="5" w:space="0" w:color="000000"/>
            </w:tcBorders>
          </w:tcPr>
          <w:p w14:paraId="00E53248" w14:textId="77777777" w:rsidR="0007486F" w:rsidRPr="005A2DF8" w:rsidRDefault="0007486F" w:rsidP="0007486F">
            <w:pPr>
              <w:jc w:val="both"/>
              <w:rPr>
                <w:rFonts w:ascii="Arial" w:eastAsia="Arial" w:hAnsi="Arial" w:cs="Arial"/>
                <w:sz w:val="24"/>
                <w:szCs w:val="24"/>
                <w:lang w:val="mn-MN"/>
              </w:rPr>
            </w:pPr>
          </w:p>
        </w:tc>
      </w:tr>
      <w:tr w:rsidR="008F722F" w:rsidRPr="005A2DF8" w14:paraId="5222EB92" w14:textId="77777777" w:rsidTr="005C2034">
        <w:trPr>
          <w:trHeight w:val="290"/>
        </w:trPr>
        <w:tc>
          <w:tcPr>
            <w:tcW w:w="355" w:type="pct"/>
            <w:tcBorders>
              <w:top w:val="single" w:sz="5" w:space="0" w:color="000000"/>
              <w:left w:val="single" w:sz="5" w:space="0" w:color="000000"/>
              <w:bottom w:val="single" w:sz="5" w:space="0" w:color="000000"/>
              <w:right w:val="single" w:sz="5" w:space="0" w:color="000000"/>
            </w:tcBorders>
          </w:tcPr>
          <w:p w14:paraId="240626F6" w14:textId="77777777" w:rsidR="0007486F" w:rsidRPr="005A2DF8" w:rsidRDefault="0007486F" w:rsidP="0007486F">
            <w:pPr>
              <w:spacing w:line="260" w:lineRule="auto"/>
              <w:ind w:left="124" w:right="130"/>
              <w:jc w:val="both"/>
              <w:rPr>
                <w:rFonts w:ascii="Arial" w:eastAsia="Arial" w:hAnsi="Arial" w:cs="Arial"/>
                <w:sz w:val="24"/>
                <w:szCs w:val="24"/>
                <w:lang w:val="mn-MN"/>
              </w:rPr>
            </w:pPr>
            <w:r w:rsidRPr="005A2DF8">
              <w:rPr>
                <w:rFonts w:ascii="Arial" w:eastAsia="Arial" w:hAnsi="Arial" w:cs="Arial"/>
                <w:sz w:val="24"/>
                <w:szCs w:val="24"/>
                <w:lang w:val="mn-MN"/>
              </w:rPr>
              <w:t>3</w:t>
            </w:r>
          </w:p>
        </w:tc>
        <w:tc>
          <w:tcPr>
            <w:tcW w:w="1183" w:type="pct"/>
            <w:tcBorders>
              <w:top w:val="single" w:sz="5" w:space="0" w:color="000000"/>
              <w:left w:val="single" w:sz="5" w:space="0" w:color="000000"/>
              <w:bottom w:val="single" w:sz="5" w:space="0" w:color="000000"/>
              <w:right w:val="single" w:sz="5" w:space="0" w:color="000000"/>
            </w:tcBorders>
          </w:tcPr>
          <w:p w14:paraId="1B117A92" w14:textId="77777777" w:rsidR="0007486F" w:rsidRPr="005A2DF8" w:rsidRDefault="0007486F" w:rsidP="0007486F">
            <w:pPr>
              <w:jc w:val="both"/>
              <w:rPr>
                <w:rFonts w:ascii="Arial" w:eastAsia="Arial" w:hAnsi="Arial" w:cs="Arial"/>
                <w:sz w:val="24"/>
                <w:szCs w:val="24"/>
                <w:lang w:val="mn-MN"/>
              </w:rPr>
            </w:pPr>
          </w:p>
        </w:tc>
        <w:tc>
          <w:tcPr>
            <w:tcW w:w="592" w:type="pct"/>
            <w:gridSpan w:val="3"/>
            <w:tcBorders>
              <w:top w:val="single" w:sz="5" w:space="0" w:color="000000"/>
              <w:left w:val="single" w:sz="5" w:space="0" w:color="000000"/>
              <w:bottom w:val="single" w:sz="5" w:space="0" w:color="000000"/>
              <w:right w:val="single" w:sz="5" w:space="0" w:color="000000"/>
            </w:tcBorders>
          </w:tcPr>
          <w:p w14:paraId="0897E64B" w14:textId="77777777" w:rsidR="0007486F" w:rsidRPr="005A2DF8" w:rsidRDefault="0007486F" w:rsidP="0007486F">
            <w:pPr>
              <w:jc w:val="both"/>
              <w:rPr>
                <w:rFonts w:ascii="Arial" w:eastAsia="Arial" w:hAnsi="Arial" w:cs="Arial"/>
                <w:sz w:val="24"/>
                <w:szCs w:val="24"/>
                <w:lang w:val="mn-MN"/>
              </w:rPr>
            </w:pPr>
          </w:p>
        </w:tc>
        <w:tc>
          <w:tcPr>
            <w:tcW w:w="952" w:type="pct"/>
            <w:gridSpan w:val="3"/>
            <w:tcBorders>
              <w:top w:val="single" w:sz="5" w:space="0" w:color="000000"/>
              <w:left w:val="single" w:sz="5" w:space="0" w:color="000000"/>
              <w:bottom w:val="single" w:sz="5" w:space="0" w:color="000000"/>
              <w:right w:val="single" w:sz="5" w:space="0" w:color="000000"/>
            </w:tcBorders>
          </w:tcPr>
          <w:p w14:paraId="466A8803" w14:textId="77777777" w:rsidR="0007486F" w:rsidRPr="005A2DF8" w:rsidRDefault="0007486F" w:rsidP="0007486F">
            <w:pPr>
              <w:jc w:val="both"/>
              <w:rPr>
                <w:rFonts w:ascii="Arial" w:eastAsia="Arial" w:hAnsi="Arial" w:cs="Arial"/>
                <w:sz w:val="24"/>
                <w:szCs w:val="24"/>
                <w:lang w:val="mn-MN"/>
              </w:rPr>
            </w:pPr>
          </w:p>
        </w:tc>
        <w:tc>
          <w:tcPr>
            <w:tcW w:w="1917" w:type="pct"/>
            <w:gridSpan w:val="7"/>
            <w:tcBorders>
              <w:top w:val="single" w:sz="5" w:space="0" w:color="000000"/>
              <w:left w:val="single" w:sz="5" w:space="0" w:color="000000"/>
              <w:bottom w:val="single" w:sz="5" w:space="0" w:color="000000"/>
              <w:right w:val="single" w:sz="5" w:space="0" w:color="000000"/>
            </w:tcBorders>
          </w:tcPr>
          <w:p w14:paraId="7FF0C0D7" w14:textId="77777777" w:rsidR="0007486F" w:rsidRPr="005A2DF8" w:rsidRDefault="0007486F" w:rsidP="0007486F">
            <w:pPr>
              <w:jc w:val="both"/>
              <w:rPr>
                <w:rFonts w:ascii="Arial" w:eastAsia="Arial" w:hAnsi="Arial" w:cs="Arial"/>
                <w:sz w:val="24"/>
                <w:szCs w:val="24"/>
                <w:lang w:val="mn-MN"/>
              </w:rPr>
            </w:pPr>
          </w:p>
        </w:tc>
      </w:tr>
      <w:tr w:rsidR="008F722F" w:rsidRPr="005A2DF8" w14:paraId="1CA720B0" w14:textId="77777777" w:rsidTr="005C2034">
        <w:trPr>
          <w:trHeight w:val="288"/>
        </w:trPr>
        <w:tc>
          <w:tcPr>
            <w:tcW w:w="355" w:type="pct"/>
            <w:tcBorders>
              <w:top w:val="single" w:sz="5" w:space="0" w:color="000000"/>
              <w:left w:val="single" w:sz="5" w:space="0" w:color="000000"/>
              <w:bottom w:val="single" w:sz="5" w:space="0" w:color="000000"/>
              <w:right w:val="single" w:sz="5" w:space="0" w:color="000000"/>
            </w:tcBorders>
          </w:tcPr>
          <w:p w14:paraId="20B4166F" w14:textId="77777777" w:rsidR="0007486F" w:rsidRPr="005A2DF8" w:rsidRDefault="0007486F" w:rsidP="0007486F">
            <w:pPr>
              <w:spacing w:line="260" w:lineRule="auto"/>
              <w:ind w:left="124" w:right="130"/>
              <w:jc w:val="both"/>
              <w:rPr>
                <w:rFonts w:ascii="Arial" w:eastAsia="Arial" w:hAnsi="Arial" w:cs="Arial"/>
                <w:sz w:val="24"/>
                <w:szCs w:val="24"/>
                <w:lang w:val="mn-MN"/>
              </w:rPr>
            </w:pPr>
            <w:r w:rsidRPr="005A2DF8">
              <w:rPr>
                <w:rFonts w:ascii="Arial" w:eastAsia="Arial" w:hAnsi="Arial" w:cs="Arial"/>
                <w:sz w:val="24"/>
                <w:szCs w:val="24"/>
                <w:lang w:val="mn-MN"/>
              </w:rPr>
              <w:t>4</w:t>
            </w:r>
          </w:p>
        </w:tc>
        <w:tc>
          <w:tcPr>
            <w:tcW w:w="1183" w:type="pct"/>
            <w:tcBorders>
              <w:top w:val="single" w:sz="5" w:space="0" w:color="000000"/>
              <w:left w:val="single" w:sz="5" w:space="0" w:color="000000"/>
              <w:bottom w:val="single" w:sz="5" w:space="0" w:color="000000"/>
              <w:right w:val="single" w:sz="5" w:space="0" w:color="000000"/>
            </w:tcBorders>
          </w:tcPr>
          <w:p w14:paraId="37CD645C" w14:textId="77777777" w:rsidR="0007486F" w:rsidRPr="005A2DF8" w:rsidRDefault="0007486F" w:rsidP="0007486F">
            <w:pPr>
              <w:jc w:val="both"/>
              <w:rPr>
                <w:rFonts w:ascii="Arial" w:eastAsia="Arial" w:hAnsi="Arial" w:cs="Arial"/>
                <w:sz w:val="24"/>
                <w:szCs w:val="24"/>
                <w:lang w:val="mn-MN"/>
              </w:rPr>
            </w:pPr>
          </w:p>
        </w:tc>
        <w:tc>
          <w:tcPr>
            <w:tcW w:w="592" w:type="pct"/>
            <w:gridSpan w:val="3"/>
            <w:tcBorders>
              <w:top w:val="single" w:sz="5" w:space="0" w:color="000000"/>
              <w:left w:val="single" w:sz="5" w:space="0" w:color="000000"/>
              <w:bottom w:val="single" w:sz="5" w:space="0" w:color="000000"/>
              <w:right w:val="single" w:sz="5" w:space="0" w:color="000000"/>
            </w:tcBorders>
          </w:tcPr>
          <w:p w14:paraId="5D8FF490" w14:textId="77777777" w:rsidR="0007486F" w:rsidRPr="005A2DF8" w:rsidRDefault="0007486F" w:rsidP="0007486F">
            <w:pPr>
              <w:jc w:val="both"/>
              <w:rPr>
                <w:rFonts w:ascii="Arial" w:eastAsia="Arial" w:hAnsi="Arial" w:cs="Arial"/>
                <w:sz w:val="24"/>
                <w:szCs w:val="24"/>
                <w:lang w:val="mn-MN"/>
              </w:rPr>
            </w:pPr>
          </w:p>
        </w:tc>
        <w:tc>
          <w:tcPr>
            <w:tcW w:w="952" w:type="pct"/>
            <w:gridSpan w:val="3"/>
            <w:tcBorders>
              <w:top w:val="single" w:sz="5" w:space="0" w:color="000000"/>
              <w:left w:val="single" w:sz="5" w:space="0" w:color="000000"/>
              <w:bottom w:val="single" w:sz="5" w:space="0" w:color="000000"/>
              <w:right w:val="single" w:sz="5" w:space="0" w:color="000000"/>
            </w:tcBorders>
          </w:tcPr>
          <w:p w14:paraId="76A61BAA" w14:textId="77777777" w:rsidR="0007486F" w:rsidRPr="005A2DF8" w:rsidRDefault="0007486F" w:rsidP="0007486F">
            <w:pPr>
              <w:jc w:val="both"/>
              <w:rPr>
                <w:rFonts w:ascii="Arial" w:eastAsia="Arial" w:hAnsi="Arial" w:cs="Arial"/>
                <w:sz w:val="24"/>
                <w:szCs w:val="24"/>
                <w:lang w:val="mn-MN"/>
              </w:rPr>
            </w:pPr>
          </w:p>
        </w:tc>
        <w:tc>
          <w:tcPr>
            <w:tcW w:w="1917" w:type="pct"/>
            <w:gridSpan w:val="7"/>
            <w:tcBorders>
              <w:top w:val="single" w:sz="5" w:space="0" w:color="000000"/>
              <w:left w:val="single" w:sz="5" w:space="0" w:color="000000"/>
              <w:bottom w:val="single" w:sz="5" w:space="0" w:color="000000"/>
              <w:right w:val="single" w:sz="5" w:space="0" w:color="000000"/>
            </w:tcBorders>
          </w:tcPr>
          <w:p w14:paraId="5D80436A" w14:textId="77777777" w:rsidR="0007486F" w:rsidRPr="005A2DF8" w:rsidRDefault="0007486F" w:rsidP="0007486F">
            <w:pPr>
              <w:jc w:val="both"/>
              <w:rPr>
                <w:rFonts w:ascii="Arial" w:eastAsia="Arial" w:hAnsi="Arial" w:cs="Arial"/>
                <w:sz w:val="24"/>
                <w:szCs w:val="24"/>
                <w:lang w:val="mn-MN"/>
              </w:rPr>
            </w:pPr>
          </w:p>
        </w:tc>
      </w:tr>
      <w:tr w:rsidR="008F722F" w:rsidRPr="005A2DF8" w14:paraId="4586D76E" w14:textId="77777777" w:rsidTr="005C2034">
        <w:trPr>
          <w:trHeight w:val="288"/>
        </w:trPr>
        <w:tc>
          <w:tcPr>
            <w:tcW w:w="355" w:type="pct"/>
            <w:tcBorders>
              <w:top w:val="single" w:sz="5" w:space="0" w:color="000000"/>
              <w:left w:val="single" w:sz="5" w:space="0" w:color="000000"/>
              <w:bottom w:val="single" w:sz="5" w:space="0" w:color="000000"/>
              <w:right w:val="single" w:sz="5" w:space="0" w:color="000000"/>
            </w:tcBorders>
          </w:tcPr>
          <w:p w14:paraId="529DB7FC" w14:textId="77777777" w:rsidR="0007486F" w:rsidRPr="005A2DF8" w:rsidRDefault="0007486F" w:rsidP="0007486F">
            <w:pPr>
              <w:spacing w:line="260" w:lineRule="auto"/>
              <w:ind w:left="124" w:right="130"/>
              <w:jc w:val="both"/>
              <w:rPr>
                <w:rFonts w:ascii="Arial" w:eastAsia="Arial" w:hAnsi="Arial" w:cs="Arial"/>
                <w:sz w:val="24"/>
                <w:szCs w:val="24"/>
                <w:lang w:val="mn-MN"/>
              </w:rPr>
            </w:pPr>
            <w:r w:rsidRPr="005A2DF8">
              <w:rPr>
                <w:rFonts w:ascii="Arial" w:eastAsia="Arial" w:hAnsi="Arial" w:cs="Arial"/>
                <w:sz w:val="24"/>
                <w:szCs w:val="24"/>
                <w:lang w:val="mn-MN"/>
              </w:rPr>
              <w:t>5</w:t>
            </w:r>
          </w:p>
        </w:tc>
        <w:tc>
          <w:tcPr>
            <w:tcW w:w="1183" w:type="pct"/>
            <w:tcBorders>
              <w:top w:val="single" w:sz="5" w:space="0" w:color="000000"/>
              <w:left w:val="single" w:sz="5" w:space="0" w:color="000000"/>
              <w:bottom w:val="single" w:sz="5" w:space="0" w:color="000000"/>
              <w:right w:val="single" w:sz="5" w:space="0" w:color="000000"/>
            </w:tcBorders>
          </w:tcPr>
          <w:p w14:paraId="07A8134B" w14:textId="77777777" w:rsidR="0007486F" w:rsidRPr="005A2DF8" w:rsidRDefault="0007486F" w:rsidP="0007486F">
            <w:pPr>
              <w:jc w:val="both"/>
              <w:rPr>
                <w:rFonts w:ascii="Arial" w:eastAsia="Arial" w:hAnsi="Arial" w:cs="Arial"/>
                <w:sz w:val="24"/>
                <w:szCs w:val="24"/>
                <w:lang w:val="mn-MN"/>
              </w:rPr>
            </w:pPr>
          </w:p>
        </w:tc>
        <w:tc>
          <w:tcPr>
            <w:tcW w:w="592" w:type="pct"/>
            <w:gridSpan w:val="3"/>
            <w:tcBorders>
              <w:top w:val="single" w:sz="5" w:space="0" w:color="000000"/>
              <w:left w:val="single" w:sz="5" w:space="0" w:color="000000"/>
              <w:bottom w:val="single" w:sz="5" w:space="0" w:color="000000"/>
              <w:right w:val="single" w:sz="5" w:space="0" w:color="000000"/>
            </w:tcBorders>
          </w:tcPr>
          <w:p w14:paraId="55F8E86E" w14:textId="77777777" w:rsidR="0007486F" w:rsidRPr="005A2DF8" w:rsidRDefault="0007486F" w:rsidP="0007486F">
            <w:pPr>
              <w:jc w:val="both"/>
              <w:rPr>
                <w:rFonts w:ascii="Arial" w:eastAsia="Arial" w:hAnsi="Arial" w:cs="Arial"/>
                <w:sz w:val="24"/>
                <w:szCs w:val="24"/>
                <w:lang w:val="mn-MN"/>
              </w:rPr>
            </w:pPr>
          </w:p>
        </w:tc>
        <w:tc>
          <w:tcPr>
            <w:tcW w:w="952" w:type="pct"/>
            <w:gridSpan w:val="3"/>
            <w:tcBorders>
              <w:top w:val="single" w:sz="5" w:space="0" w:color="000000"/>
              <w:left w:val="single" w:sz="5" w:space="0" w:color="000000"/>
              <w:bottom w:val="single" w:sz="5" w:space="0" w:color="000000"/>
              <w:right w:val="single" w:sz="5" w:space="0" w:color="000000"/>
            </w:tcBorders>
          </w:tcPr>
          <w:p w14:paraId="48F9A90A" w14:textId="77777777" w:rsidR="0007486F" w:rsidRPr="005A2DF8" w:rsidRDefault="0007486F" w:rsidP="0007486F">
            <w:pPr>
              <w:jc w:val="both"/>
              <w:rPr>
                <w:rFonts w:ascii="Arial" w:eastAsia="Arial" w:hAnsi="Arial" w:cs="Arial"/>
                <w:sz w:val="24"/>
                <w:szCs w:val="24"/>
                <w:lang w:val="mn-MN"/>
              </w:rPr>
            </w:pPr>
          </w:p>
        </w:tc>
        <w:tc>
          <w:tcPr>
            <w:tcW w:w="1917" w:type="pct"/>
            <w:gridSpan w:val="7"/>
            <w:tcBorders>
              <w:top w:val="single" w:sz="5" w:space="0" w:color="000000"/>
              <w:left w:val="single" w:sz="5" w:space="0" w:color="000000"/>
              <w:bottom w:val="single" w:sz="5" w:space="0" w:color="000000"/>
              <w:right w:val="single" w:sz="5" w:space="0" w:color="000000"/>
            </w:tcBorders>
          </w:tcPr>
          <w:p w14:paraId="2CD6BFBF" w14:textId="77777777" w:rsidR="0007486F" w:rsidRPr="005A2DF8" w:rsidRDefault="0007486F" w:rsidP="0007486F">
            <w:pPr>
              <w:jc w:val="both"/>
              <w:rPr>
                <w:rFonts w:ascii="Arial" w:eastAsia="Arial" w:hAnsi="Arial" w:cs="Arial"/>
                <w:sz w:val="24"/>
                <w:szCs w:val="24"/>
                <w:lang w:val="mn-MN"/>
              </w:rPr>
            </w:pPr>
          </w:p>
        </w:tc>
      </w:tr>
      <w:tr w:rsidR="00406845" w:rsidRPr="005A2DF8" w14:paraId="65E27FE5" w14:textId="77777777" w:rsidTr="005C2034">
        <w:trPr>
          <w:trHeight w:val="295"/>
        </w:trPr>
        <w:tc>
          <w:tcPr>
            <w:tcW w:w="355" w:type="pct"/>
            <w:tcBorders>
              <w:top w:val="single" w:sz="5" w:space="0" w:color="000000"/>
              <w:left w:val="single" w:sz="5" w:space="0" w:color="000000"/>
              <w:bottom w:val="single" w:sz="5" w:space="0" w:color="000000"/>
              <w:right w:val="single" w:sz="5" w:space="0" w:color="000000"/>
            </w:tcBorders>
          </w:tcPr>
          <w:p w14:paraId="61037704" w14:textId="77777777" w:rsidR="0007486F" w:rsidRPr="005A2DF8" w:rsidRDefault="0007486F" w:rsidP="0007486F">
            <w:pPr>
              <w:spacing w:line="260" w:lineRule="auto"/>
              <w:ind w:left="124" w:right="130"/>
              <w:jc w:val="both"/>
              <w:rPr>
                <w:rFonts w:ascii="Arial" w:eastAsia="Arial" w:hAnsi="Arial" w:cs="Arial"/>
                <w:sz w:val="24"/>
                <w:szCs w:val="24"/>
                <w:lang w:val="mn-MN"/>
              </w:rPr>
            </w:pPr>
            <w:r w:rsidRPr="005A2DF8">
              <w:rPr>
                <w:rFonts w:ascii="Arial" w:eastAsia="Arial" w:hAnsi="Arial" w:cs="Arial"/>
                <w:sz w:val="24"/>
                <w:szCs w:val="24"/>
                <w:lang w:val="mn-MN"/>
              </w:rPr>
              <w:t>6</w:t>
            </w:r>
          </w:p>
        </w:tc>
        <w:tc>
          <w:tcPr>
            <w:tcW w:w="1183" w:type="pct"/>
            <w:tcBorders>
              <w:top w:val="single" w:sz="5" w:space="0" w:color="000000"/>
              <w:left w:val="single" w:sz="5" w:space="0" w:color="000000"/>
              <w:bottom w:val="single" w:sz="5" w:space="0" w:color="000000"/>
              <w:right w:val="single" w:sz="5" w:space="0" w:color="000000"/>
            </w:tcBorders>
          </w:tcPr>
          <w:p w14:paraId="5CF9CF69" w14:textId="77777777" w:rsidR="0007486F" w:rsidRPr="005A2DF8" w:rsidRDefault="0007486F" w:rsidP="0007486F">
            <w:pPr>
              <w:jc w:val="both"/>
              <w:rPr>
                <w:rFonts w:ascii="Arial" w:eastAsia="Arial" w:hAnsi="Arial" w:cs="Arial"/>
                <w:sz w:val="24"/>
                <w:szCs w:val="24"/>
                <w:lang w:val="mn-MN"/>
              </w:rPr>
            </w:pPr>
          </w:p>
        </w:tc>
        <w:tc>
          <w:tcPr>
            <w:tcW w:w="592" w:type="pct"/>
            <w:gridSpan w:val="3"/>
            <w:tcBorders>
              <w:top w:val="single" w:sz="5" w:space="0" w:color="000000"/>
              <w:left w:val="single" w:sz="5" w:space="0" w:color="000000"/>
              <w:bottom w:val="single" w:sz="5" w:space="0" w:color="000000"/>
              <w:right w:val="single" w:sz="5" w:space="0" w:color="000000"/>
            </w:tcBorders>
          </w:tcPr>
          <w:p w14:paraId="7696CBC1" w14:textId="77777777" w:rsidR="0007486F" w:rsidRPr="005A2DF8" w:rsidRDefault="0007486F" w:rsidP="0007486F">
            <w:pPr>
              <w:jc w:val="both"/>
              <w:rPr>
                <w:rFonts w:ascii="Arial" w:eastAsia="Arial" w:hAnsi="Arial" w:cs="Arial"/>
                <w:sz w:val="24"/>
                <w:szCs w:val="24"/>
                <w:lang w:val="mn-MN"/>
              </w:rPr>
            </w:pPr>
          </w:p>
        </w:tc>
        <w:tc>
          <w:tcPr>
            <w:tcW w:w="952" w:type="pct"/>
            <w:gridSpan w:val="3"/>
            <w:tcBorders>
              <w:top w:val="single" w:sz="5" w:space="0" w:color="000000"/>
              <w:left w:val="single" w:sz="5" w:space="0" w:color="000000"/>
              <w:bottom w:val="single" w:sz="5" w:space="0" w:color="000000"/>
              <w:right w:val="single" w:sz="5" w:space="0" w:color="000000"/>
            </w:tcBorders>
          </w:tcPr>
          <w:p w14:paraId="12139870" w14:textId="77777777" w:rsidR="0007486F" w:rsidRPr="005A2DF8" w:rsidRDefault="0007486F" w:rsidP="0007486F">
            <w:pPr>
              <w:jc w:val="both"/>
              <w:rPr>
                <w:rFonts w:ascii="Arial" w:eastAsia="Arial" w:hAnsi="Arial" w:cs="Arial"/>
                <w:sz w:val="24"/>
                <w:szCs w:val="24"/>
                <w:lang w:val="mn-MN"/>
              </w:rPr>
            </w:pPr>
          </w:p>
        </w:tc>
        <w:tc>
          <w:tcPr>
            <w:tcW w:w="1917" w:type="pct"/>
            <w:gridSpan w:val="7"/>
            <w:tcBorders>
              <w:top w:val="single" w:sz="5" w:space="0" w:color="000000"/>
              <w:left w:val="single" w:sz="5" w:space="0" w:color="000000"/>
              <w:bottom w:val="nil"/>
              <w:right w:val="single" w:sz="5" w:space="0" w:color="000000"/>
            </w:tcBorders>
          </w:tcPr>
          <w:p w14:paraId="14CBB4C4" w14:textId="77777777" w:rsidR="0007486F" w:rsidRPr="005A2DF8" w:rsidRDefault="0007486F" w:rsidP="0007486F">
            <w:pPr>
              <w:jc w:val="both"/>
              <w:rPr>
                <w:rFonts w:ascii="Arial" w:eastAsia="Arial" w:hAnsi="Arial" w:cs="Arial"/>
                <w:sz w:val="24"/>
                <w:szCs w:val="24"/>
                <w:lang w:val="mn-MN"/>
              </w:rPr>
            </w:pPr>
          </w:p>
        </w:tc>
      </w:tr>
      <w:tr w:rsidR="00DD21D6" w:rsidRPr="005A2DF8" w14:paraId="2094A175" w14:textId="77777777" w:rsidTr="005C2034">
        <w:trPr>
          <w:trHeight w:val="276"/>
        </w:trPr>
        <w:tc>
          <w:tcPr>
            <w:tcW w:w="355" w:type="pct"/>
            <w:tcBorders>
              <w:top w:val="single" w:sz="5" w:space="0" w:color="000000"/>
              <w:left w:val="single" w:sz="5" w:space="0" w:color="000000"/>
              <w:bottom w:val="single" w:sz="5" w:space="0" w:color="000000"/>
              <w:right w:val="single" w:sz="5" w:space="0" w:color="000000"/>
            </w:tcBorders>
            <w:shd w:val="clear" w:color="auto" w:fill="8DB3E1"/>
          </w:tcPr>
          <w:p w14:paraId="3D5152FA" w14:textId="5284BA03" w:rsidR="0007486F" w:rsidRPr="005A2DF8" w:rsidRDefault="008C3A08" w:rsidP="0007486F">
            <w:pPr>
              <w:spacing w:line="260" w:lineRule="auto"/>
              <w:ind w:left="124" w:right="130"/>
              <w:jc w:val="both"/>
              <w:rPr>
                <w:rFonts w:ascii="Arial" w:eastAsia="Arial" w:hAnsi="Arial" w:cs="Arial"/>
                <w:sz w:val="24"/>
                <w:szCs w:val="24"/>
                <w:lang w:val="mn-MN"/>
              </w:rPr>
            </w:pPr>
            <w:r w:rsidRPr="005A2DF8">
              <w:rPr>
                <w:rFonts w:ascii="Arial" w:eastAsia="Arial" w:hAnsi="Arial" w:cs="Arial"/>
                <w:i/>
                <w:sz w:val="24"/>
                <w:szCs w:val="24"/>
                <w:lang w:val="mn-MN"/>
              </w:rPr>
              <w:t>8</w:t>
            </w:r>
          </w:p>
        </w:tc>
        <w:tc>
          <w:tcPr>
            <w:tcW w:w="2990" w:type="pct"/>
            <w:gridSpan w:val="9"/>
            <w:tcBorders>
              <w:top w:val="nil"/>
              <w:left w:val="single" w:sz="5" w:space="0" w:color="000000"/>
              <w:bottom w:val="single" w:sz="5" w:space="0" w:color="000000"/>
              <w:right w:val="single" w:sz="5" w:space="0" w:color="000000"/>
            </w:tcBorders>
            <w:shd w:val="clear" w:color="auto" w:fill="8DB3E1"/>
          </w:tcPr>
          <w:p w14:paraId="73E9120A" w14:textId="77777777" w:rsidR="0007486F" w:rsidRPr="005A2DF8" w:rsidRDefault="0007486F" w:rsidP="0007486F">
            <w:pPr>
              <w:spacing w:line="260" w:lineRule="auto"/>
              <w:ind w:left="100"/>
              <w:jc w:val="both"/>
              <w:rPr>
                <w:rFonts w:ascii="Arial" w:eastAsia="Arial" w:hAnsi="Arial" w:cs="Arial"/>
                <w:sz w:val="24"/>
                <w:szCs w:val="24"/>
                <w:lang w:val="mn-MN"/>
              </w:rPr>
            </w:pPr>
            <w:r w:rsidRPr="005A2DF8">
              <w:rPr>
                <w:rFonts w:ascii="Arial" w:eastAsia="Arial" w:hAnsi="Arial" w:cs="Arial"/>
                <w:i/>
                <w:sz w:val="24"/>
                <w:szCs w:val="24"/>
                <w:lang w:val="mn-MN"/>
              </w:rPr>
              <w:t>Бусад мэдээлэл</w:t>
            </w:r>
          </w:p>
        </w:tc>
        <w:tc>
          <w:tcPr>
            <w:tcW w:w="875" w:type="pct"/>
            <w:gridSpan w:val="4"/>
            <w:tcBorders>
              <w:top w:val="single" w:sz="5" w:space="0" w:color="000000"/>
              <w:left w:val="single" w:sz="5" w:space="0" w:color="000000"/>
              <w:bottom w:val="single" w:sz="5" w:space="0" w:color="000000"/>
              <w:right w:val="single" w:sz="5" w:space="0" w:color="000000"/>
            </w:tcBorders>
            <w:shd w:val="clear" w:color="auto" w:fill="8DB3E1"/>
          </w:tcPr>
          <w:p w14:paraId="4F6605F0" w14:textId="77777777" w:rsidR="0007486F" w:rsidRPr="005A2DF8" w:rsidRDefault="0007486F" w:rsidP="0007486F">
            <w:pPr>
              <w:spacing w:line="260" w:lineRule="auto"/>
              <w:ind w:left="462"/>
              <w:jc w:val="both"/>
              <w:rPr>
                <w:rFonts w:ascii="Arial" w:eastAsia="Arial" w:hAnsi="Arial" w:cs="Arial"/>
                <w:sz w:val="24"/>
                <w:szCs w:val="24"/>
                <w:lang w:val="mn-MN"/>
              </w:rPr>
            </w:pPr>
            <w:r w:rsidRPr="005A2DF8">
              <w:rPr>
                <w:rFonts w:ascii="Arial" w:eastAsia="Arial" w:hAnsi="Arial" w:cs="Arial"/>
                <w:i/>
                <w:sz w:val="24"/>
                <w:szCs w:val="24"/>
                <w:lang w:val="mn-MN"/>
              </w:rPr>
              <w:t>Тийм</w:t>
            </w:r>
          </w:p>
        </w:tc>
        <w:tc>
          <w:tcPr>
            <w:tcW w:w="779" w:type="pct"/>
            <w:tcBorders>
              <w:top w:val="single" w:sz="5" w:space="0" w:color="000000"/>
              <w:left w:val="single" w:sz="5" w:space="0" w:color="000000"/>
              <w:bottom w:val="single" w:sz="5" w:space="0" w:color="000000"/>
              <w:right w:val="single" w:sz="5" w:space="0" w:color="000000"/>
            </w:tcBorders>
            <w:shd w:val="clear" w:color="auto" w:fill="8DB3E1"/>
          </w:tcPr>
          <w:p w14:paraId="17FEAF37" w14:textId="77777777" w:rsidR="0007486F" w:rsidRPr="005A2DF8" w:rsidRDefault="0007486F" w:rsidP="0007486F">
            <w:pPr>
              <w:spacing w:line="260" w:lineRule="auto"/>
              <w:ind w:left="460"/>
              <w:jc w:val="both"/>
              <w:rPr>
                <w:rFonts w:ascii="Arial" w:eastAsia="Arial" w:hAnsi="Arial" w:cs="Arial"/>
                <w:sz w:val="24"/>
                <w:szCs w:val="24"/>
                <w:lang w:val="mn-MN"/>
              </w:rPr>
            </w:pPr>
            <w:r w:rsidRPr="005A2DF8">
              <w:rPr>
                <w:rFonts w:ascii="Arial" w:eastAsia="Arial" w:hAnsi="Arial" w:cs="Arial"/>
                <w:i/>
                <w:sz w:val="24"/>
                <w:szCs w:val="24"/>
                <w:lang w:val="mn-MN"/>
              </w:rPr>
              <w:t>Үгүй</w:t>
            </w:r>
          </w:p>
        </w:tc>
      </w:tr>
      <w:tr w:rsidR="0061353D" w:rsidRPr="005A2DF8" w14:paraId="48F57254" w14:textId="77777777" w:rsidTr="00BB546C">
        <w:trPr>
          <w:trHeight w:val="838"/>
        </w:trPr>
        <w:tc>
          <w:tcPr>
            <w:tcW w:w="355" w:type="pct"/>
            <w:tcBorders>
              <w:top w:val="single" w:sz="5" w:space="0" w:color="000000"/>
              <w:left w:val="single" w:sz="5" w:space="0" w:color="000000"/>
              <w:bottom w:val="single" w:sz="5" w:space="0" w:color="000000"/>
              <w:right w:val="single" w:sz="5" w:space="0" w:color="000000"/>
            </w:tcBorders>
            <w:vAlign w:val="center"/>
          </w:tcPr>
          <w:p w14:paraId="0102BC21" w14:textId="77777777" w:rsidR="0007486F" w:rsidRPr="005A2DF8" w:rsidRDefault="0007486F" w:rsidP="0007486F">
            <w:pPr>
              <w:ind w:right="130"/>
              <w:rPr>
                <w:rFonts w:ascii="Arial" w:eastAsia="Arial" w:hAnsi="Arial" w:cs="Arial"/>
                <w:sz w:val="24"/>
                <w:szCs w:val="24"/>
                <w:lang w:val="mn-MN"/>
              </w:rPr>
            </w:pPr>
            <w:r w:rsidRPr="005A2DF8">
              <w:rPr>
                <w:rFonts w:ascii="Arial" w:eastAsia="Arial" w:hAnsi="Arial" w:cs="Arial"/>
                <w:sz w:val="24"/>
                <w:szCs w:val="24"/>
                <w:lang w:val="mn-MN"/>
              </w:rPr>
              <w:t>1</w:t>
            </w:r>
          </w:p>
        </w:tc>
        <w:tc>
          <w:tcPr>
            <w:tcW w:w="2990" w:type="pct"/>
            <w:gridSpan w:val="9"/>
            <w:tcBorders>
              <w:top w:val="single" w:sz="5" w:space="0" w:color="000000"/>
              <w:left w:val="single" w:sz="5" w:space="0" w:color="000000"/>
              <w:bottom w:val="single" w:sz="5" w:space="0" w:color="000000"/>
              <w:right w:val="single" w:sz="5" w:space="0" w:color="000000"/>
            </w:tcBorders>
          </w:tcPr>
          <w:p w14:paraId="60F8016C" w14:textId="77777777" w:rsidR="0007486F" w:rsidRPr="005A2DF8" w:rsidRDefault="0007486F" w:rsidP="0007486F">
            <w:pPr>
              <w:spacing w:before="2"/>
              <w:ind w:left="100" w:right="63"/>
              <w:jc w:val="both"/>
              <w:rPr>
                <w:rFonts w:ascii="Arial" w:eastAsia="Arial" w:hAnsi="Arial" w:cs="Arial"/>
                <w:sz w:val="24"/>
                <w:szCs w:val="24"/>
                <w:lang w:val="mn-MN"/>
              </w:rPr>
            </w:pPr>
            <w:r w:rsidRPr="005A2DF8">
              <w:rPr>
                <w:rFonts w:ascii="Arial" w:eastAsia="Arial" w:hAnsi="Arial" w:cs="Arial"/>
                <w:sz w:val="24"/>
                <w:szCs w:val="24"/>
                <w:lang w:val="mn-MN"/>
              </w:rPr>
              <w:t xml:space="preserve">Өргөдөл гаргагч, түүний эрх бүхий албан тушаалтан, нөлөө бүхий хувьцаа эзэмшигч эсхүл толгой компани нь Уул уурхайн бүтээгдэхүүний биржийн тухай хууль, Үнэт </w:t>
            </w:r>
            <w:r w:rsidRPr="005A2DF8">
              <w:rPr>
                <w:rFonts w:ascii="Arial" w:eastAsia="Arial" w:hAnsi="Arial" w:cs="Arial"/>
                <w:sz w:val="24"/>
                <w:szCs w:val="24"/>
                <w:lang w:val="mn-MN"/>
              </w:rPr>
              <w:lastRenderedPageBreak/>
              <w:t>цаасны зах зээлийн тухай хууль тогтоомжийг ноцтойгоор зөрчиж байсан, сүүлийн 5 жилийн хугацаанд зөрчлийн улмаас тусгай зөвшөөрөл нь хүчингүй болж, гишүүний эрх нь цуцлагдсан үнэт цаасны зах зээлийн зохицуулалттай этгээдэд эрх бүхий албан тушаалтнаар ажиллаж байсан эсэх</w:t>
            </w:r>
          </w:p>
        </w:tc>
        <w:tc>
          <w:tcPr>
            <w:tcW w:w="875" w:type="pct"/>
            <w:gridSpan w:val="4"/>
            <w:tcBorders>
              <w:top w:val="single" w:sz="5" w:space="0" w:color="000000"/>
              <w:left w:val="single" w:sz="5" w:space="0" w:color="000000"/>
              <w:bottom w:val="single" w:sz="5" w:space="0" w:color="000000"/>
              <w:right w:val="single" w:sz="5" w:space="0" w:color="000000"/>
            </w:tcBorders>
          </w:tcPr>
          <w:p w14:paraId="255B785C" w14:textId="77777777" w:rsidR="0007486F" w:rsidRPr="005A2DF8" w:rsidRDefault="0007486F" w:rsidP="0007486F">
            <w:pPr>
              <w:jc w:val="both"/>
              <w:rPr>
                <w:rFonts w:ascii="Arial" w:eastAsia="Arial" w:hAnsi="Arial" w:cs="Arial"/>
                <w:sz w:val="24"/>
                <w:szCs w:val="24"/>
                <w:lang w:val="mn-MN"/>
              </w:rPr>
            </w:pPr>
          </w:p>
        </w:tc>
        <w:tc>
          <w:tcPr>
            <w:tcW w:w="779" w:type="pct"/>
            <w:tcBorders>
              <w:top w:val="single" w:sz="5" w:space="0" w:color="000000"/>
              <w:left w:val="single" w:sz="5" w:space="0" w:color="000000"/>
              <w:bottom w:val="single" w:sz="5" w:space="0" w:color="000000"/>
              <w:right w:val="single" w:sz="5" w:space="0" w:color="000000"/>
            </w:tcBorders>
          </w:tcPr>
          <w:p w14:paraId="4125247C" w14:textId="77777777" w:rsidR="0007486F" w:rsidRPr="005A2DF8" w:rsidRDefault="0007486F" w:rsidP="0007486F">
            <w:pPr>
              <w:jc w:val="both"/>
              <w:rPr>
                <w:rFonts w:ascii="Arial" w:eastAsia="Arial" w:hAnsi="Arial" w:cs="Arial"/>
                <w:sz w:val="24"/>
                <w:szCs w:val="24"/>
                <w:lang w:val="mn-MN"/>
              </w:rPr>
            </w:pPr>
          </w:p>
        </w:tc>
      </w:tr>
      <w:tr w:rsidR="0061353D" w:rsidRPr="005A2DF8" w14:paraId="4DC712D5" w14:textId="77777777" w:rsidTr="005C2034">
        <w:trPr>
          <w:trHeight w:val="840"/>
        </w:trPr>
        <w:tc>
          <w:tcPr>
            <w:tcW w:w="355" w:type="pct"/>
            <w:tcBorders>
              <w:top w:val="single" w:sz="5" w:space="0" w:color="000000"/>
              <w:left w:val="single" w:sz="5" w:space="0" w:color="000000"/>
              <w:bottom w:val="single" w:sz="5" w:space="0" w:color="000000"/>
              <w:right w:val="single" w:sz="5" w:space="0" w:color="000000"/>
            </w:tcBorders>
            <w:vAlign w:val="center"/>
          </w:tcPr>
          <w:p w14:paraId="0B2FCCB9" w14:textId="77777777" w:rsidR="0007486F" w:rsidRPr="005A2DF8" w:rsidRDefault="0007486F" w:rsidP="0007486F">
            <w:pPr>
              <w:ind w:right="130"/>
              <w:rPr>
                <w:rFonts w:ascii="Arial" w:eastAsia="Arial" w:hAnsi="Arial" w:cs="Arial"/>
                <w:sz w:val="24"/>
                <w:szCs w:val="24"/>
                <w:lang w:val="mn-MN"/>
              </w:rPr>
            </w:pPr>
            <w:r w:rsidRPr="005A2DF8">
              <w:rPr>
                <w:rFonts w:ascii="Arial" w:eastAsia="Arial" w:hAnsi="Arial" w:cs="Arial"/>
                <w:sz w:val="24"/>
                <w:szCs w:val="24"/>
                <w:lang w:val="mn-MN"/>
              </w:rPr>
              <w:t>2</w:t>
            </w:r>
          </w:p>
        </w:tc>
        <w:tc>
          <w:tcPr>
            <w:tcW w:w="2990" w:type="pct"/>
            <w:gridSpan w:val="9"/>
            <w:tcBorders>
              <w:top w:val="single" w:sz="5" w:space="0" w:color="000000"/>
              <w:left w:val="single" w:sz="5" w:space="0" w:color="000000"/>
              <w:bottom w:val="single" w:sz="5" w:space="0" w:color="000000"/>
              <w:right w:val="single" w:sz="5" w:space="0" w:color="000000"/>
            </w:tcBorders>
          </w:tcPr>
          <w:p w14:paraId="43CD7E45" w14:textId="77777777" w:rsidR="0007486F" w:rsidRPr="005A2DF8" w:rsidRDefault="0007486F" w:rsidP="0007486F">
            <w:pPr>
              <w:spacing w:before="1" w:line="260" w:lineRule="auto"/>
              <w:ind w:left="100" w:right="64"/>
              <w:jc w:val="both"/>
              <w:rPr>
                <w:rFonts w:ascii="Arial" w:eastAsia="Arial" w:hAnsi="Arial" w:cs="Arial"/>
                <w:sz w:val="24"/>
                <w:szCs w:val="24"/>
                <w:lang w:val="mn-MN"/>
              </w:rPr>
            </w:pPr>
            <w:r w:rsidRPr="005A2DF8">
              <w:rPr>
                <w:rFonts w:ascii="Arial" w:eastAsia="Arial" w:hAnsi="Arial" w:cs="Arial"/>
                <w:sz w:val="24"/>
                <w:szCs w:val="24"/>
                <w:lang w:val="mn-MN"/>
              </w:rPr>
              <w:t>Өргөдөл гаргагчийн нөлөө бүхий хувьцаа эзэмшигч, толгой компани дампуурсан, төлбөрийн чадваргүйд тооцогдож байсан эсэх</w:t>
            </w:r>
          </w:p>
        </w:tc>
        <w:tc>
          <w:tcPr>
            <w:tcW w:w="875" w:type="pct"/>
            <w:gridSpan w:val="4"/>
            <w:tcBorders>
              <w:top w:val="single" w:sz="5" w:space="0" w:color="000000"/>
              <w:left w:val="single" w:sz="5" w:space="0" w:color="000000"/>
              <w:bottom w:val="single" w:sz="5" w:space="0" w:color="000000"/>
              <w:right w:val="single" w:sz="5" w:space="0" w:color="000000"/>
            </w:tcBorders>
          </w:tcPr>
          <w:p w14:paraId="3D71E539" w14:textId="77777777" w:rsidR="0007486F" w:rsidRPr="005A2DF8" w:rsidRDefault="0007486F" w:rsidP="0007486F">
            <w:pPr>
              <w:jc w:val="both"/>
              <w:rPr>
                <w:rFonts w:ascii="Arial" w:eastAsia="Arial" w:hAnsi="Arial" w:cs="Arial"/>
                <w:sz w:val="24"/>
                <w:szCs w:val="24"/>
                <w:lang w:val="mn-MN"/>
              </w:rPr>
            </w:pPr>
          </w:p>
        </w:tc>
        <w:tc>
          <w:tcPr>
            <w:tcW w:w="779" w:type="pct"/>
            <w:tcBorders>
              <w:top w:val="single" w:sz="5" w:space="0" w:color="000000"/>
              <w:left w:val="single" w:sz="5" w:space="0" w:color="000000"/>
              <w:bottom w:val="single" w:sz="5" w:space="0" w:color="000000"/>
              <w:right w:val="single" w:sz="5" w:space="0" w:color="000000"/>
            </w:tcBorders>
          </w:tcPr>
          <w:p w14:paraId="55739279" w14:textId="77777777" w:rsidR="0007486F" w:rsidRPr="005A2DF8" w:rsidRDefault="0007486F" w:rsidP="0007486F">
            <w:pPr>
              <w:jc w:val="both"/>
              <w:rPr>
                <w:rFonts w:ascii="Arial" w:eastAsia="Arial" w:hAnsi="Arial" w:cs="Arial"/>
                <w:sz w:val="24"/>
                <w:szCs w:val="24"/>
                <w:lang w:val="mn-MN"/>
              </w:rPr>
            </w:pPr>
          </w:p>
        </w:tc>
      </w:tr>
      <w:tr w:rsidR="0061353D" w:rsidRPr="005A2DF8" w14:paraId="79079CA8" w14:textId="77777777" w:rsidTr="005C2034">
        <w:trPr>
          <w:trHeight w:val="1390"/>
        </w:trPr>
        <w:tc>
          <w:tcPr>
            <w:tcW w:w="355" w:type="pct"/>
            <w:tcBorders>
              <w:top w:val="single" w:sz="5" w:space="0" w:color="000000"/>
              <w:left w:val="single" w:sz="5" w:space="0" w:color="000000"/>
              <w:bottom w:val="single" w:sz="5" w:space="0" w:color="000000"/>
              <w:right w:val="single" w:sz="5" w:space="0" w:color="000000"/>
            </w:tcBorders>
            <w:vAlign w:val="center"/>
          </w:tcPr>
          <w:p w14:paraId="692A5E47" w14:textId="77777777" w:rsidR="0007486F" w:rsidRPr="005A2DF8" w:rsidRDefault="0007486F" w:rsidP="0007486F">
            <w:pPr>
              <w:ind w:right="130"/>
              <w:jc w:val="center"/>
              <w:rPr>
                <w:rFonts w:ascii="Arial" w:eastAsia="Arial" w:hAnsi="Arial" w:cs="Arial"/>
                <w:sz w:val="24"/>
                <w:szCs w:val="24"/>
                <w:lang w:val="mn-MN"/>
              </w:rPr>
            </w:pPr>
            <w:r w:rsidRPr="005A2DF8">
              <w:rPr>
                <w:rFonts w:ascii="Arial" w:eastAsia="Arial" w:hAnsi="Arial" w:cs="Arial"/>
                <w:sz w:val="24"/>
                <w:szCs w:val="24"/>
                <w:lang w:val="mn-MN"/>
              </w:rPr>
              <w:t>3</w:t>
            </w:r>
          </w:p>
        </w:tc>
        <w:tc>
          <w:tcPr>
            <w:tcW w:w="2990" w:type="pct"/>
            <w:gridSpan w:val="9"/>
            <w:tcBorders>
              <w:top w:val="single" w:sz="5" w:space="0" w:color="000000"/>
              <w:left w:val="single" w:sz="5" w:space="0" w:color="000000"/>
              <w:bottom w:val="single" w:sz="5" w:space="0" w:color="000000"/>
              <w:right w:val="single" w:sz="5" w:space="0" w:color="000000"/>
            </w:tcBorders>
          </w:tcPr>
          <w:p w14:paraId="196FAF06" w14:textId="77777777" w:rsidR="0007486F" w:rsidRPr="005A2DF8" w:rsidRDefault="0007486F" w:rsidP="0007486F">
            <w:pPr>
              <w:spacing w:line="260" w:lineRule="auto"/>
              <w:ind w:left="100" w:right="70"/>
              <w:jc w:val="both"/>
              <w:rPr>
                <w:rFonts w:ascii="Arial" w:eastAsia="Arial" w:hAnsi="Arial" w:cs="Arial"/>
                <w:sz w:val="24"/>
                <w:szCs w:val="24"/>
                <w:lang w:val="mn-MN"/>
              </w:rPr>
            </w:pPr>
            <w:r w:rsidRPr="005A2DF8">
              <w:rPr>
                <w:rFonts w:ascii="Arial" w:eastAsia="Arial" w:hAnsi="Arial" w:cs="Arial"/>
                <w:sz w:val="24"/>
                <w:szCs w:val="24"/>
                <w:lang w:val="mn-MN"/>
              </w:rPr>
              <w:t>Өргөдөл гаргагч, түүний эрх бүхий албан тушаалтан, нөлөө бүхий хувьцаа эзэмшигч эсхүл толгой компани нь эдийн засгийн гэмт хэрэгт холбогдон буруутай нь тогтоогдсон эсхүл сэжиглэгдэн шалгагдаж байгаа эсэх</w:t>
            </w:r>
          </w:p>
        </w:tc>
        <w:tc>
          <w:tcPr>
            <w:tcW w:w="875" w:type="pct"/>
            <w:gridSpan w:val="4"/>
            <w:tcBorders>
              <w:top w:val="single" w:sz="5" w:space="0" w:color="000000"/>
              <w:left w:val="single" w:sz="5" w:space="0" w:color="000000"/>
              <w:bottom w:val="single" w:sz="5" w:space="0" w:color="000000"/>
              <w:right w:val="single" w:sz="5" w:space="0" w:color="000000"/>
            </w:tcBorders>
          </w:tcPr>
          <w:p w14:paraId="6C9A3BDD" w14:textId="77777777" w:rsidR="0007486F" w:rsidRPr="005A2DF8" w:rsidRDefault="0007486F" w:rsidP="0007486F">
            <w:pPr>
              <w:jc w:val="both"/>
              <w:rPr>
                <w:rFonts w:ascii="Arial" w:eastAsia="Arial" w:hAnsi="Arial" w:cs="Arial"/>
                <w:sz w:val="24"/>
                <w:szCs w:val="24"/>
                <w:lang w:val="mn-MN"/>
              </w:rPr>
            </w:pPr>
          </w:p>
        </w:tc>
        <w:tc>
          <w:tcPr>
            <w:tcW w:w="779" w:type="pct"/>
            <w:tcBorders>
              <w:top w:val="single" w:sz="5" w:space="0" w:color="000000"/>
              <w:left w:val="single" w:sz="5" w:space="0" w:color="000000"/>
              <w:bottom w:val="single" w:sz="5" w:space="0" w:color="000000"/>
              <w:right w:val="single" w:sz="5" w:space="0" w:color="000000"/>
            </w:tcBorders>
          </w:tcPr>
          <w:p w14:paraId="73F78072" w14:textId="77777777" w:rsidR="0007486F" w:rsidRPr="005A2DF8" w:rsidRDefault="0007486F" w:rsidP="0007486F">
            <w:pPr>
              <w:jc w:val="both"/>
              <w:rPr>
                <w:rFonts w:ascii="Arial" w:eastAsia="Arial" w:hAnsi="Arial" w:cs="Arial"/>
                <w:sz w:val="24"/>
                <w:szCs w:val="24"/>
                <w:lang w:val="mn-MN"/>
              </w:rPr>
            </w:pPr>
          </w:p>
        </w:tc>
      </w:tr>
      <w:tr w:rsidR="0061353D" w:rsidRPr="005A2DF8" w14:paraId="2AFE6D99" w14:textId="77777777" w:rsidTr="00B217E1">
        <w:trPr>
          <w:trHeight w:val="289"/>
        </w:trPr>
        <w:tc>
          <w:tcPr>
            <w:tcW w:w="5000" w:type="pct"/>
            <w:gridSpan w:val="15"/>
            <w:tcBorders>
              <w:top w:val="nil"/>
              <w:left w:val="single" w:sz="5" w:space="0" w:color="000000"/>
              <w:bottom w:val="single" w:sz="5" w:space="0" w:color="000000"/>
              <w:right w:val="single" w:sz="5" w:space="0" w:color="000000"/>
            </w:tcBorders>
          </w:tcPr>
          <w:p w14:paraId="3411D3FD" w14:textId="77777777" w:rsidR="0007486F" w:rsidRPr="005A2DF8" w:rsidRDefault="0007486F" w:rsidP="0007486F">
            <w:pPr>
              <w:spacing w:line="260" w:lineRule="auto"/>
              <w:ind w:left="4188"/>
              <w:jc w:val="both"/>
              <w:rPr>
                <w:rFonts w:ascii="Arial" w:eastAsia="Arial" w:hAnsi="Arial" w:cs="Arial"/>
                <w:sz w:val="24"/>
                <w:szCs w:val="24"/>
                <w:lang w:val="mn-MN"/>
              </w:rPr>
            </w:pPr>
            <w:r w:rsidRPr="005A2DF8">
              <w:rPr>
                <w:rFonts w:ascii="Arial" w:eastAsia="Arial" w:hAnsi="Arial" w:cs="Arial"/>
                <w:i/>
                <w:sz w:val="24"/>
                <w:szCs w:val="24"/>
                <w:lang w:val="mn-MN"/>
              </w:rPr>
              <w:t>*“Тийм” хариултын тайлбарыг хавсаргана уу.</w:t>
            </w:r>
          </w:p>
        </w:tc>
      </w:tr>
      <w:tr w:rsidR="002D0E4A" w:rsidRPr="005A2DF8" w14:paraId="6A1F3921" w14:textId="77777777" w:rsidTr="005C2034">
        <w:trPr>
          <w:trHeight w:val="388"/>
        </w:trPr>
        <w:tc>
          <w:tcPr>
            <w:tcW w:w="355" w:type="pct"/>
            <w:tcBorders>
              <w:top w:val="single" w:sz="5" w:space="0" w:color="000000"/>
              <w:left w:val="single" w:sz="5" w:space="0" w:color="000000"/>
              <w:bottom w:val="single" w:sz="5" w:space="0" w:color="000000"/>
              <w:right w:val="single" w:sz="5" w:space="0" w:color="000000"/>
            </w:tcBorders>
            <w:shd w:val="clear" w:color="auto" w:fill="8DB3E1"/>
          </w:tcPr>
          <w:p w14:paraId="7DBF5481" w14:textId="48E0D629" w:rsidR="0007486F" w:rsidRPr="005A2DF8" w:rsidRDefault="00162ED6" w:rsidP="0007486F">
            <w:pPr>
              <w:spacing w:line="260" w:lineRule="auto"/>
              <w:jc w:val="both"/>
              <w:rPr>
                <w:rFonts w:ascii="Arial" w:eastAsia="Arial" w:hAnsi="Arial" w:cs="Arial"/>
                <w:sz w:val="24"/>
                <w:szCs w:val="24"/>
                <w:lang w:val="mn-MN"/>
              </w:rPr>
            </w:pPr>
            <w:r w:rsidRPr="005A2DF8">
              <w:rPr>
                <w:rFonts w:ascii="Arial" w:eastAsia="Arial" w:hAnsi="Arial" w:cs="Arial"/>
                <w:i/>
                <w:sz w:val="24"/>
                <w:szCs w:val="24"/>
                <w:lang w:val="mn-MN"/>
              </w:rPr>
              <w:t>9</w:t>
            </w:r>
          </w:p>
        </w:tc>
        <w:tc>
          <w:tcPr>
            <w:tcW w:w="4645" w:type="pct"/>
            <w:gridSpan w:val="14"/>
            <w:tcBorders>
              <w:top w:val="single" w:sz="5" w:space="0" w:color="000000"/>
              <w:left w:val="single" w:sz="5" w:space="0" w:color="000000"/>
              <w:bottom w:val="single" w:sz="5" w:space="0" w:color="000000"/>
              <w:right w:val="single" w:sz="5" w:space="0" w:color="000000"/>
            </w:tcBorders>
            <w:shd w:val="clear" w:color="auto" w:fill="8DB3E1"/>
          </w:tcPr>
          <w:p w14:paraId="3019D578" w14:textId="77777777" w:rsidR="0007486F" w:rsidRPr="005A2DF8" w:rsidRDefault="0007486F" w:rsidP="0007486F">
            <w:pPr>
              <w:spacing w:line="260" w:lineRule="auto"/>
              <w:ind w:left="100"/>
              <w:jc w:val="both"/>
              <w:rPr>
                <w:rFonts w:ascii="Arial" w:eastAsia="Arial" w:hAnsi="Arial" w:cs="Arial"/>
                <w:sz w:val="24"/>
                <w:szCs w:val="24"/>
                <w:lang w:val="mn-MN"/>
              </w:rPr>
            </w:pPr>
            <w:r w:rsidRPr="005A2DF8">
              <w:rPr>
                <w:rFonts w:ascii="Arial" w:eastAsia="Arial" w:hAnsi="Arial" w:cs="Arial"/>
                <w:i/>
                <w:sz w:val="24"/>
                <w:szCs w:val="24"/>
                <w:lang w:val="mn-MN"/>
              </w:rPr>
              <w:t>Бүрдүүлэх материалын жагсаалт</w:t>
            </w:r>
          </w:p>
        </w:tc>
      </w:tr>
      <w:tr w:rsidR="00830F08" w:rsidRPr="005A2DF8" w14:paraId="0B01767C" w14:textId="77777777" w:rsidTr="005C2034">
        <w:trPr>
          <w:trHeight w:val="388"/>
        </w:trPr>
        <w:tc>
          <w:tcPr>
            <w:tcW w:w="355" w:type="pct"/>
            <w:tcBorders>
              <w:top w:val="single" w:sz="5" w:space="0" w:color="000000"/>
              <w:left w:val="single" w:sz="5" w:space="0" w:color="000000"/>
              <w:bottom w:val="single" w:sz="5" w:space="0" w:color="000000"/>
              <w:right w:val="single" w:sz="5" w:space="0" w:color="000000"/>
            </w:tcBorders>
            <w:shd w:val="clear" w:color="auto" w:fill="auto"/>
          </w:tcPr>
          <w:p w14:paraId="4ADF8D57" w14:textId="77777777" w:rsidR="0007486F" w:rsidRPr="005A2DF8" w:rsidRDefault="0007486F" w:rsidP="0007486F">
            <w:pPr>
              <w:spacing w:line="260" w:lineRule="auto"/>
              <w:jc w:val="both"/>
              <w:rPr>
                <w:rFonts w:ascii="Arial" w:eastAsia="Arial" w:hAnsi="Arial" w:cs="Arial"/>
                <w:i/>
                <w:sz w:val="24"/>
                <w:szCs w:val="24"/>
                <w:lang w:val="mn-MN"/>
              </w:rPr>
            </w:pPr>
          </w:p>
        </w:tc>
        <w:tc>
          <w:tcPr>
            <w:tcW w:w="4645" w:type="pct"/>
            <w:gridSpan w:val="14"/>
            <w:tcBorders>
              <w:top w:val="single" w:sz="5" w:space="0" w:color="000000"/>
              <w:left w:val="single" w:sz="5" w:space="0" w:color="000000"/>
              <w:bottom w:val="single" w:sz="5" w:space="0" w:color="000000"/>
              <w:right w:val="single" w:sz="5" w:space="0" w:color="000000"/>
            </w:tcBorders>
            <w:shd w:val="clear" w:color="auto" w:fill="auto"/>
          </w:tcPr>
          <w:p w14:paraId="7D3E2116" w14:textId="77777777" w:rsidR="0007486F" w:rsidRPr="005A2DF8" w:rsidRDefault="0007486F" w:rsidP="0007486F">
            <w:pPr>
              <w:spacing w:line="260" w:lineRule="auto"/>
              <w:jc w:val="both"/>
              <w:rPr>
                <w:rFonts w:ascii="Arial" w:eastAsia="Arial" w:hAnsi="Arial" w:cs="Arial"/>
                <w:sz w:val="24"/>
                <w:szCs w:val="24"/>
                <w:lang w:val="mn-MN"/>
              </w:rPr>
            </w:pPr>
            <w:r w:rsidRPr="005A2DF8">
              <w:rPr>
                <w:rFonts w:ascii="Arial" w:eastAsia="Arial" w:hAnsi="Arial" w:cs="Arial"/>
                <w:sz w:val="24"/>
                <w:szCs w:val="24"/>
                <w:lang w:val="mn-MN"/>
              </w:rPr>
              <w:t>Дараах баримт бичгийг энэхүү өргөдлийн маягтын хамт ирүүлнэ. Үүнд:</w:t>
            </w:r>
          </w:p>
          <w:p w14:paraId="53884B11" w14:textId="77777777" w:rsidR="0007486F" w:rsidRPr="005A2DF8" w:rsidRDefault="0007486F" w:rsidP="0007486F">
            <w:pPr>
              <w:numPr>
                <w:ilvl w:val="0"/>
                <w:numId w:val="2"/>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Биржид гишүүнээр элсэх тухай хүсэлт (албан бичгээр);</w:t>
            </w:r>
          </w:p>
          <w:p w14:paraId="2EB4B19B" w14:textId="77777777" w:rsidR="0007486F" w:rsidRPr="005A2DF8" w:rsidRDefault="0007486F" w:rsidP="0007486F">
            <w:pPr>
              <w:numPr>
                <w:ilvl w:val="0"/>
                <w:numId w:val="2"/>
              </w:numPr>
              <w:pBdr>
                <w:top w:val="nil"/>
                <w:left w:val="nil"/>
                <w:bottom w:val="nil"/>
                <w:right w:val="nil"/>
                <w:between w:val="nil"/>
              </w:pBdr>
              <w:spacing w:line="259"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Зохицуулалттай үйл ажиллагаа эрхлэх байгууллага байгуулах тухай үүсгэн байгуулагчийн шийдвэр;</w:t>
            </w:r>
          </w:p>
          <w:p w14:paraId="650E4665" w14:textId="77777777" w:rsidR="0007486F" w:rsidRPr="005A2DF8" w:rsidRDefault="0007486F" w:rsidP="0007486F">
            <w:pPr>
              <w:numPr>
                <w:ilvl w:val="0"/>
                <w:numId w:val="2"/>
              </w:numPr>
              <w:pBdr>
                <w:top w:val="nil"/>
                <w:left w:val="nil"/>
                <w:bottom w:val="nil"/>
                <w:right w:val="nil"/>
                <w:between w:val="nil"/>
              </w:pBdr>
              <w:spacing w:line="280"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Улсын бүртгэлийн гэрчилгээний хуулбар;</w:t>
            </w:r>
          </w:p>
          <w:p w14:paraId="6FAF8EA5" w14:textId="77777777" w:rsidR="0007486F" w:rsidRPr="005A2DF8" w:rsidRDefault="0007486F" w:rsidP="0007486F">
            <w:pPr>
              <w:numPr>
                <w:ilvl w:val="0"/>
                <w:numId w:val="2"/>
              </w:numPr>
              <w:pBdr>
                <w:top w:val="nil"/>
                <w:left w:val="nil"/>
                <w:bottom w:val="nil"/>
                <w:right w:val="nil"/>
                <w:between w:val="nil"/>
              </w:pBdr>
              <w:spacing w:line="280"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Компанийн дүрмийн баталгаажсан хуулбар;</w:t>
            </w:r>
          </w:p>
          <w:p w14:paraId="3D0036BE" w14:textId="77777777" w:rsidR="0007486F" w:rsidRPr="005A2DF8" w:rsidRDefault="0007486F" w:rsidP="0007486F">
            <w:pPr>
              <w:numPr>
                <w:ilvl w:val="0"/>
                <w:numId w:val="2"/>
              </w:numPr>
              <w:pBdr>
                <w:top w:val="nil"/>
                <w:left w:val="nil"/>
                <w:bottom w:val="nil"/>
                <w:right w:val="nil"/>
                <w:between w:val="nil"/>
              </w:pBdr>
              <w:spacing w:line="280"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Бизнес төлөвлөгөө (1-3 жил);</w:t>
            </w:r>
          </w:p>
          <w:p w14:paraId="4C40F8F4" w14:textId="77777777" w:rsidR="0007486F" w:rsidRPr="005A2DF8" w:rsidRDefault="0007486F" w:rsidP="0007486F">
            <w:pPr>
              <w:numPr>
                <w:ilvl w:val="0"/>
                <w:numId w:val="2"/>
              </w:numPr>
              <w:pBdr>
                <w:top w:val="nil"/>
                <w:left w:val="nil"/>
                <w:bottom w:val="nil"/>
                <w:right w:val="nil"/>
                <w:between w:val="nil"/>
              </w:pBdr>
              <w:spacing w:line="280" w:lineRule="auto"/>
              <w:jc w:val="both"/>
              <w:rPr>
                <w:rFonts w:ascii="Arial" w:eastAsia="Arial" w:hAnsi="Arial" w:cs="Arial"/>
                <w:color w:val="000000"/>
                <w:sz w:val="24"/>
                <w:szCs w:val="24"/>
                <w:lang w:val="mn-MN"/>
              </w:rPr>
            </w:pPr>
            <w:r w:rsidRPr="005A2DF8">
              <w:rPr>
                <w:rFonts w:ascii="Arial" w:eastAsia="Arial" w:hAnsi="Arial" w:cs="Arial"/>
                <w:color w:val="000000"/>
                <w:sz w:val="24"/>
                <w:szCs w:val="24"/>
                <w:lang w:val="mn-MN"/>
              </w:rPr>
              <w:t xml:space="preserve">Санхүүгийн </w:t>
            </w:r>
            <w:proofErr w:type="spellStart"/>
            <w:r w:rsidRPr="005A2DF8">
              <w:rPr>
                <w:rFonts w:ascii="Arial" w:eastAsia="Arial" w:hAnsi="Arial" w:cs="Arial"/>
                <w:color w:val="000000"/>
                <w:sz w:val="24"/>
                <w:szCs w:val="24"/>
                <w:lang w:val="mn-MN"/>
              </w:rPr>
              <w:t>аудитлагдсан</w:t>
            </w:r>
            <w:proofErr w:type="spellEnd"/>
            <w:r w:rsidRPr="005A2DF8">
              <w:rPr>
                <w:rFonts w:ascii="Arial" w:eastAsia="Arial" w:hAnsi="Arial" w:cs="Arial"/>
                <w:color w:val="000000"/>
                <w:sz w:val="24"/>
                <w:szCs w:val="24"/>
                <w:lang w:val="mn-MN"/>
              </w:rPr>
              <w:t xml:space="preserve"> тайлан баланс, шинээр байгуулагдсан компани бол эхлэлтийн баланс;</w:t>
            </w:r>
          </w:p>
          <w:p w14:paraId="739B91FD" w14:textId="77777777" w:rsidR="0007486F" w:rsidRPr="005A2DF8" w:rsidRDefault="0007486F" w:rsidP="0007486F">
            <w:pPr>
              <w:numPr>
                <w:ilvl w:val="0"/>
                <w:numId w:val="2"/>
              </w:numPr>
              <w:pBdr>
                <w:top w:val="nil"/>
                <w:left w:val="nil"/>
                <w:bottom w:val="nil"/>
                <w:right w:val="nil"/>
                <w:between w:val="nil"/>
              </w:pBdr>
              <w:spacing w:line="280" w:lineRule="auto"/>
              <w:jc w:val="both"/>
              <w:rPr>
                <w:rFonts w:ascii="Arial" w:eastAsia="Arial" w:hAnsi="Arial" w:cs="Arial"/>
                <w:sz w:val="24"/>
                <w:szCs w:val="24"/>
                <w:lang w:val="mn-MN"/>
              </w:rPr>
            </w:pPr>
            <w:r w:rsidRPr="005A2DF8">
              <w:rPr>
                <w:rFonts w:ascii="Arial" w:eastAsia="Arial" w:hAnsi="Arial" w:cs="Arial"/>
                <w:color w:val="000000"/>
                <w:sz w:val="24"/>
                <w:szCs w:val="24"/>
                <w:lang w:val="mn-MN"/>
              </w:rPr>
              <w:t>Харилцах дансны баталгаажсан хуулга (сүүлийн 3 сараас доошгүй хугацааны дансны хуулга);</w:t>
            </w:r>
          </w:p>
          <w:p w14:paraId="323C7F96" w14:textId="77777777" w:rsidR="0007486F" w:rsidRPr="005A2DF8" w:rsidRDefault="0007486F" w:rsidP="0007486F">
            <w:pPr>
              <w:numPr>
                <w:ilvl w:val="0"/>
                <w:numId w:val="2"/>
              </w:numPr>
              <w:pBdr>
                <w:top w:val="nil"/>
                <w:left w:val="nil"/>
                <w:bottom w:val="nil"/>
                <w:right w:val="nil"/>
                <w:between w:val="nil"/>
              </w:pBdr>
              <w:spacing w:line="280" w:lineRule="auto"/>
              <w:jc w:val="both"/>
              <w:rPr>
                <w:rFonts w:ascii="Arial" w:eastAsia="Arial" w:hAnsi="Arial" w:cs="Arial"/>
                <w:sz w:val="24"/>
                <w:szCs w:val="24"/>
                <w:lang w:val="mn-MN"/>
              </w:rPr>
            </w:pPr>
            <w:r w:rsidRPr="005A2DF8">
              <w:rPr>
                <w:rFonts w:ascii="Arial" w:eastAsia="Arial" w:hAnsi="Arial" w:cs="Arial"/>
                <w:color w:val="000000"/>
                <w:sz w:val="24"/>
                <w:szCs w:val="24"/>
                <w:lang w:val="mn-MN"/>
              </w:rPr>
              <w:t>Харилцагч банкны дансны үлдэгдэлтэй тодорхойлолт, (СЗХ-ноос тусгай зөвшөөрөл авсны дараа Биржид гишүүнээр элсэх үед);</w:t>
            </w:r>
          </w:p>
          <w:p w14:paraId="55F76DE4" w14:textId="14EDC51D" w:rsidR="0007486F" w:rsidRPr="005A2DF8" w:rsidRDefault="0007486F" w:rsidP="0007486F">
            <w:pPr>
              <w:numPr>
                <w:ilvl w:val="0"/>
                <w:numId w:val="2"/>
              </w:numPr>
              <w:pBdr>
                <w:top w:val="nil"/>
                <w:left w:val="nil"/>
                <w:bottom w:val="nil"/>
                <w:right w:val="nil"/>
                <w:between w:val="nil"/>
              </w:pBdr>
              <w:spacing w:line="280" w:lineRule="auto"/>
              <w:jc w:val="both"/>
              <w:rPr>
                <w:rFonts w:ascii="Arial" w:eastAsia="Arial" w:hAnsi="Arial" w:cs="Arial"/>
                <w:sz w:val="24"/>
                <w:szCs w:val="24"/>
                <w:lang w:val="mn-MN"/>
              </w:rPr>
            </w:pPr>
            <w:r w:rsidRPr="005A2DF8">
              <w:rPr>
                <w:rFonts w:ascii="Arial" w:eastAsia="Arial" w:hAnsi="Arial" w:cs="Arial"/>
                <w:color w:val="000000"/>
                <w:sz w:val="24"/>
                <w:szCs w:val="24"/>
                <w:lang w:val="mn-MN"/>
              </w:rPr>
              <w:t>Үүсгэн байгуулагч,</w:t>
            </w:r>
            <w:r w:rsidR="00CA3B0A" w:rsidRPr="005A2DF8">
              <w:rPr>
                <w:rFonts w:ascii="Arial" w:eastAsia="Arial" w:hAnsi="Arial" w:cs="Arial"/>
                <w:color w:val="000000"/>
                <w:sz w:val="24"/>
                <w:szCs w:val="24"/>
                <w:lang w:val="mn-MN"/>
              </w:rPr>
              <w:t xml:space="preserve"> нөлөө бүхий</w:t>
            </w:r>
            <w:r w:rsidRPr="005A2DF8">
              <w:rPr>
                <w:rFonts w:ascii="Arial" w:eastAsia="Arial" w:hAnsi="Arial" w:cs="Arial"/>
                <w:color w:val="000000"/>
                <w:sz w:val="24"/>
                <w:szCs w:val="24"/>
                <w:lang w:val="mn-MN"/>
              </w:rPr>
              <w:t xml:space="preserve"> хувьцаа эзэмшигч, албан тушаалтнуудын татварын байгууллагад өр төлбөртэй эсэх талаарх тодорхойлолт;</w:t>
            </w:r>
          </w:p>
          <w:p w14:paraId="103F99D9" w14:textId="2C76C8D3" w:rsidR="0007486F" w:rsidRPr="005A2DF8" w:rsidRDefault="0007486F" w:rsidP="0007486F">
            <w:pPr>
              <w:numPr>
                <w:ilvl w:val="0"/>
                <w:numId w:val="2"/>
              </w:numPr>
              <w:pBdr>
                <w:top w:val="nil"/>
                <w:left w:val="nil"/>
                <w:bottom w:val="nil"/>
                <w:right w:val="nil"/>
                <w:between w:val="nil"/>
              </w:pBdr>
              <w:spacing w:line="280" w:lineRule="auto"/>
              <w:jc w:val="both"/>
              <w:rPr>
                <w:rFonts w:ascii="Arial" w:eastAsia="Arial" w:hAnsi="Arial" w:cs="Arial"/>
                <w:sz w:val="24"/>
                <w:szCs w:val="24"/>
                <w:lang w:val="mn-MN"/>
              </w:rPr>
            </w:pPr>
            <w:r w:rsidRPr="005A2DF8">
              <w:rPr>
                <w:rFonts w:ascii="Arial" w:eastAsia="Arial" w:hAnsi="Arial" w:cs="Arial"/>
                <w:sz w:val="24"/>
                <w:szCs w:val="24"/>
                <w:lang w:val="mn-MN"/>
              </w:rPr>
              <w:t xml:space="preserve">Үүсгэн байгуулагч, </w:t>
            </w:r>
            <w:r w:rsidR="00CA3B0A" w:rsidRPr="005A2DF8">
              <w:rPr>
                <w:rFonts w:ascii="Arial" w:eastAsia="Arial" w:hAnsi="Arial" w:cs="Arial"/>
                <w:color w:val="000000"/>
                <w:sz w:val="24"/>
                <w:szCs w:val="24"/>
                <w:lang w:val="mn-MN"/>
              </w:rPr>
              <w:t>нөлөө бүхий</w:t>
            </w:r>
            <w:r w:rsidR="00CA3B0A" w:rsidRPr="005A2DF8">
              <w:rPr>
                <w:rFonts w:ascii="Arial" w:eastAsia="Arial" w:hAnsi="Arial" w:cs="Arial"/>
                <w:sz w:val="24"/>
                <w:szCs w:val="24"/>
                <w:lang w:val="mn-MN"/>
              </w:rPr>
              <w:t xml:space="preserve"> </w:t>
            </w:r>
            <w:r w:rsidRPr="005A2DF8">
              <w:rPr>
                <w:rFonts w:ascii="Arial" w:eastAsia="Arial" w:hAnsi="Arial" w:cs="Arial"/>
                <w:sz w:val="24"/>
                <w:szCs w:val="24"/>
                <w:lang w:val="mn-MN"/>
              </w:rPr>
              <w:t xml:space="preserve">хувьцаа эзэмшигч, албан тушаалтнуудын өр төлбөртэй эсэх талаарх </w:t>
            </w:r>
            <w:proofErr w:type="spellStart"/>
            <w:r w:rsidRPr="005A2DF8">
              <w:rPr>
                <w:rFonts w:ascii="Arial" w:eastAsia="Arial" w:hAnsi="Arial" w:cs="Arial"/>
                <w:sz w:val="24"/>
                <w:szCs w:val="24"/>
                <w:lang w:val="mn-MN"/>
              </w:rPr>
              <w:t>ШШГЕГ</w:t>
            </w:r>
            <w:proofErr w:type="spellEnd"/>
            <w:r w:rsidRPr="005A2DF8">
              <w:rPr>
                <w:rFonts w:ascii="Arial" w:eastAsia="Arial" w:hAnsi="Arial" w:cs="Arial"/>
                <w:sz w:val="24"/>
                <w:szCs w:val="24"/>
                <w:lang w:val="mn-MN"/>
              </w:rPr>
              <w:t>-ын тодорхойлолт;</w:t>
            </w:r>
          </w:p>
          <w:p w14:paraId="72FDE163" w14:textId="521D9743" w:rsidR="0007486F" w:rsidRPr="005A2DF8" w:rsidRDefault="0007486F" w:rsidP="0007486F">
            <w:pPr>
              <w:numPr>
                <w:ilvl w:val="0"/>
                <w:numId w:val="2"/>
              </w:numPr>
              <w:pBdr>
                <w:top w:val="nil"/>
                <w:left w:val="nil"/>
                <w:bottom w:val="nil"/>
                <w:right w:val="nil"/>
                <w:between w:val="nil"/>
              </w:pBdr>
              <w:spacing w:line="280" w:lineRule="auto"/>
              <w:jc w:val="both"/>
              <w:rPr>
                <w:rFonts w:ascii="Arial" w:eastAsia="Arial" w:hAnsi="Arial" w:cs="Arial"/>
                <w:sz w:val="24"/>
                <w:szCs w:val="24"/>
                <w:lang w:val="mn-MN"/>
              </w:rPr>
            </w:pPr>
            <w:r w:rsidRPr="005A2DF8">
              <w:rPr>
                <w:rFonts w:ascii="Arial" w:eastAsia="Arial" w:hAnsi="Arial" w:cs="Arial"/>
                <w:sz w:val="24"/>
                <w:szCs w:val="24"/>
                <w:lang w:val="mn-MN"/>
              </w:rPr>
              <w:t>Албан тушаалтны мэргэжлийн ажил үйлчилгээ явуулах эрхийн үнэмлэхийн хуулбар, их, дээд сургуулийн дипломын хуулбар, “Уул уурхайн бүтээгдэхүүн</w:t>
            </w:r>
            <w:r w:rsidR="00A55137" w:rsidRPr="005A2DF8">
              <w:rPr>
                <w:rFonts w:ascii="Arial" w:eastAsia="Arial" w:hAnsi="Arial" w:cs="Arial"/>
                <w:sz w:val="24"/>
                <w:szCs w:val="24"/>
                <w:lang w:val="mn-MN"/>
              </w:rPr>
              <w:t xml:space="preserve"> арилжаалах</w:t>
            </w:r>
            <w:r w:rsidRPr="005A2DF8">
              <w:rPr>
                <w:rFonts w:ascii="Arial" w:eastAsia="Arial" w:hAnsi="Arial" w:cs="Arial"/>
                <w:sz w:val="24"/>
                <w:szCs w:val="24"/>
                <w:lang w:val="mn-MN"/>
              </w:rPr>
              <w:t xml:space="preserve"> </w:t>
            </w:r>
            <w:r w:rsidR="00A55137" w:rsidRPr="005A2DF8">
              <w:rPr>
                <w:rFonts w:ascii="Arial" w:eastAsia="Arial" w:hAnsi="Arial" w:cs="Arial"/>
                <w:color w:val="000000"/>
                <w:sz w:val="24"/>
                <w:szCs w:val="24"/>
                <w:lang w:val="mn-MN"/>
              </w:rPr>
              <w:t>брокерын</w:t>
            </w:r>
            <w:r w:rsidR="00A55137" w:rsidRPr="005A2DF8">
              <w:rPr>
                <w:rFonts w:ascii="Arial" w:eastAsia="Arial" w:hAnsi="Arial" w:cs="Arial"/>
                <w:sz w:val="24"/>
                <w:szCs w:val="24"/>
                <w:lang w:val="mn-MN"/>
              </w:rPr>
              <w:t xml:space="preserve"> </w:t>
            </w:r>
            <w:r w:rsidRPr="005A2DF8">
              <w:rPr>
                <w:rFonts w:ascii="Arial" w:eastAsia="Arial" w:hAnsi="Arial" w:cs="Arial"/>
                <w:sz w:val="24"/>
                <w:szCs w:val="24"/>
                <w:lang w:val="mn-MN"/>
              </w:rPr>
              <w:t xml:space="preserve">гишүүнчлэлийн журам”-ын хавсралтаар баталсан дэлгэрэнгүй анкет; </w:t>
            </w:r>
          </w:p>
          <w:p w14:paraId="10BC7EB7" w14:textId="77777777" w:rsidR="0007486F" w:rsidRPr="005A2DF8" w:rsidRDefault="0007486F" w:rsidP="0007486F">
            <w:pPr>
              <w:numPr>
                <w:ilvl w:val="0"/>
                <w:numId w:val="2"/>
              </w:numPr>
              <w:pBdr>
                <w:top w:val="nil"/>
                <w:left w:val="nil"/>
                <w:bottom w:val="nil"/>
                <w:right w:val="nil"/>
                <w:between w:val="nil"/>
              </w:pBdr>
              <w:spacing w:line="280" w:lineRule="auto"/>
              <w:jc w:val="both"/>
              <w:rPr>
                <w:rFonts w:ascii="Arial" w:eastAsia="Arial" w:hAnsi="Arial" w:cs="Arial"/>
                <w:sz w:val="24"/>
                <w:szCs w:val="24"/>
                <w:lang w:val="mn-MN"/>
              </w:rPr>
            </w:pPr>
            <w:r w:rsidRPr="005A2DF8">
              <w:rPr>
                <w:rFonts w:ascii="Arial" w:eastAsia="Arial" w:hAnsi="Arial" w:cs="Arial"/>
                <w:sz w:val="24"/>
                <w:szCs w:val="24"/>
                <w:lang w:val="mn-MN"/>
              </w:rPr>
              <w:t>Тоног төхөөрөмж, эд хөрөнгийн жагсаалт, журамд заасан шаардлага хангасан эсэхийг тодорхойлох баримт;</w:t>
            </w:r>
          </w:p>
          <w:p w14:paraId="2A55EDC0" w14:textId="77777777" w:rsidR="0007486F" w:rsidRPr="005A2DF8" w:rsidRDefault="0007486F" w:rsidP="0007486F">
            <w:pPr>
              <w:numPr>
                <w:ilvl w:val="0"/>
                <w:numId w:val="2"/>
              </w:numPr>
              <w:pBdr>
                <w:top w:val="nil"/>
                <w:left w:val="nil"/>
                <w:bottom w:val="nil"/>
                <w:right w:val="nil"/>
                <w:between w:val="nil"/>
              </w:pBdr>
              <w:spacing w:line="280" w:lineRule="auto"/>
              <w:jc w:val="both"/>
              <w:rPr>
                <w:rFonts w:ascii="Arial" w:eastAsia="Arial" w:hAnsi="Arial" w:cs="Arial"/>
                <w:sz w:val="24"/>
                <w:szCs w:val="24"/>
                <w:lang w:val="mn-MN"/>
              </w:rPr>
            </w:pPr>
            <w:r w:rsidRPr="005A2DF8">
              <w:rPr>
                <w:rFonts w:ascii="Arial" w:eastAsia="Arial" w:hAnsi="Arial" w:cs="Arial"/>
                <w:sz w:val="24"/>
                <w:szCs w:val="24"/>
                <w:lang w:val="mn-MN"/>
              </w:rPr>
              <w:t>Түрээсийн гэрээ эсхүл үл хөдлөх хөрөнгийн гэрчилгээ;</w:t>
            </w:r>
          </w:p>
          <w:p w14:paraId="3D8EAC3A" w14:textId="77777777" w:rsidR="0007486F" w:rsidRPr="005A2DF8" w:rsidRDefault="0007486F" w:rsidP="0007486F">
            <w:pPr>
              <w:numPr>
                <w:ilvl w:val="0"/>
                <w:numId w:val="2"/>
              </w:numPr>
              <w:pBdr>
                <w:top w:val="nil"/>
                <w:left w:val="nil"/>
                <w:bottom w:val="nil"/>
                <w:right w:val="nil"/>
                <w:between w:val="nil"/>
              </w:pBdr>
              <w:spacing w:line="280" w:lineRule="auto"/>
              <w:jc w:val="both"/>
              <w:rPr>
                <w:rFonts w:ascii="Arial" w:eastAsia="Arial" w:hAnsi="Arial" w:cs="Arial"/>
                <w:sz w:val="24"/>
                <w:szCs w:val="24"/>
                <w:lang w:val="mn-MN"/>
              </w:rPr>
            </w:pPr>
            <w:r w:rsidRPr="005A2DF8">
              <w:rPr>
                <w:rFonts w:ascii="Arial" w:eastAsia="Arial" w:hAnsi="Arial" w:cs="Arial"/>
                <w:sz w:val="24"/>
                <w:szCs w:val="24"/>
                <w:lang w:val="mn-MN"/>
              </w:rPr>
              <w:lastRenderedPageBreak/>
              <w:t>Уул уурхайн бүтээгдэхүүний биржийн тухайн хууль, Үнэт цаасны зах зээлийн тухай хууль, СЗХ-ны журмын дагуу дотооддоо мөрдөхөөр гаргасан журам, зааврууд;</w:t>
            </w:r>
          </w:p>
          <w:p w14:paraId="2571FFDE" w14:textId="5504DE86" w:rsidR="0007486F" w:rsidRPr="005A2DF8" w:rsidRDefault="00361B47" w:rsidP="0007486F">
            <w:pPr>
              <w:numPr>
                <w:ilvl w:val="0"/>
                <w:numId w:val="2"/>
              </w:numPr>
              <w:pBdr>
                <w:top w:val="nil"/>
                <w:left w:val="nil"/>
                <w:bottom w:val="nil"/>
                <w:right w:val="nil"/>
                <w:between w:val="nil"/>
              </w:pBdr>
              <w:spacing w:line="280" w:lineRule="auto"/>
              <w:jc w:val="both"/>
              <w:rPr>
                <w:rFonts w:ascii="Arial" w:eastAsia="Arial" w:hAnsi="Arial" w:cs="Arial"/>
                <w:sz w:val="24"/>
                <w:szCs w:val="24"/>
                <w:lang w:val="mn-MN"/>
              </w:rPr>
            </w:pPr>
            <w:r w:rsidRPr="005A2DF8">
              <w:rPr>
                <w:rFonts w:ascii="Arial" w:eastAsia="Arial" w:hAnsi="Arial" w:cs="Arial"/>
                <w:sz w:val="24"/>
                <w:szCs w:val="24"/>
                <w:lang w:val="mn-MN"/>
              </w:rPr>
              <w:t xml:space="preserve">Үйлчилгээний хөлс </w:t>
            </w:r>
            <w:r w:rsidR="0007486F" w:rsidRPr="005A2DF8">
              <w:rPr>
                <w:rFonts w:ascii="Arial" w:eastAsia="Arial" w:hAnsi="Arial" w:cs="Arial"/>
                <w:sz w:val="24"/>
                <w:szCs w:val="24"/>
                <w:lang w:val="mn-MN"/>
              </w:rPr>
              <w:t>төлсөн баримт;</w:t>
            </w:r>
          </w:p>
          <w:p w14:paraId="2171B67A" w14:textId="77777777" w:rsidR="0007486F" w:rsidRPr="005A2DF8" w:rsidRDefault="0007486F" w:rsidP="0007486F">
            <w:pPr>
              <w:numPr>
                <w:ilvl w:val="0"/>
                <w:numId w:val="2"/>
              </w:numPr>
              <w:pBdr>
                <w:top w:val="nil"/>
                <w:left w:val="nil"/>
                <w:bottom w:val="nil"/>
                <w:right w:val="nil"/>
                <w:between w:val="nil"/>
              </w:pBdr>
              <w:spacing w:line="280" w:lineRule="auto"/>
              <w:jc w:val="both"/>
              <w:rPr>
                <w:rFonts w:ascii="Arial" w:eastAsia="Arial" w:hAnsi="Arial" w:cs="Arial"/>
                <w:sz w:val="24"/>
                <w:szCs w:val="24"/>
                <w:lang w:val="mn-MN"/>
              </w:rPr>
            </w:pPr>
            <w:r w:rsidRPr="005A2DF8">
              <w:rPr>
                <w:rFonts w:ascii="Arial" w:eastAsia="Arial" w:hAnsi="Arial" w:cs="Arial"/>
                <w:sz w:val="24"/>
                <w:szCs w:val="24"/>
                <w:lang w:val="mn-MN"/>
              </w:rPr>
              <w:t>Уул уурхайн бүтээгдэхүүний зах зээл дээр мэргэжлийн ажил үйлчилгээ эрхлэх тусгай зөвшөөрлийн гэрчилгээний хуулбар, СЗХ-ны тогтоолын хуулбар.</w:t>
            </w:r>
          </w:p>
          <w:p w14:paraId="22721D18" w14:textId="77777777" w:rsidR="0007486F" w:rsidRPr="005A2DF8" w:rsidRDefault="0007486F" w:rsidP="0007486F">
            <w:pPr>
              <w:spacing w:before="10" w:line="260" w:lineRule="auto"/>
              <w:jc w:val="both"/>
              <w:rPr>
                <w:rFonts w:ascii="Arial" w:eastAsia="Arial" w:hAnsi="Arial" w:cs="Arial"/>
                <w:sz w:val="24"/>
                <w:szCs w:val="24"/>
                <w:lang w:val="mn-MN"/>
              </w:rPr>
            </w:pPr>
          </w:p>
          <w:p w14:paraId="0ED2F318" w14:textId="77777777" w:rsidR="0007486F" w:rsidRPr="005A2DF8" w:rsidRDefault="0007486F" w:rsidP="0007486F">
            <w:pPr>
              <w:ind w:right="103"/>
              <w:rPr>
                <w:rFonts w:ascii="Arial" w:eastAsia="Arial" w:hAnsi="Arial" w:cs="Arial"/>
                <w:i/>
                <w:sz w:val="24"/>
                <w:szCs w:val="24"/>
                <w:lang w:val="mn-MN"/>
              </w:rPr>
            </w:pPr>
            <w:r w:rsidRPr="005A2DF8">
              <w:rPr>
                <w:rFonts w:ascii="Arial" w:eastAsia="Arial" w:hAnsi="Arial" w:cs="Arial"/>
                <w:i/>
                <w:sz w:val="24"/>
                <w:szCs w:val="24"/>
                <w:lang w:val="mn-MN"/>
              </w:rPr>
              <w:t>Албан ёсны бичиг баримтын хуулбар байх шаардлагатай.</w:t>
            </w:r>
          </w:p>
          <w:p w14:paraId="4DC49D3C" w14:textId="77777777" w:rsidR="0007486F" w:rsidRPr="005A2DF8" w:rsidRDefault="0007486F" w:rsidP="0007486F">
            <w:pPr>
              <w:ind w:left="1671" w:right="103"/>
              <w:jc w:val="both"/>
              <w:rPr>
                <w:rFonts w:ascii="Arial" w:eastAsia="Arial" w:hAnsi="Arial" w:cs="Arial"/>
                <w:sz w:val="24"/>
                <w:szCs w:val="24"/>
                <w:lang w:val="mn-MN"/>
              </w:rPr>
            </w:pPr>
          </w:p>
          <w:p w14:paraId="0AD0E583" w14:textId="77777777" w:rsidR="0007486F" w:rsidRPr="005A2DF8" w:rsidRDefault="0007486F" w:rsidP="0007486F">
            <w:pPr>
              <w:ind w:right="103"/>
              <w:jc w:val="both"/>
              <w:rPr>
                <w:rFonts w:ascii="Arial" w:eastAsia="Arial" w:hAnsi="Arial" w:cs="Arial"/>
                <w:i/>
                <w:sz w:val="24"/>
                <w:szCs w:val="24"/>
                <w:lang w:val="mn-MN"/>
              </w:rPr>
            </w:pPr>
            <w:r w:rsidRPr="005A2DF8">
              <w:rPr>
                <w:rFonts w:ascii="Arial" w:eastAsia="Arial" w:hAnsi="Arial" w:cs="Arial"/>
                <w:i/>
                <w:sz w:val="24"/>
                <w:szCs w:val="24"/>
                <w:lang w:val="mn-MN"/>
              </w:rPr>
              <w:t>Энэхүү жагсаалтын 8, 16 дугаарт заасан баримт бичгийг СЗХ-ноос зохих тусгай зөвшөөрөл авсны дараа ирүүлнэ.</w:t>
            </w:r>
          </w:p>
        </w:tc>
      </w:tr>
      <w:tr w:rsidR="002D0E4A" w:rsidRPr="005A2DF8" w14:paraId="5BF3F7C1" w14:textId="77777777" w:rsidTr="005C2034">
        <w:trPr>
          <w:trHeight w:val="295"/>
        </w:trPr>
        <w:tc>
          <w:tcPr>
            <w:tcW w:w="355" w:type="pct"/>
            <w:tcBorders>
              <w:top w:val="single" w:sz="5" w:space="0" w:color="000000"/>
              <w:left w:val="single" w:sz="5" w:space="0" w:color="000000"/>
              <w:bottom w:val="single" w:sz="5" w:space="0" w:color="000000"/>
              <w:right w:val="single" w:sz="5" w:space="0" w:color="000000"/>
            </w:tcBorders>
            <w:shd w:val="clear" w:color="auto" w:fill="8DB3E1"/>
          </w:tcPr>
          <w:p w14:paraId="522B26BF" w14:textId="36D9A2D5" w:rsidR="0007486F" w:rsidRPr="005A2DF8" w:rsidRDefault="0007486F" w:rsidP="0007486F">
            <w:pPr>
              <w:spacing w:line="260" w:lineRule="auto"/>
              <w:jc w:val="both"/>
              <w:rPr>
                <w:rFonts w:ascii="Arial" w:eastAsia="Arial" w:hAnsi="Arial" w:cs="Arial"/>
                <w:sz w:val="24"/>
                <w:szCs w:val="24"/>
                <w:lang w:val="mn-MN"/>
              </w:rPr>
            </w:pPr>
            <w:r w:rsidRPr="005A2DF8">
              <w:rPr>
                <w:rFonts w:ascii="Arial" w:eastAsia="Arial" w:hAnsi="Arial" w:cs="Arial"/>
                <w:i/>
                <w:sz w:val="24"/>
                <w:szCs w:val="24"/>
                <w:lang w:val="mn-MN"/>
              </w:rPr>
              <w:lastRenderedPageBreak/>
              <w:t>1</w:t>
            </w:r>
            <w:r w:rsidR="00F72AE4" w:rsidRPr="005A2DF8">
              <w:rPr>
                <w:rFonts w:ascii="Arial" w:eastAsia="Arial" w:hAnsi="Arial" w:cs="Arial"/>
                <w:i/>
                <w:sz w:val="24"/>
                <w:szCs w:val="24"/>
                <w:lang w:val="mn-MN"/>
              </w:rPr>
              <w:t>0</w:t>
            </w:r>
          </w:p>
        </w:tc>
        <w:tc>
          <w:tcPr>
            <w:tcW w:w="4645" w:type="pct"/>
            <w:gridSpan w:val="14"/>
            <w:tcBorders>
              <w:top w:val="single" w:sz="5" w:space="0" w:color="000000"/>
              <w:left w:val="single" w:sz="5" w:space="0" w:color="000000"/>
              <w:bottom w:val="single" w:sz="5" w:space="0" w:color="000000"/>
              <w:right w:val="single" w:sz="5" w:space="0" w:color="000000"/>
            </w:tcBorders>
            <w:shd w:val="clear" w:color="auto" w:fill="8DB3E1"/>
          </w:tcPr>
          <w:p w14:paraId="5C7A53F6" w14:textId="77777777" w:rsidR="0007486F" w:rsidRPr="005A2DF8" w:rsidRDefault="0007486F" w:rsidP="0007486F">
            <w:pPr>
              <w:spacing w:line="260" w:lineRule="auto"/>
              <w:ind w:left="100"/>
              <w:jc w:val="both"/>
              <w:rPr>
                <w:rFonts w:ascii="Arial" w:eastAsia="Arial" w:hAnsi="Arial" w:cs="Arial"/>
                <w:sz w:val="24"/>
                <w:szCs w:val="24"/>
                <w:lang w:val="mn-MN"/>
              </w:rPr>
            </w:pPr>
            <w:r w:rsidRPr="005A2DF8">
              <w:rPr>
                <w:rFonts w:ascii="Arial" w:eastAsia="Arial" w:hAnsi="Arial" w:cs="Arial"/>
                <w:i/>
                <w:sz w:val="24"/>
                <w:szCs w:val="24"/>
                <w:lang w:val="mn-MN"/>
              </w:rPr>
              <w:t>Батламж</w:t>
            </w:r>
          </w:p>
        </w:tc>
      </w:tr>
      <w:tr w:rsidR="00BB5AFC" w:rsidRPr="005A2DF8" w14:paraId="2BB1530B" w14:textId="77777777" w:rsidTr="00B217E1">
        <w:trPr>
          <w:trHeight w:val="3978"/>
        </w:trPr>
        <w:tc>
          <w:tcPr>
            <w:tcW w:w="5000" w:type="pct"/>
            <w:gridSpan w:val="15"/>
            <w:tcBorders>
              <w:top w:val="single" w:sz="5" w:space="0" w:color="000000"/>
              <w:left w:val="single" w:sz="5" w:space="0" w:color="000000"/>
              <w:bottom w:val="single" w:sz="5" w:space="0" w:color="000000"/>
              <w:right w:val="single" w:sz="5" w:space="0" w:color="000000"/>
            </w:tcBorders>
          </w:tcPr>
          <w:p w14:paraId="39749CD4" w14:textId="77777777" w:rsidR="0007486F" w:rsidRPr="005A2DF8" w:rsidRDefault="0007486F" w:rsidP="0007486F">
            <w:pPr>
              <w:ind w:right="59"/>
              <w:jc w:val="both"/>
              <w:rPr>
                <w:rFonts w:ascii="Arial" w:eastAsia="Arial" w:hAnsi="Arial" w:cs="Arial"/>
                <w:sz w:val="24"/>
                <w:szCs w:val="24"/>
                <w:lang w:val="mn-MN"/>
              </w:rPr>
            </w:pPr>
          </w:p>
          <w:p w14:paraId="49B13234" w14:textId="0003E0EE" w:rsidR="0007486F" w:rsidRPr="005A2DF8" w:rsidRDefault="0007486F" w:rsidP="0007486F">
            <w:pPr>
              <w:ind w:right="59"/>
              <w:jc w:val="both"/>
              <w:rPr>
                <w:rFonts w:ascii="Arial" w:eastAsia="Arial" w:hAnsi="Arial" w:cs="Arial"/>
                <w:sz w:val="24"/>
                <w:szCs w:val="24"/>
                <w:lang w:val="mn-MN"/>
              </w:rPr>
            </w:pPr>
            <w:r w:rsidRPr="005A2DF8">
              <w:rPr>
                <w:rFonts w:ascii="Arial" w:eastAsia="Arial" w:hAnsi="Arial" w:cs="Arial"/>
                <w:sz w:val="24"/>
                <w:szCs w:val="24"/>
                <w:lang w:val="mn-MN"/>
              </w:rPr>
              <w:tab/>
            </w:r>
            <w:r w:rsidR="004A29A5" w:rsidRPr="005A2DF8">
              <w:rPr>
                <w:rFonts w:ascii="Arial" w:eastAsia="Arial" w:hAnsi="Arial" w:cs="Arial"/>
                <w:sz w:val="24"/>
                <w:szCs w:val="24"/>
                <w:lang w:val="mn-MN"/>
              </w:rPr>
              <w:t>“</w:t>
            </w:r>
            <w:r w:rsidRPr="005A2DF8">
              <w:rPr>
                <w:rFonts w:ascii="Arial" w:eastAsia="Arial" w:hAnsi="Arial" w:cs="Arial"/>
                <w:sz w:val="24"/>
                <w:szCs w:val="24"/>
                <w:lang w:val="mn-MN"/>
              </w:rPr>
              <w:t>Монголын хөрөнгийн бирж”</w:t>
            </w:r>
            <w:r w:rsidR="000C0B3E" w:rsidRPr="005A2DF8">
              <w:rPr>
                <w:rFonts w:ascii="Arial" w:eastAsia="Arial" w:hAnsi="Arial" w:cs="Arial"/>
                <w:sz w:val="24"/>
                <w:szCs w:val="24"/>
                <w:lang w:val="mn-MN"/>
              </w:rPr>
              <w:t xml:space="preserve"> </w:t>
            </w:r>
            <w:r w:rsidRPr="005A2DF8">
              <w:rPr>
                <w:rFonts w:ascii="Arial" w:eastAsia="Arial" w:hAnsi="Arial" w:cs="Arial"/>
                <w:sz w:val="24"/>
                <w:szCs w:val="24"/>
                <w:lang w:val="mn-MN"/>
              </w:rPr>
              <w:t>ХК-ийн гишүүнээр элсэхээр өргөдөл гаргагч “..........................” компани нь “Монголын хөрөнгийн бирж” ХК-д ирүүлсэн материалын үнэн зөвийг хариуцах бөгөөд хуурамч, худал мэдээлэл ирүүлсэн нь эрх бүхий байгууллагаар тогтоогдсон тохиолдолд холбогдох хууль тогтоомжийн дагуу хариуцлага хүлээнэ. Цаашид Монгол Улсын хууль тогтоомж, Үнэт цаасны болон Уул уурхайн бүтээгдэхүүний зах зээлд мөрдөгдөж буй Санхүүгийн зохицуулах хороо болон “Монголын хөрөнгийн бирж” ХК-ийн холбогдох журам, заавар, гэрээгээр хүлээсэн үүргээ бүрэн биелүүлж ажиллахыг БАТАЛЖ байна.</w:t>
            </w:r>
          </w:p>
          <w:p w14:paraId="2DDFCFC8" w14:textId="77777777" w:rsidR="0007486F" w:rsidRPr="005A2DF8" w:rsidRDefault="0007486F" w:rsidP="0007486F">
            <w:pPr>
              <w:spacing w:before="5" w:line="140" w:lineRule="auto"/>
              <w:jc w:val="both"/>
              <w:rPr>
                <w:rFonts w:ascii="Arial" w:eastAsia="Arial" w:hAnsi="Arial" w:cs="Arial"/>
                <w:sz w:val="24"/>
                <w:szCs w:val="24"/>
                <w:lang w:val="mn-MN"/>
              </w:rPr>
            </w:pPr>
          </w:p>
          <w:p w14:paraId="7E32EBCB" w14:textId="77777777" w:rsidR="0007486F" w:rsidRPr="005A2DF8" w:rsidRDefault="0007486F" w:rsidP="0007486F">
            <w:pPr>
              <w:spacing w:line="200" w:lineRule="auto"/>
              <w:jc w:val="both"/>
              <w:rPr>
                <w:rFonts w:ascii="Arial" w:eastAsia="Arial" w:hAnsi="Arial" w:cs="Arial"/>
                <w:sz w:val="24"/>
                <w:szCs w:val="24"/>
                <w:lang w:val="mn-MN"/>
              </w:rPr>
            </w:pPr>
          </w:p>
          <w:p w14:paraId="028CB72C" w14:textId="77777777" w:rsidR="0007486F" w:rsidRPr="005A2DF8" w:rsidRDefault="0007486F" w:rsidP="0007486F">
            <w:pPr>
              <w:ind w:left="1012"/>
              <w:jc w:val="both"/>
              <w:rPr>
                <w:rFonts w:ascii="Arial" w:eastAsia="Arial" w:hAnsi="Arial" w:cs="Arial"/>
                <w:sz w:val="24"/>
                <w:szCs w:val="24"/>
                <w:lang w:val="mn-MN"/>
              </w:rPr>
            </w:pPr>
            <w:r w:rsidRPr="005A2DF8">
              <w:rPr>
                <w:rFonts w:ascii="Arial" w:eastAsia="Arial" w:hAnsi="Arial" w:cs="Arial"/>
                <w:color w:val="D9D9D9" w:themeColor="background1" w:themeShade="D9"/>
                <w:sz w:val="24"/>
                <w:szCs w:val="24"/>
                <w:lang w:val="mn-MN"/>
              </w:rPr>
              <w:t>/Тамга/</w:t>
            </w:r>
            <w:r w:rsidRPr="005A2DF8">
              <w:rPr>
                <w:rFonts w:ascii="Arial" w:eastAsia="Arial" w:hAnsi="Arial" w:cs="Arial"/>
                <w:sz w:val="24"/>
                <w:szCs w:val="24"/>
                <w:lang w:val="mn-MN"/>
              </w:rPr>
              <w:t xml:space="preserve">              Захирал ………………………….  /    </w:t>
            </w:r>
            <w:r w:rsidRPr="005A2DF8">
              <w:rPr>
                <w:rFonts w:ascii="Arial" w:eastAsia="Arial" w:hAnsi="Arial" w:cs="Arial"/>
                <w:color w:val="D9D9D9" w:themeColor="background1" w:themeShade="D9"/>
                <w:sz w:val="24"/>
                <w:szCs w:val="24"/>
                <w:lang w:val="mn-MN"/>
              </w:rPr>
              <w:t>Гарын үсэг</w:t>
            </w:r>
            <w:r w:rsidRPr="005A2DF8">
              <w:rPr>
                <w:rFonts w:ascii="Arial" w:eastAsia="Arial" w:hAnsi="Arial" w:cs="Arial"/>
                <w:sz w:val="24"/>
                <w:szCs w:val="24"/>
                <w:lang w:val="mn-MN"/>
              </w:rPr>
              <w:t xml:space="preserve">  /</w:t>
            </w:r>
          </w:p>
          <w:p w14:paraId="6B5BC02A" w14:textId="77777777" w:rsidR="0007486F" w:rsidRPr="005A2DF8" w:rsidRDefault="0007486F" w:rsidP="0007486F">
            <w:pPr>
              <w:spacing w:before="6" w:line="180" w:lineRule="auto"/>
              <w:jc w:val="both"/>
              <w:rPr>
                <w:rFonts w:ascii="Arial" w:eastAsia="Arial" w:hAnsi="Arial" w:cs="Arial"/>
                <w:sz w:val="24"/>
                <w:szCs w:val="24"/>
                <w:lang w:val="mn-MN"/>
              </w:rPr>
            </w:pPr>
          </w:p>
          <w:p w14:paraId="39E7F968" w14:textId="77777777" w:rsidR="0007486F" w:rsidRPr="005A2DF8" w:rsidRDefault="0007486F" w:rsidP="0007486F">
            <w:pPr>
              <w:ind w:left="3069"/>
              <w:jc w:val="both"/>
              <w:rPr>
                <w:rFonts w:ascii="Arial" w:eastAsia="Arial" w:hAnsi="Arial" w:cs="Arial"/>
                <w:sz w:val="24"/>
                <w:szCs w:val="24"/>
                <w:lang w:val="mn-MN"/>
              </w:rPr>
            </w:pPr>
          </w:p>
          <w:p w14:paraId="1357D5CA" w14:textId="77777777" w:rsidR="0007486F" w:rsidRPr="005A2DF8" w:rsidRDefault="0007486F" w:rsidP="0007486F">
            <w:pPr>
              <w:ind w:left="3069"/>
              <w:jc w:val="both"/>
              <w:rPr>
                <w:rFonts w:ascii="Arial" w:eastAsia="Arial" w:hAnsi="Arial" w:cs="Arial"/>
                <w:sz w:val="24"/>
                <w:szCs w:val="24"/>
                <w:lang w:val="mn-MN"/>
              </w:rPr>
            </w:pPr>
            <w:r w:rsidRPr="005A2DF8">
              <w:rPr>
                <w:rFonts w:ascii="Arial" w:eastAsia="Arial" w:hAnsi="Arial" w:cs="Arial"/>
                <w:sz w:val="24"/>
                <w:szCs w:val="24"/>
                <w:lang w:val="mn-MN"/>
              </w:rPr>
              <w:t>20... оны ... сарын ... -ний өдөр</w:t>
            </w:r>
          </w:p>
        </w:tc>
      </w:tr>
    </w:tbl>
    <w:p w14:paraId="2A8B54B3" w14:textId="77777777" w:rsidR="00B217E1" w:rsidRPr="005A2DF8" w:rsidRDefault="00B217E1" w:rsidP="0007486F">
      <w:pPr>
        <w:spacing w:before="73"/>
        <w:ind w:left="2278" w:right="1375" w:hanging="450"/>
        <w:jc w:val="center"/>
        <w:rPr>
          <w:rFonts w:ascii="Arial" w:eastAsia="Arial" w:hAnsi="Arial" w:cs="Arial"/>
          <w:sz w:val="24"/>
          <w:szCs w:val="24"/>
          <w:lang w:val="mn-MN"/>
        </w:rPr>
      </w:pPr>
    </w:p>
    <w:p w14:paraId="698B016E" w14:textId="77777777" w:rsidR="00B217E1" w:rsidRPr="005A2DF8" w:rsidRDefault="00B217E1">
      <w:pPr>
        <w:rPr>
          <w:rFonts w:ascii="Arial" w:eastAsia="Arial" w:hAnsi="Arial" w:cs="Arial"/>
          <w:sz w:val="24"/>
          <w:szCs w:val="24"/>
          <w:lang w:val="mn-MN"/>
        </w:rPr>
      </w:pPr>
      <w:r w:rsidRPr="005A2DF8">
        <w:rPr>
          <w:rFonts w:ascii="Arial" w:eastAsia="Arial" w:hAnsi="Arial" w:cs="Arial"/>
          <w:sz w:val="24"/>
          <w:szCs w:val="24"/>
          <w:lang w:val="mn-MN"/>
        </w:rPr>
        <w:br w:type="page"/>
      </w:r>
    </w:p>
    <w:p w14:paraId="3787E28F" w14:textId="3DFD8224" w:rsidR="0007486F" w:rsidRPr="005A2DF8" w:rsidRDefault="0007486F" w:rsidP="00C02543">
      <w:pPr>
        <w:spacing w:before="73"/>
        <w:ind w:left="1418" w:right="991" w:hanging="25"/>
        <w:jc w:val="center"/>
        <w:rPr>
          <w:rFonts w:ascii="Arial" w:eastAsia="Arial" w:hAnsi="Arial" w:cs="Arial"/>
          <w:sz w:val="24"/>
          <w:szCs w:val="24"/>
          <w:lang w:val="mn-MN"/>
        </w:rPr>
      </w:pPr>
      <w:r w:rsidRPr="005A2DF8">
        <w:rPr>
          <w:rFonts w:ascii="Arial" w:eastAsia="Arial" w:hAnsi="Arial" w:cs="Arial"/>
          <w:sz w:val="24"/>
          <w:szCs w:val="24"/>
          <w:lang w:val="mn-MN"/>
        </w:rPr>
        <w:lastRenderedPageBreak/>
        <w:t xml:space="preserve">ХОЁР: КОМПАНИЙН </w:t>
      </w:r>
      <w:r w:rsidR="00CA3B0A" w:rsidRPr="005A2DF8">
        <w:rPr>
          <w:rFonts w:ascii="Arial" w:eastAsia="Arial" w:hAnsi="Arial" w:cs="Arial"/>
          <w:sz w:val="24"/>
          <w:szCs w:val="24"/>
          <w:lang w:val="mn-MN"/>
        </w:rPr>
        <w:t>АРИЛЖААНЫ ҮЙЛ АЖИЛЛАГААТАЙ ХОЛБО</w:t>
      </w:r>
      <w:r w:rsidR="00C02543" w:rsidRPr="005A2DF8">
        <w:rPr>
          <w:rFonts w:ascii="Arial" w:eastAsia="Arial" w:hAnsi="Arial" w:cs="Arial"/>
          <w:sz w:val="24"/>
          <w:szCs w:val="24"/>
          <w:lang w:val="mn-MN"/>
        </w:rPr>
        <w:t>ГДОХ</w:t>
      </w:r>
      <w:r w:rsidR="00CA3B0A" w:rsidRPr="005A2DF8">
        <w:rPr>
          <w:rFonts w:ascii="Arial" w:eastAsia="Arial" w:hAnsi="Arial" w:cs="Arial"/>
          <w:sz w:val="24"/>
          <w:szCs w:val="24"/>
          <w:lang w:val="mn-MN"/>
        </w:rPr>
        <w:t xml:space="preserve"> </w:t>
      </w:r>
      <w:r w:rsidRPr="005A2DF8">
        <w:rPr>
          <w:rFonts w:ascii="Arial" w:eastAsia="Arial" w:hAnsi="Arial" w:cs="Arial"/>
          <w:sz w:val="24"/>
          <w:szCs w:val="24"/>
          <w:lang w:val="mn-MN"/>
        </w:rPr>
        <w:t>АЖИЛТНЫ ГАРГАХ ТОДОРХОЙЛОЛТ</w:t>
      </w:r>
    </w:p>
    <w:p w14:paraId="730B5A71" w14:textId="77777777" w:rsidR="0007486F" w:rsidRPr="005A2DF8" w:rsidRDefault="0007486F" w:rsidP="0007486F">
      <w:pPr>
        <w:spacing w:line="200" w:lineRule="auto"/>
        <w:jc w:val="both"/>
        <w:rPr>
          <w:rFonts w:ascii="Arial" w:eastAsia="Arial" w:hAnsi="Arial" w:cs="Arial"/>
          <w:sz w:val="24"/>
          <w:szCs w:val="24"/>
          <w:lang w:val="mn-MN"/>
        </w:rPr>
      </w:pPr>
    </w:p>
    <w:p w14:paraId="1599A0BB" w14:textId="77777777" w:rsidR="0007486F" w:rsidRPr="005A2DF8" w:rsidRDefault="0007486F" w:rsidP="0007486F">
      <w:pPr>
        <w:spacing w:before="15" w:line="200" w:lineRule="auto"/>
        <w:jc w:val="both"/>
        <w:rPr>
          <w:rFonts w:ascii="Arial" w:eastAsia="Arial" w:hAnsi="Arial" w:cs="Arial"/>
          <w:sz w:val="24"/>
          <w:szCs w:val="24"/>
          <w:lang w:val="mn-MN"/>
        </w:rPr>
      </w:pPr>
    </w:p>
    <w:tbl>
      <w:tblPr>
        <w:tblW w:w="5000" w:type="pct"/>
        <w:tblLook w:val="0000" w:firstRow="0" w:lastRow="0" w:firstColumn="0" w:lastColumn="0" w:noHBand="0" w:noVBand="0"/>
      </w:tblPr>
      <w:tblGrid>
        <w:gridCol w:w="679"/>
        <w:gridCol w:w="1798"/>
        <w:gridCol w:w="357"/>
        <w:gridCol w:w="561"/>
        <w:gridCol w:w="103"/>
        <w:gridCol w:w="348"/>
        <w:gridCol w:w="211"/>
        <w:gridCol w:w="248"/>
        <w:gridCol w:w="707"/>
        <w:gridCol w:w="555"/>
        <w:gridCol w:w="213"/>
        <w:gridCol w:w="97"/>
        <w:gridCol w:w="305"/>
        <w:gridCol w:w="821"/>
        <w:gridCol w:w="117"/>
        <w:gridCol w:w="461"/>
        <w:gridCol w:w="1762"/>
      </w:tblGrid>
      <w:tr w:rsidR="0007486F" w:rsidRPr="005A2DF8" w14:paraId="25A4F874" w14:textId="77777777" w:rsidTr="0007486F">
        <w:trPr>
          <w:trHeight w:val="318"/>
        </w:trPr>
        <w:tc>
          <w:tcPr>
            <w:tcW w:w="295" w:type="pct"/>
            <w:tcBorders>
              <w:top w:val="single" w:sz="13" w:space="0" w:color="8DB3E1"/>
              <w:left w:val="single" w:sz="5" w:space="0" w:color="000000"/>
              <w:bottom w:val="single" w:sz="14" w:space="0" w:color="8DB3E1"/>
              <w:right w:val="single" w:sz="5" w:space="0" w:color="000000"/>
            </w:tcBorders>
            <w:shd w:val="clear" w:color="auto" w:fill="8DB3E1"/>
          </w:tcPr>
          <w:p w14:paraId="41B7ED31" w14:textId="77777777" w:rsidR="0007486F" w:rsidRPr="005A2DF8" w:rsidRDefault="0007486F" w:rsidP="0007486F">
            <w:pPr>
              <w:spacing w:line="260" w:lineRule="auto"/>
              <w:ind w:left="163" w:right="166"/>
              <w:jc w:val="both"/>
              <w:rPr>
                <w:rFonts w:ascii="Arial" w:eastAsia="Arial" w:hAnsi="Arial" w:cs="Arial"/>
                <w:sz w:val="24"/>
                <w:szCs w:val="24"/>
                <w:lang w:val="mn-MN"/>
              </w:rPr>
            </w:pPr>
            <w:r w:rsidRPr="005A2DF8">
              <w:rPr>
                <w:rFonts w:ascii="Arial" w:eastAsia="Arial" w:hAnsi="Arial" w:cs="Arial"/>
                <w:i/>
                <w:sz w:val="24"/>
                <w:szCs w:val="24"/>
                <w:lang w:val="mn-MN"/>
              </w:rPr>
              <w:t>1</w:t>
            </w:r>
          </w:p>
        </w:tc>
        <w:tc>
          <w:tcPr>
            <w:tcW w:w="4705" w:type="pct"/>
            <w:gridSpan w:val="16"/>
            <w:tcBorders>
              <w:top w:val="single" w:sz="13" w:space="0" w:color="8DB3E1"/>
              <w:left w:val="single" w:sz="5" w:space="0" w:color="000000"/>
              <w:bottom w:val="single" w:sz="14" w:space="0" w:color="8DB3E1"/>
              <w:right w:val="single" w:sz="5" w:space="0" w:color="000000"/>
            </w:tcBorders>
            <w:shd w:val="clear" w:color="auto" w:fill="8DB3E1"/>
          </w:tcPr>
          <w:p w14:paraId="481340AD" w14:textId="77777777" w:rsidR="0007486F" w:rsidRPr="005A2DF8" w:rsidRDefault="0007486F" w:rsidP="0007486F">
            <w:pPr>
              <w:spacing w:line="260" w:lineRule="auto"/>
              <w:ind w:left="102"/>
              <w:jc w:val="both"/>
              <w:rPr>
                <w:rFonts w:ascii="Arial" w:eastAsia="Arial" w:hAnsi="Arial" w:cs="Arial"/>
                <w:sz w:val="24"/>
                <w:szCs w:val="24"/>
                <w:lang w:val="mn-MN"/>
              </w:rPr>
            </w:pPr>
            <w:r w:rsidRPr="005A2DF8">
              <w:rPr>
                <w:rFonts w:ascii="Arial" w:eastAsia="Arial" w:hAnsi="Arial" w:cs="Arial"/>
                <w:i/>
                <w:sz w:val="24"/>
                <w:szCs w:val="24"/>
                <w:lang w:val="mn-MN"/>
              </w:rPr>
              <w:t>Ерөнхий мэдээлэл</w:t>
            </w:r>
          </w:p>
        </w:tc>
      </w:tr>
      <w:tr w:rsidR="0007486F" w:rsidRPr="005A2DF8" w14:paraId="4E691216" w14:textId="77777777" w:rsidTr="0007486F">
        <w:trPr>
          <w:trHeight w:val="365"/>
        </w:trPr>
        <w:tc>
          <w:tcPr>
            <w:tcW w:w="295" w:type="pct"/>
            <w:tcBorders>
              <w:top w:val="single" w:sz="14" w:space="0" w:color="8DB3E1"/>
              <w:left w:val="single" w:sz="5" w:space="0" w:color="000000"/>
              <w:bottom w:val="single" w:sz="5" w:space="0" w:color="000000"/>
              <w:right w:val="single" w:sz="5" w:space="0" w:color="000000"/>
            </w:tcBorders>
          </w:tcPr>
          <w:p w14:paraId="44DC382E" w14:textId="77777777" w:rsidR="0007486F" w:rsidRPr="005A2DF8" w:rsidRDefault="0007486F" w:rsidP="0007486F">
            <w:pPr>
              <w:spacing w:before="30"/>
              <w:jc w:val="both"/>
              <w:rPr>
                <w:rFonts w:ascii="Arial" w:eastAsia="Arial" w:hAnsi="Arial" w:cs="Arial"/>
                <w:sz w:val="24"/>
                <w:szCs w:val="24"/>
                <w:lang w:val="mn-MN"/>
              </w:rPr>
            </w:pPr>
            <w:r w:rsidRPr="005A2DF8">
              <w:rPr>
                <w:rFonts w:ascii="Arial" w:eastAsia="Arial" w:hAnsi="Arial" w:cs="Arial"/>
                <w:sz w:val="24"/>
                <w:szCs w:val="24"/>
                <w:lang w:val="mn-MN"/>
              </w:rPr>
              <w:t>1.1</w:t>
            </w:r>
          </w:p>
        </w:tc>
        <w:tc>
          <w:tcPr>
            <w:tcW w:w="1464" w:type="pct"/>
            <w:gridSpan w:val="3"/>
            <w:tcBorders>
              <w:top w:val="single" w:sz="14" w:space="0" w:color="8DB3E1"/>
              <w:left w:val="single" w:sz="5" w:space="0" w:color="000000"/>
              <w:bottom w:val="single" w:sz="5" w:space="0" w:color="000000"/>
              <w:right w:val="single" w:sz="5" w:space="0" w:color="000000"/>
            </w:tcBorders>
          </w:tcPr>
          <w:p w14:paraId="4F6425D6" w14:textId="77777777" w:rsidR="0007486F" w:rsidRPr="005A2DF8" w:rsidRDefault="0007486F" w:rsidP="0007486F">
            <w:pPr>
              <w:spacing w:before="30"/>
              <w:ind w:left="102"/>
              <w:jc w:val="both"/>
              <w:rPr>
                <w:rFonts w:ascii="Arial" w:eastAsia="Arial" w:hAnsi="Arial" w:cs="Arial"/>
                <w:sz w:val="24"/>
                <w:szCs w:val="24"/>
                <w:lang w:val="mn-MN"/>
              </w:rPr>
            </w:pPr>
            <w:r w:rsidRPr="005A2DF8">
              <w:rPr>
                <w:rFonts w:ascii="Arial" w:eastAsia="Arial" w:hAnsi="Arial" w:cs="Arial"/>
                <w:sz w:val="24"/>
                <w:szCs w:val="24"/>
                <w:lang w:val="mn-MN"/>
              </w:rPr>
              <w:t>Овог</w:t>
            </w:r>
          </w:p>
        </w:tc>
        <w:tc>
          <w:tcPr>
            <w:tcW w:w="1989" w:type="pct"/>
            <w:gridSpan w:val="11"/>
            <w:tcBorders>
              <w:top w:val="single" w:sz="14" w:space="0" w:color="8DB3E1"/>
              <w:left w:val="single" w:sz="5" w:space="0" w:color="000000"/>
              <w:bottom w:val="single" w:sz="5" w:space="0" w:color="000000"/>
              <w:right w:val="single" w:sz="5" w:space="0" w:color="000000"/>
            </w:tcBorders>
          </w:tcPr>
          <w:p w14:paraId="500C5683" w14:textId="77777777" w:rsidR="0007486F" w:rsidRPr="005A2DF8" w:rsidRDefault="0007486F" w:rsidP="0007486F">
            <w:pPr>
              <w:jc w:val="both"/>
              <w:rPr>
                <w:rFonts w:ascii="Arial" w:eastAsia="Arial" w:hAnsi="Arial" w:cs="Arial"/>
                <w:sz w:val="24"/>
                <w:szCs w:val="24"/>
                <w:lang w:val="mn-MN"/>
              </w:rPr>
            </w:pPr>
          </w:p>
        </w:tc>
        <w:tc>
          <w:tcPr>
            <w:tcW w:w="1252" w:type="pct"/>
            <w:gridSpan w:val="2"/>
            <w:vMerge w:val="restart"/>
            <w:tcBorders>
              <w:top w:val="single" w:sz="14" w:space="0" w:color="8DB3E1"/>
              <w:left w:val="single" w:sz="5" w:space="0" w:color="000000"/>
              <w:right w:val="single" w:sz="5" w:space="0" w:color="000000"/>
            </w:tcBorders>
            <w:vAlign w:val="center"/>
          </w:tcPr>
          <w:p w14:paraId="045FBC48" w14:textId="77777777" w:rsidR="0007486F" w:rsidRPr="005A2DF8" w:rsidRDefault="0007486F" w:rsidP="00E94404">
            <w:pPr>
              <w:ind w:right="27"/>
              <w:jc w:val="center"/>
              <w:rPr>
                <w:rFonts w:ascii="Arial" w:eastAsia="Arial" w:hAnsi="Arial" w:cs="Arial"/>
                <w:sz w:val="24"/>
                <w:szCs w:val="24"/>
                <w:lang w:val="mn-MN"/>
              </w:rPr>
            </w:pPr>
            <w:r w:rsidRPr="005A2DF8">
              <w:rPr>
                <w:rFonts w:ascii="Arial" w:eastAsia="Arial" w:hAnsi="Arial" w:cs="Arial"/>
                <w:sz w:val="24"/>
                <w:szCs w:val="24"/>
                <w:lang w:val="mn-MN"/>
              </w:rPr>
              <w:t>Цээж зураг</w:t>
            </w:r>
          </w:p>
          <w:p w14:paraId="67C6BDB7" w14:textId="77777777" w:rsidR="0007486F" w:rsidRPr="005A2DF8" w:rsidRDefault="0007486F" w:rsidP="00E94404">
            <w:pPr>
              <w:ind w:right="27"/>
              <w:jc w:val="center"/>
              <w:rPr>
                <w:rFonts w:ascii="Arial" w:eastAsia="Arial" w:hAnsi="Arial" w:cs="Arial"/>
                <w:sz w:val="24"/>
                <w:szCs w:val="24"/>
                <w:lang w:val="mn-MN"/>
              </w:rPr>
            </w:pPr>
            <w:r w:rsidRPr="005A2DF8">
              <w:rPr>
                <w:rFonts w:ascii="Arial" w:eastAsia="Arial" w:hAnsi="Arial" w:cs="Arial"/>
                <w:sz w:val="24"/>
                <w:szCs w:val="24"/>
                <w:lang w:val="mn-MN"/>
              </w:rPr>
              <w:t>3х4 см</w:t>
            </w:r>
          </w:p>
        </w:tc>
      </w:tr>
      <w:tr w:rsidR="0007486F" w:rsidRPr="005A2DF8" w14:paraId="39570095" w14:textId="77777777" w:rsidTr="0007486F">
        <w:trPr>
          <w:trHeight w:val="350"/>
        </w:trPr>
        <w:tc>
          <w:tcPr>
            <w:tcW w:w="295" w:type="pct"/>
            <w:tcBorders>
              <w:top w:val="single" w:sz="5" w:space="0" w:color="000000"/>
              <w:left w:val="single" w:sz="5" w:space="0" w:color="000000"/>
              <w:bottom w:val="single" w:sz="5" w:space="0" w:color="000000"/>
              <w:right w:val="single" w:sz="5" w:space="0" w:color="000000"/>
            </w:tcBorders>
          </w:tcPr>
          <w:p w14:paraId="2FE7B274" w14:textId="77777777" w:rsidR="0007486F" w:rsidRPr="005A2DF8" w:rsidRDefault="0007486F" w:rsidP="0007486F">
            <w:pPr>
              <w:spacing w:before="28"/>
              <w:jc w:val="both"/>
              <w:rPr>
                <w:rFonts w:ascii="Arial" w:eastAsia="Arial" w:hAnsi="Arial" w:cs="Arial"/>
                <w:sz w:val="24"/>
                <w:szCs w:val="24"/>
                <w:lang w:val="mn-MN"/>
              </w:rPr>
            </w:pPr>
            <w:r w:rsidRPr="005A2DF8">
              <w:rPr>
                <w:rFonts w:ascii="Arial" w:eastAsia="Arial" w:hAnsi="Arial" w:cs="Arial"/>
                <w:sz w:val="24"/>
                <w:szCs w:val="24"/>
                <w:lang w:val="mn-MN"/>
              </w:rPr>
              <w:t>1.2</w:t>
            </w:r>
          </w:p>
        </w:tc>
        <w:tc>
          <w:tcPr>
            <w:tcW w:w="1464" w:type="pct"/>
            <w:gridSpan w:val="3"/>
            <w:tcBorders>
              <w:top w:val="single" w:sz="5" w:space="0" w:color="000000"/>
              <w:left w:val="single" w:sz="5" w:space="0" w:color="000000"/>
              <w:bottom w:val="single" w:sz="5" w:space="0" w:color="000000"/>
              <w:right w:val="single" w:sz="5" w:space="0" w:color="000000"/>
            </w:tcBorders>
          </w:tcPr>
          <w:p w14:paraId="66B5EB86"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Нэр</w:t>
            </w:r>
          </w:p>
        </w:tc>
        <w:tc>
          <w:tcPr>
            <w:tcW w:w="1989" w:type="pct"/>
            <w:gridSpan w:val="11"/>
            <w:tcBorders>
              <w:top w:val="single" w:sz="5" w:space="0" w:color="000000"/>
              <w:left w:val="single" w:sz="5" w:space="0" w:color="000000"/>
              <w:bottom w:val="nil"/>
              <w:right w:val="single" w:sz="5" w:space="0" w:color="000000"/>
            </w:tcBorders>
          </w:tcPr>
          <w:p w14:paraId="6C195648" w14:textId="77777777" w:rsidR="0007486F" w:rsidRPr="005A2DF8" w:rsidRDefault="0007486F" w:rsidP="0007486F">
            <w:pPr>
              <w:jc w:val="both"/>
              <w:rPr>
                <w:rFonts w:ascii="Arial" w:eastAsia="Arial" w:hAnsi="Arial" w:cs="Arial"/>
                <w:sz w:val="24"/>
                <w:szCs w:val="24"/>
                <w:lang w:val="mn-MN"/>
              </w:rPr>
            </w:pPr>
          </w:p>
        </w:tc>
        <w:tc>
          <w:tcPr>
            <w:tcW w:w="1252" w:type="pct"/>
            <w:gridSpan w:val="2"/>
            <w:vMerge/>
            <w:tcBorders>
              <w:top w:val="single" w:sz="14" w:space="0" w:color="8DB3E1"/>
              <w:left w:val="single" w:sz="5" w:space="0" w:color="000000"/>
              <w:right w:val="single" w:sz="5" w:space="0" w:color="000000"/>
            </w:tcBorders>
          </w:tcPr>
          <w:p w14:paraId="231009DC"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r>
      <w:tr w:rsidR="0007486F" w:rsidRPr="005A2DF8" w14:paraId="6F238391" w14:textId="77777777" w:rsidTr="0007486F">
        <w:trPr>
          <w:trHeight w:val="350"/>
        </w:trPr>
        <w:tc>
          <w:tcPr>
            <w:tcW w:w="295" w:type="pct"/>
            <w:tcBorders>
              <w:top w:val="single" w:sz="5" w:space="0" w:color="000000"/>
              <w:left w:val="single" w:sz="5" w:space="0" w:color="000000"/>
              <w:bottom w:val="single" w:sz="5" w:space="0" w:color="000000"/>
              <w:right w:val="single" w:sz="5" w:space="0" w:color="000000"/>
            </w:tcBorders>
          </w:tcPr>
          <w:p w14:paraId="59BE2ECA" w14:textId="77777777" w:rsidR="0007486F" w:rsidRPr="005A2DF8" w:rsidRDefault="0007486F" w:rsidP="0007486F">
            <w:pPr>
              <w:spacing w:before="28"/>
              <w:jc w:val="both"/>
              <w:rPr>
                <w:rFonts w:ascii="Arial" w:eastAsia="Arial" w:hAnsi="Arial" w:cs="Arial"/>
                <w:sz w:val="24"/>
                <w:szCs w:val="24"/>
                <w:lang w:val="mn-MN"/>
              </w:rPr>
            </w:pPr>
            <w:r w:rsidRPr="005A2DF8">
              <w:rPr>
                <w:rFonts w:ascii="Arial" w:eastAsia="Arial" w:hAnsi="Arial" w:cs="Arial"/>
                <w:sz w:val="24"/>
                <w:szCs w:val="24"/>
                <w:lang w:val="mn-MN"/>
              </w:rPr>
              <w:t>1.3</w:t>
            </w:r>
          </w:p>
        </w:tc>
        <w:tc>
          <w:tcPr>
            <w:tcW w:w="1464" w:type="pct"/>
            <w:gridSpan w:val="3"/>
            <w:tcBorders>
              <w:top w:val="single" w:sz="5" w:space="0" w:color="000000"/>
              <w:left w:val="single" w:sz="5" w:space="0" w:color="000000"/>
              <w:bottom w:val="single" w:sz="5" w:space="0" w:color="000000"/>
              <w:right w:val="single" w:sz="5" w:space="0" w:color="000000"/>
            </w:tcBorders>
          </w:tcPr>
          <w:p w14:paraId="7015F357"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Хүйс (сонгох)</w:t>
            </w:r>
          </w:p>
        </w:tc>
        <w:tc>
          <w:tcPr>
            <w:tcW w:w="910" w:type="pct"/>
            <w:gridSpan w:val="5"/>
            <w:tcBorders>
              <w:top w:val="single" w:sz="5" w:space="0" w:color="000000"/>
              <w:left w:val="single" w:sz="5" w:space="0" w:color="000000"/>
              <w:bottom w:val="single" w:sz="5" w:space="0" w:color="000000"/>
              <w:right w:val="single" w:sz="5" w:space="0" w:color="000000"/>
            </w:tcBorders>
          </w:tcPr>
          <w:p w14:paraId="15254965"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Эрэгтэй:</w:t>
            </w:r>
          </w:p>
        </w:tc>
        <w:tc>
          <w:tcPr>
            <w:tcW w:w="1079" w:type="pct"/>
            <w:gridSpan w:val="6"/>
            <w:tcBorders>
              <w:top w:val="single" w:sz="5" w:space="0" w:color="000000"/>
              <w:left w:val="single" w:sz="5" w:space="0" w:color="000000"/>
              <w:bottom w:val="single" w:sz="5" w:space="0" w:color="000000"/>
              <w:right w:val="single" w:sz="5" w:space="0" w:color="000000"/>
            </w:tcBorders>
          </w:tcPr>
          <w:p w14:paraId="527D53AC"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Эмэгтэй:</w:t>
            </w:r>
          </w:p>
        </w:tc>
        <w:tc>
          <w:tcPr>
            <w:tcW w:w="1252" w:type="pct"/>
            <w:gridSpan w:val="2"/>
            <w:vMerge/>
            <w:tcBorders>
              <w:top w:val="single" w:sz="14" w:space="0" w:color="8DB3E1"/>
              <w:left w:val="single" w:sz="5" w:space="0" w:color="000000"/>
              <w:right w:val="single" w:sz="5" w:space="0" w:color="000000"/>
            </w:tcBorders>
          </w:tcPr>
          <w:p w14:paraId="2CFFDF3A"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r>
      <w:tr w:rsidR="0007486F" w:rsidRPr="005A2DF8" w14:paraId="73BB609F" w14:textId="77777777" w:rsidTr="0007486F">
        <w:trPr>
          <w:trHeight w:val="350"/>
        </w:trPr>
        <w:tc>
          <w:tcPr>
            <w:tcW w:w="295" w:type="pct"/>
            <w:tcBorders>
              <w:top w:val="single" w:sz="5" w:space="0" w:color="000000"/>
              <w:left w:val="single" w:sz="5" w:space="0" w:color="000000"/>
              <w:bottom w:val="single" w:sz="5" w:space="0" w:color="000000"/>
              <w:right w:val="single" w:sz="5" w:space="0" w:color="000000"/>
            </w:tcBorders>
          </w:tcPr>
          <w:p w14:paraId="407B472A" w14:textId="77777777" w:rsidR="0007486F" w:rsidRPr="005A2DF8" w:rsidRDefault="0007486F" w:rsidP="0007486F">
            <w:pPr>
              <w:spacing w:before="28"/>
              <w:jc w:val="both"/>
              <w:rPr>
                <w:rFonts w:ascii="Arial" w:eastAsia="Arial" w:hAnsi="Arial" w:cs="Arial"/>
                <w:sz w:val="24"/>
                <w:szCs w:val="24"/>
                <w:lang w:val="mn-MN"/>
              </w:rPr>
            </w:pPr>
            <w:r w:rsidRPr="005A2DF8">
              <w:rPr>
                <w:rFonts w:ascii="Arial" w:eastAsia="Arial" w:hAnsi="Arial" w:cs="Arial"/>
                <w:sz w:val="24"/>
                <w:szCs w:val="24"/>
                <w:lang w:val="mn-MN"/>
              </w:rPr>
              <w:t>1.4</w:t>
            </w:r>
          </w:p>
        </w:tc>
        <w:tc>
          <w:tcPr>
            <w:tcW w:w="1464" w:type="pct"/>
            <w:gridSpan w:val="3"/>
            <w:tcBorders>
              <w:top w:val="single" w:sz="5" w:space="0" w:color="000000"/>
              <w:left w:val="single" w:sz="5" w:space="0" w:color="000000"/>
              <w:bottom w:val="single" w:sz="5" w:space="0" w:color="000000"/>
              <w:right w:val="single" w:sz="5" w:space="0" w:color="000000"/>
            </w:tcBorders>
          </w:tcPr>
          <w:p w14:paraId="5465E8E7"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Төрсөн он, сар, өдөр</w:t>
            </w:r>
          </w:p>
        </w:tc>
        <w:tc>
          <w:tcPr>
            <w:tcW w:w="1989" w:type="pct"/>
            <w:gridSpan w:val="11"/>
            <w:tcBorders>
              <w:top w:val="nil"/>
              <w:left w:val="single" w:sz="5" w:space="0" w:color="000000"/>
              <w:bottom w:val="single" w:sz="5" w:space="0" w:color="000000"/>
              <w:right w:val="single" w:sz="5" w:space="0" w:color="000000"/>
            </w:tcBorders>
          </w:tcPr>
          <w:p w14:paraId="64A4CD2B" w14:textId="77777777" w:rsidR="0007486F" w:rsidRPr="005A2DF8" w:rsidRDefault="0007486F" w:rsidP="0007486F">
            <w:pPr>
              <w:jc w:val="both"/>
              <w:rPr>
                <w:rFonts w:ascii="Arial" w:eastAsia="Arial" w:hAnsi="Arial" w:cs="Arial"/>
                <w:sz w:val="24"/>
                <w:szCs w:val="24"/>
                <w:lang w:val="mn-MN"/>
              </w:rPr>
            </w:pPr>
          </w:p>
        </w:tc>
        <w:tc>
          <w:tcPr>
            <w:tcW w:w="1252" w:type="pct"/>
            <w:gridSpan w:val="2"/>
            <w:vMerge/>
            <w:tcBorders>
              <w:top w:val="single" w:sz="14" w:space="0" w:color="8DB3E1"/>
              <w:left w:val="single" w:sz="5" w:space="0" w:color="000000"/>
              <w:right w:val="single" w:sz="5" w:space="0" w:color="000000"/>
            </w:tcBorders>
          </w:tcPr>
          <w:p w14:paraId="215FD000"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r>
      <w:tr w:rsidR="0007486F" w:rsidRPr="005A2DF8" w14:paraId="532969A6" w14:textId="77777777" w:rsidTr="0007486F">
        <w:trPr>
          <w:trHeight w:val="350"/>
        </w:trPr>
        <w:tc>
          <w:tcPr>
            <w:tcW w:w="295" w:type="pct"/>
            <w:tcBorders>
              <w:top w:val="single" w:sz="5" w:space="0" w:color="000000"/>
              <w:left w:val="single" w:sz="5" w:space="0" w:color="000000"/>
              <w:bottom w:val="single" w:sz="5" w:space="0" w:color="000000"/>
              <w:right w:val="single" w:sz="5" w:space="0" w:color="000000"/>
            </w:tcBorders>
          </w:tcPr>
          <w:p w14:paraId="76769EAE" w14:textId="77777777" w:rsidR="0007486F" w:rsidRPr="005A2DF8" w:rsidRDefault="0007486F" w:rsidP="0007486F">
            <w:pPr>
              <w:spacing w:before="26"/>
              <w:jc w:val="both"/>
              <w:rPr>
                <w:rFonts w:ascii="Arial" w:eastAsia="Arial" w:hAnsi="Arial" w:cs="Arial"/>
                <w:sz w:val="24"/>
                <w:szCs w:val="24"/>
                <w:lang w:val="mn-MN"/>
              </w:rPr>
            </w:pPr>
            <w:r w:rsidRPr="005A2DF8">
              <w:rPr>
                <w:rFonts w:ascii="Arial" w:eastAsia="Arial" w:hAnsi="Arial" w:cs="Arial"/>
                <w:sz w:val="24"/>
                <w:szCs w:val="24"/>
                <w:lang w:val="mn-MN"/>
              </w:rPr>
              <w:t>1.5</w:t>
            </w:r>
          </w:p>
        </w:tc>
        <w:tc>
          <w:tcPr>
            <w:tcW w:w="1464" w:type="pct"/>
            <w:gridSpan w:val="3"/>
            <w:tcBorders>
              <w:top w:val="single" w:sz="5" w:space="0" w:color="000000"/>
              <w:left w:val="single" w:sz="5" w:space="0" w:color="000000"/>
              <w:bottom w:val="single" w:sz="5" w:space="0" w:color="000000"/>
              <w:right w:val="single" w:sz="5" w:space="0" w:color="000000"/>
            </w:tcBorders>
          </w:tcPr>
          <w:p w14:paraId="3FB28135" w14:textId="77777777" w:rsidR="0007486F" w:rsidRPr="005A2DF8" w:rsidRDefault="0007486F" w:rsidP="0007486F">
            <w:pPr>
              <w:spacing w:before="26"/>
              <w:ind w:left="102"/>
              <w:jc w:val="both"/>
              <w:rPr>
                <w:rFonts w:ascii="Arial" w:eastAsia="Arial" w:hAnsi="Arial" w:cs="Arial"/>
                <w:sz w:val="24"/>
                <w:szCs w:val="24"/>
                <w:lang w:val="mn-MN"/>
              </w:rPr>
            </w:pPr>
            <w:r w:rsidRPr="005A2DF8">
              <w:rPr>
                <w:rFonts w:ascii="Arial" w:eastAsia="Arial" w:hAnsi="Arial" w:cs="Arial"/>
                <w:sz w:val="24"/>
                <w:szCs w:val="24"/>
                <w:lang w:val="mn-MN"/>
              </w:rPr>
              <w:t>Иргэний харьяалал</w:t>
            </w:r>
          </w:p>
        </w:tc>
        <w:tc>
          <w:tcPr>
            <w:tcW w:w="1989" w:type="pct"/>
            <w:gridSpan w:val="11"/>
            <w:tcBorders>
              <w:top w:val="single" w:sz="5" w:space="0" w:color="000000"/>
              <w:left w:val="single" w:sz="5" w:space="0" w:color="000000"/>
              <w:bottom w:val="single" w:sz="5" w:space="0" w:color="000000"/>
              <w:right w:val="single" w:sz="5" w:space="0" w:color="000000"/>
            </w:tcBorders>
          </w:tcPr>
          <w:p w14:paraId="3E139BCE" w14:textId="77777777" w:rsidR="0007486F" w:rsidRPr="005A2DF8" w:rsidRDefault="0007486F" w:rsidP="0007486F">
            <w:pPr>
              <w:jc w:val="both"/>
              <w:rPr>
                <w:rFonts w:ascii="Arial" w:eastAsia="Arial" w:hAnsi="Arial" w:cs="Arial"/>
                <w:sz w:val="24"/>
                <w:szCs w:val="24"/>
                <w:lang w:val="mn-MN"/>
              </w:rPr>
            </w:pPr>
          </w:p>
        </w:tc>
        <w:tc>
          <w:tcPr>
            <w:tcW w:w="1252" w:type="pct"/>
            <w:gridSpan w:val="2"/>
            <w:vMerge/>
            <w:tcBorders>
              <w:top w:val="single" w:sz="14" w:space="0" w:color="8DB3E1"/>
              <w:left w:val="single" w:sz="5" w:space="0" w:color="000000"/>
              <w:right w:val="single" w:sz="5" w:space="0" w:color="000000"/>
            </w:tcBorders>
          </w:tcPr>
          <w:p w14:paraId="114D079A"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r>
      <w:tr w:rsidR="0007486F" w:rsidRPr="005A2DF8" w14:paraId="3EA801E0" w14:textId="77777777" w:rsidTr="0007486F">
        <w:trPr>
          <w:trHeight w:val="351"/>
        </w:trPr>
        <w:tc>
          <w:tcPr>
            <w:tcW w:w="295" w:type="pct"/>
            <w:tcBorders>
              <w:top w:val="single" w:sz="5" w:space="0" w:color="000000"/>
              <w:left w:val="single" w:sz="5" w:space="0" w:color="000000"/>
              <w:bottom w:val="single" w:sz="5" w:space="0" w:color="000000"/>
              <w:right w:val="single" w:sz="5" w:space="0" w:color="000000"/>
            </w:tcBorders>
          </w:tcPr>
          <w:p w14:paraId="76C6E2D0" w14:textId="77777777" w:rsidR="0007486F" w:rsidRPr="005A2DF8" w:rsidRDefault="0007486F" w:rsidP="0007486F">
            <w:pPr>
              <w:spacing w:before="26"/>
              <w:jc w:val="both"/>
              <w:rPr>
                <w:rFonts w:ascii="Arial" w:eastAsia="Arial" w:hAnsi="Arial" w:cs="Arial"/>
                <w:sz w:val="24"/>
                <w:szCs w:val="24"/>
                <w:lang w:val="mn-MN"/>
              </w:rPr>
            </w:pPr>
            <w:r w:rsidRPr="005A2DF8">
              <w:rPr>
                <w:rFonts w:ascii="Arial" w:eastAsia="Arial" w:hAnsi="Arial" w:cs="Arial"/>
                <w:sz w:val="24"/>
                <w:szCs w:val="24"/>
                <w:lang w:val="mn-MN"/>
              </w:rPr>
              <w:t>1.6</w:t>
            </w:r>
          </w:p>
        </w:tc>
        <w:tc>
          <w:tcPr>
            <w:tcW w:w="1464" w:type="pct"/>
            <w:gridSpan w:val="3"/>
            <w:tcBorders>
              <w:top w:val="single" w:sz="5" w:space="0" w:color="000000"/>
              <w:left w:val="single" w:sz="5" w:space="0" w:color="000000"/>
              <w:bottom w:val="single" w:sz="5" w:space="0" w:color="000000"/>
              <w:right w:val="single" w:sz="5" w:space="0" w:color="000000"/>
            </w:tcBorders>
          </w:tcPr>
          <w:p w14:paraId="46F839C7" w14:textId="1644C0D7" w:rsidR="0007486F" w:rsidRPr="005A2DF8" w:rsidRDefault="0007486F" w:rsidP="0007486F">
            <w:pPr>
              <w:spacing w:before="26"/>
              <w:ind w:left="102"/>
              <w:jc w:val="both"/>
              <w:rPr>
                <w:rFonts w:ascii="Arial" w:eastAsia="Arial" w:hAnsi="Arial" w:cs="Arial"/>
                <w:sz w:val="24"/>
                <w:szCs w:val="24"/>
                <w:lang w:val="mn-MN"/>
              </w:rPr>
            </w:pPr>
            <w:r w:rsidRPr="005A2DF8">
              <w:rPr>
                <w:rFonts w:ascii="Arial" w:eastAsia="Arial" w:hAnsi="Arial" w:cs="Arial"/>
                <w:sz w:val="24"/>
                <w:szCs w:val="24"/>
                <w:lang w:val="mn-MN"/>
              </w:rPr>
              <w:t>Иргэний бүртгэлийн дугаар</w:t>
            </w:r>
          </w:p>
        </w:tc>
        <w:tc>
          <w:tcPr>
            <w:tcW w:w="1989" w:type="pct"/>
            <w:gridSpan w:val="11"/>
            <w:tcBorders>
              <w:top w:val="single" w:sz="5" w:space="0" w:color="000000"/>
              <w:left w:val="single" w:sz="5" w:space="0" w:color="000000"/>
              <w:bottom w:val="single" w:sz="5" w:space="0" w:color="000000"/>
              <w:right w:val="single" w:sz="5" w:space="0" w:color="000000"/>
            </w:tcBorders>
          </w:tcPr>
          <w:p w14:paraId="3BCD56A5" w14:textId="77777777" w:rsidR="0007486F" w:rsidRPr="005A2DF8" w:rsidRDefault="0007486F" w:rsidP="0007486F">
            <w:pPr>
              <w:jc w:val="both"/>
              <w:rPr>
                <w:rFonts w:ascii="Arial" w:eastAsia="Arial" w:hAnsi="Arial" w:cs="Arial"/>
                <w:sz w:val="24"/>
                <w:szCs w:val="24"/>
                <w:lang w:val="mn-MN"/>
              </w:rPr>
            </w:pPr>
          </w:p>
        </w:tc>
        <w:tc>
          <w:tcPr>
            <w:tcW w:w="1252" w:type="pct"/>
            <w:gridSpan w:val="2"/>
            <w:vMerge/>
            <w:tcBorders>
              <w:top w:val="single" w:sz="14" w:space="0" w:color="8DB3E1"/>
              <w:left w:val="single" w:sz="5" w:space="0" w:color="000000"/>
              <w:right w:val="single" w:sz="5" w:space="0" w:color="000000"/>
            </w:tcBorders>
          </w:tcPr>
          <w:p w14:paraId="4F81B921"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r>
      <w:tr w:rsidR="0007486F" w:rsidRPr="005A2DF8" w14:paraId="193011F7" w14:textId="77777777" w:rsidTr="0007486F">
        <w:trPr>
          <w:trHeight w:val="348"/>
        </w:trPr>
        <w:tc>
          <w:tcPr>
            <w:tcW w:w="295" w:type="pct"/>
            <w:tcBorders>
              <w:top w:val="single" w:sz="5" w:space="0" w:color="000000"/>
              <w:left w:val="single" w:sz="5" w:space="0" w:color="000000"/>
              <w:bottom w:val="single" w:sz="5" w:space="0" w:color="000000"/>
              <w:right w:val="single" w:sz="5" w:space="0" w:color="000000"/>
            </w:tcBorders>
          </w:tcPr>
          <w:p w14:paraId="4E5CD4E0" w14:textId="77777777" w:rsidR="0007486F" w:rsidRPr="005A2DF8" w:rsidRDefault="0007486F" w:rsidP="0007486F">
            <w:pPr>
              <w:spacing w:before="26"/>
              <w:jc w:val="both"/>
              <w:rPr>
                <w:rFonts w:ascii="Arial" w:eastAsia="Arial" w:hAnsi="Arial" w:cs="Arial"/>
                <w:sz w:val="24"/>
                <w:szCs w:val="24"/>
                <w:lang w:val="mn-MN"/>
              </w:rPr>
            </w:pPr>
            <w:r w:rsidRPr="005A2DF8">
              <w:rPr>
                <w:rFonts w:ascii="Arial" w:eastAsia="Arial" w:hAnsi="Arial" w:cs="Arial"/>
                <w:sz w:val="24"/>
                <w:szCs w:val="24"/>
                <w:lang w:val="mn-MN"/>
              </w:rPr>
              <w:t>1.7</w:t>
            </w:r>
          </w:p>
        </w:tc>
        <w:tc>
          <w:tcPr>
            <w:tcW w:w="1464" w:type="pct"/>
            <w:gridSpan w:val="3"/>
            <w:tcBorders>
              <w:top w:val="single" w:sz="5" w:space="0" w:color="000000"/>
              <w:left w:val="single" w:sz="5" w:space="0" w:color="000000"/>
              <w:bottom w:val="single" w:sz="5" w:space="0" w:color="000000"/>
              <w:right w:val="single" w:sz="5" w:space="0" w:color="000000"/>
            </w:tcBorders>
          </w:tcPr>
          <w:p w14:paraId="5A5F81CC" w14:textId="77777777" w:rsidR="0007486F" w:rsidRPr="005A2DF8" w:rsidRDefault="0007486F" w:rsidP="0007486F">
            <w:pPr>
              <w:spacing w:before="26"/>
              <w:ind w:left="102"/>
              <w:jc w:val="both"/>
              <w:rPr>
                <w:rFonts w:ascii="Arial" w:eastAsia="Arial" w:hAnsi="Arial" w:cs="Arial"/>
                <w:sz w:val="24"/>
                <w:szCs w:val="24"/>
                <w:lang w:val="mn-MN"/>
              </w:rPr>
            </w:pPr>
            <w:r w:rsidRPr="005A2DF8">
              <w:rPr>
                <w:rFonts w:ascii="Arial" w:eastAsia="Arial" w:hAnsi="Arial" w:cs="Arial"/>
                <w:sz w:val="24"/>
                <w:szCs w:val="24"/>
                <w:lang w:val="mn-MN"/>
              </w:rPr>
              <w:t>И-мэйл хаяг:</w:t>
            </w:r>
          </w:p>
        </w:tc>
        <w:tc>
          <w:tcPr>
            <w:tcW w:w="1989" w:type="pct"/>
            <w:gridSpan w:val="11"/>
            <w:tcBorders>
              <w:top w:val="single" w:sz="5" w:space="0" w:color="000000"/>
              <w:left w:val="single" w:sz="5" w:space="0" w:color="000000"/>
              <w:bottom w:val="single" w:sz="4" w:space="0" w:color="auto"/>
              <w:right w:val="single" w:sz="5" w:space="0" w:color="000000"/>
            </w:tcBorders>
          </w:tcPr>
          <w:p w14:paraId="1D034295" w14:textId="77777777" w:rsidR="0007486F" w:rsidRPr="005A2DF8" w:rsidRDefault="0007486F" w:rsidP="0007486F">
            <w:pPr>
              <w:jc w:val="both"/>
              <w:rPr>
                <w:rFonts w:ascii="Arial" w:eastAsia="Arial" w:hAnsi="Arial" w:cs="Arial"/>
                <w:sz w:val="24"/>
                <w:szCs w:val="24"/>
                <w:lang w:val="mn-MN"/>
              </w:rPr>
            </w:pPr>
          </w:p>
        </w:tc>
        <w:tc>
          <w:tcPr>
            <w:tcW w:w="1252" w:type="pct"/>
            <w:gridSpan w:val="2"/>
            <w:vMerge/>
            <w:tcBorders>
              <w:top w:val="single" w:sz="14" w:space="0" w:color="8DB3E1"/>
              <w:left w:val="single" w:sz="5" w:space="0" w:color="000000"/>
              <w:bottom w:val="single" w:sz="4" w:space="0" w:color="auto"/>
              <w:right w:val="single" w:sz="5" w:space="0" w:color="000000"/>
            </w:tcBorders>
          </w:tcPr>
          <w:p w14:paraId="211E0EF2"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r>
      <w:tr w:rsidR="0007486F" w:rsidRPr="005A2DF8" w14:paraId="58C5CAD9" w14:textId="77777777" w:rsidTr="0007486F">
        <w:trPr>
          <w:trHeight w:val="350"/>
        </w:trPr>
        <w:tc>
          <w:tcPr>
            <w:tcW w:w="295" w:type="pct"/>
            <w:tcBorders>
              <w:top w:val="single" w:sz="5" w:space="0" w:color="000000"/>
              <w:left w:val="single" w:sz="5" w:space="0" w:color="000000"/>
              <w:bottom w:val="single" w:sz="5" w:space="0" w:color="000000"/>
              <w:right w:val="single" w:sz="5" w:space="0" w:color="000000"/>
            </w:tcBorders>
          </w:tcPr>
          <w:p w14:paraId="642DDF1C" w14:textId="77777777" w:rsidR="0007486F" w:rsidRPr="005A2DF8" w:rsidRDefault="0007486F" w:rsidP="0007486F">
            <w:pPr>
              <w:spacing w:before="28"/>
              <w:jc w:val="both"/>
              <w:rPr>
                <w:rFonts w:ascii="Arial" w:eastAsia="Arial" w:hAnsi="Arial" w:cs="Arial"/>
                <w:sz w:val="24"/>
                <w:szCs w:val="24"/>
                <w:lang w:val="mn-MN"/>
              </w:rPr>
            </w:pPr>
            <w:r w:rsidRPr="005A2DF8">
              <w:rPr>
                <w:rFonts w:ascii="Arial" w:eastAsia="Arial" w:hAnsi="Arial" w:cs="Arial"/>
                <w:sz w:val="24"/>
                <w:szCs w:val="24"/>
                <w:lang w:val="mn-MN"/>
              </w:rPr>
              <w:t>1.8</w:t>
            </w:r>
          </w:p>
        </w:tc>
        <w:tc>
          <w:tcPr>
            <w:tcW w:w="1464" w:type="pct"/>
            <w:gridSpan w:val="3"/>
            <w:tcBorders>
              <w:top w:val="single" w:sz="5" w:space="0" w:color="000000"/>
              <w:left w:val="single" w:sz="5" w:space="0" w:color="000000"/>
              <w:bottom w:val="single" w:sz="5" w:space="0" w:color="000000"/>
              <w:right w:val="single" w:sz="4" w:space="0" w:color="auto"/>
            </w:tcBorders>
          </w:tcPr>
          <w:p w14:paraId="4ED51FB8"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Гэрийн хаяг</w:t>
            </w:r>
          </w:p>
        </w:tc>
        <w:tc>
          <w:tcPr>
            <w:tcW w:w="3241" w:type="pct"/>
            <w:gridSpan w:val="13"/>
            <w:tcBorders>
              <w:top w:val="single" w:sz="4" w:space="0" w:color="auto"/>
              <w:left w:val="single" w:sz="4" w:space="0" w:color="auto"/>
              <w:bottom w:val="single" w:sz="4" w:space="0" w:color="auto"/>
              <w:right w:val="single" w:sz="4" w:space="0" w:color="auto"/>
            </w:tcBorders>
          </w:tcPr>
          <w:p w14:paraId="612EBAEC" w14:textId="77777777" w:rsidR="0007486F" w:rsidRPr="005A2DF8" w:rsidRDefault="0007486F" w:rsidP="0007486F">
            <w:pPr>
              <w:jc w:val="both"/>
              <w:rPr>
                <w:rFonts w:ascii="Arial" w:eastAsia="Arial" w:hAnsi="Arial" w:cs="Arial"/>
                <w:sz w:val="24"/>
                <w:szCs w:val="24"/>
                <w:lang w:val="mn-MN"/>
              </w:rPr>
            </w:pPr>
          </w:p>
        </w:tc>
      </w:tr>
      <w:tr w:rsidR="0007486F" w:rsidRPr="005A2DF8" w14:paraId="7033F780" w14:textId="77777777" w:rsidTr="0007486F">
        <w:trPr>
          <w:trHeight w:val="367"/>
        </w:trPr>
        <w:tc>
          <w:tcPr>
            <w:tcW w:w="295" w:type="pct"/>
            <w:tcBorders>
              <w:top w:val="single" w:sz="5" w:space="0" w:color="000000"/>
              <w:left w:val="single" w:sz="5" w:space="0" w:color="000000"/>
              <w:bottom w:val="single" w:sz="14" w:space="0" w:color="8DB3E1"/>
              <w:right w:val="single" w:sz="5" w:space="0" w:color="000000"/>
            </w:tcBorders>
          </w:tcPr>
          <w:p w14:paraId="3703BBE0" w14:textId="77777777" w:rsidR="0007486F" w:rsidRPr="005A2DF8" w:rsidRDefault="0007486F" w:rsidP="0007486F">
            <w:pPr>
              <w:spacing w:before="28"/>
              <w:jc w:val="both"/>
              <w:rPr>
                <w:rFonts w:ascii="Arial" w:eastAsia="Arial" w:hAnsi="Arial" w:cs="Arial"/>
                <w:sz w:val="24"/>
                <w:szCs w:val="24"/>
                <w:lang w:val="mn-MN"/>
              </w:rPr>
            </w:pPr>
            <w:r w:rsidRPr="005A2DF8">
              <w:rPr>
                <w:rFonts w:ascii="Arial" w:eastAsia="Arial" w:hAnsi="Arial" w:cs="Arial"/>
                <w:sz w:val="24"/>
                <w:szCs w:val="24"/>
                <w:lang w:val="mn-MN"/>
              </w:rPr>
              <w:t>1.9</w:t>
            </w:r>
          </w:p>
        </w:tc>
        <w:tc>
          <w:tcPr>
            <w:tcW w:w="1464" w:type="pct"/>
            <w:gridSpan w:val="3"/>
            <w:tcBorders>
              <w:top w:val="single" w:sz="5" w:space="0" w:color="000000"/>
              <w:left w:val="single" w:sz="5" w:space="0" w:color="000000"/>
              <w:bottom w:val="single" w:sz="14" w:space="0" w:color="8DB3E1"/>
              <w:right w:val="single" w:sz="5" w:space="0" w:color="000000"/>
            </w:tcBorders>
          </w:tcPr>
          <w:p w14:paraId="254B606F"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Холбоо барих утас:</w:t>
            </w:r>
          </w:p>
        </w:tc>
        <w:tc>
          <w:tcPr>
            <w:tcW w:w="1304" w:type="pct"/>
            <w:gridSpan w:val="7"/>
            <w:tcBorders>
              <w:top w:val="single" w:sz="4" w:space="0" w:color="auto"/>
              <w:left w:val="single" w:sz="5" w:space="0" w:color="000000"/>
              <w:bottom w:val="single" w:sz="14" w:space="0" w:color="8DB3E1"/>
              <w:right w:val="single" w:sz="5" w:space="0" w:color="000000"/>
            </w:tcBorders>
          </w:tcPr>
          <w:p w14:paraId="57BF56EB"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1.</w:t>
            </w:r>
          </w:p>
        </w:tc>
        <w:tc>
          <w:tcPr>
            <w:tcW w:w="1937" w:type="pct"/>
            <w:gridSpan w:val="6"/>
            <w:tcBorders>
              <w:top w:val="single" w:sz="4" w:space="0" w:color="auto"/>
              <w:left w:val="single" w:sz="5" w:space="0" w:color="000000"/>
              <w:bottom w:val="single" w:sz="14" w:space="0" w:color="8DB3E1"/>
              <w:right w:val="single" w:sz="5" w:space="0" w:color="000000"/>
            </w:tcBorders>
          </w:tcPr>
          <w:p w14:paraId="627651FB"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2.</w:t>
            </w:r>
          </w:p>
        </w:tc>
      </w:tr>
      <w:tr w:rsidR="0007486F" w:rsidRPr="005A2DF8" w14:paraId="23CE942E" w14:textId="77777777" w:rsidTr="0007486F">
        <w:trPr>
          <w:trHeight w:val="318"/>
        </w:trPr>
        <w:tc>
          <w:tcPr>
            <w:tcW w:w="295" w:type="pct"/>
            <w:tcBorders>
              <w:top w:val="single" w:sz="14" w:space="0" w:color="8DB3E1"/>
              <w:left w:val="single" w:sz="5" w:space="0" w:color="000000"/>
              <w:bottom w:val="single" w:sz="13" w:space="0" w:color="8DB3E1"/>
              <w:right w:val="single" w:sz="5" w:space="0" w:color="000000"/>
            </w:tcBorders>
            <w:shd w:val="clear" w:color="auto" w:fill="8DB3E1"/>
          </w:tcPr>
          <w:p w14:paraId="14AAEA3B" w14:textId="77777777" w:rsidR="0007486F" w:rsidRPr="005A2DF8" w:rsidRDefault="0007486F" w:rsidP="0007486F">
            <w:pPr>
              <w:spacing w:line="260" w:lineRule="auto"/>
              <w:ind w:left="163" w:right="166"/>
              <w:jc w:val="both"/>
              <w:rPr>
                <w:rFonts w:ascii="Arial" w:eastAsia="Arial" w:hAnsi="Arial" w:cs="Arial"/>
                <w:sz w:val="24"/>
                <w:szCs w:val="24"/>
                <w:lang w:val="mn-MN"/>
              </w:rPr>
            </w:pPr>
            <w:r w:rsidRPr="005A2DF8">
              <w:rPr>
                <w:rFonts w:ascii="Arial" w:eastAsia="Arial" w:hAnsi="Arial" w:cs="Arial"/>
                <w:i/>
                <w:sz w:val="24"/>
                <w:szCs w:val="24"/>
                <w:lang w:val="mn-MN"/>
              </w:rPr>
              <w:t>2</w:t>
            </w:r>
          </w:p>
        </w:tc>
        <w:tc>
          <w:tcPr>
            <w:tcW w:w="4705" w:type="pct"/>
            <w:gridSpan w:val="16"/>
            <w:tcBorders>
              <w:top w:val="single" w:sz="14" w:space="0" w:color="8DB3E1"/>
              <w:left w:val="single" w:sz="5" w:space="0" w:color="000000"/>
              <w:bottom w:val="single" w:sz="13" w:space="0" w:color="8DB3E1"/>
              <w:right w:val="single" w:sz="5" w:space="0" w:color="000000"/>
            </w:tcBorders>
            <w:shd w:val="clear" w:color="auto" w:fill="8DB3E1"/>
          </w:tcPr>
          <w:p w14:paraId="7BE88F4E" w14:textId="77777777" w:rsidR="0007486F" w:rsidRPr="005A2DF8" w:rsidRDefault="0007486F" w:rsidP="0007486F">
            <w:pPr>
              <w:spacing w:line="260" w:lineRule="auto"/>
              <w:ind w:left="102"/>
              <w:jc w:val="both"/>
              <w:rPr>
                <w:rFonts w:ascii="Arial" w:eastAsia="Arial" w:hAnsi="Arial" w:cs="Arial"/>
                <w:sz w:val="24"/>
                <w:szCs w:val="24"/>
                <w:lang w:val="mn-MN"/>
              </w:rPr>
            </w:pPr>
            <w:r w:rsidRPr="005A2DF8">
              <w:rPr>
                <w:rFonts w:ascii="Arial" w:eastAsia="Arial" w:hAnsi="Arial" w:cs="Arial"/>
                <w:i/>
                <w:sz w:val="24"/>
                <w:szCs w:val="24"/>
                <w:lang w:val="mn-MN"/>
              </w:rPr>
              <w:t>Боловсрол</w:t>
            </w:r>
          </w:p>
        </w:tc>
      </w:tr>
      <w:tr w:rsidR="0007486F" w:rsidRPr="005A2DF8" w14:paraId="71B16394" w14:textId="77777777" w:rsidTr="0007486F">
        <w:trPr>
          <w:trHeight w:val="853"/>
        </w:trPr>
        <w:tc>
          <w:tcPr>
            <w:tcW w:w="295" w:type="pct"/>
            <w:vMerge w:val="restart"/>
            <w:tcBorders>
              <w:top w:val="single" w:sz="13" w:space="0" w:color="8DB3E1"/>
              <w:left w:val="single" w:sz="5" w:space="0" w:color="000000"/>
              <w:right w:val="single" w:sz="5" w:space="0" w:color="000000"/>
            </w:tcBorders>
            <w:vAlign w:val="center"/>
          </w:tcPr>
          <w:p w14:paraId="47177177" w14:textId="77777777" w:rsidR="0007486F" w:rsidRPr="005A2DF8" w:rsidRDefault="0007486F" w:rsidP="0007486F">
            <w:pPr>
              <w:jc w:val="center"/>
              <w:rPr>
                <w:rFonts w:ascii="Arial" w:eastAsia="Arial" w:hAnsi="Arial" w:cs="Arial"/>
                <w:sz w:val="24"/>
                <w:szCs w:val="24"/>
                <w:lang w:val="mn-MN"/>
              </w:rPr>
            </w:pPr>
            <w:r w:rsidRPr="005A2DF8">
              <w:rPr>
                <w:rFonts w:ascii="Arial" w:eastAsia="Arial" w:hAnsi="Arial" w:cs="Arial"/>
                <w:sz w:val="24"/>
                <w:szCs w:val="24"/>
                <w:lang w:val="mn-MN"/>
              </w:rPr>
              <w:t>2.1</w:t>
            </w:r>
          </w:p>
        </w:tc>
        <w:tc>
          <w:tcPr>
            <w:tcW w:w="1097" w:type="pct"/>
            <w:gridSpan w:val="2"/>
            <w:tcBorders>
              <w:top w:val="single" w:sz="13" w:space="0" w:color="8DB3E1"/>
              <w:left w:val="single" w:sz="5" w:space="0" w:color="000000"/>
              <w:bottom w:val="single" w:sz="5" w:space="0" w:color="000000"/>
              <w:right w:val="single" w:sz="5" w:space="0" w:color="000000"/>
            </w:tcBorders>
            <w:vAlign w:val="center"/>
          </w:tcPr>
          <w:p w14:paraId="6968CA61" w14:textId="77777777" w:rsidR="0007486F" w:rsidRPr="005A2DF8" w:rsidRDefault="0007486F" w:rsidP="0007486F">
            <w:pPr>
              <w:ind w:left="102" w:right="195"/>
              <w:jc w:val="center"/>
              <w:rPr>
                <w:rFonts w:ascii="Arial" w:eastAsia="Arial" w:hAnsi="Arial" w:cs="Arial"/>
                <w:sz w:val="24"/>
                <w:szCs w:val="24"/>
                <w:lang w:val="mn-MN"/>
              </w:rPr>
            </w:pPr>
            <w:r w:rsidRPr="005A2DF8">
              <w:rPr>
                <w:rFonts w:ascii="Arial" w:eastAsia="Arial" w:hAnsi="Arial" w:cs="Arial"/>
                <w:sz w:val="24"/>
                <w:szCs w:val="24"/>
                <w:lang w:val="mn-MN"/>
              </w:rPr>
              <w:t>Төгссөн сургуулийн нэр</w:t>
            </w:r>
          </w:p>
        </w:tc>
        <w:tc>
          <w:tcPr>
            <w:tcW w:w="663" w:type="pct"/>
            <w:gridSpan w:val="3"/>
            <w:tcBorders>
              <w:top w:val="single" w:sz="13" w:space="0" w:color="8DB3E1"/>
              <w:left w:val="single" w:sz="5" w:space="0" w:color="000000"/>
              <w:bottom w:val="single" w:sz="5" w:space="0" w:color="000000"/>
              <w:right w:val="single" w:sz="5" w:space="0" w:color="000000"/>
            </w:tcBorders>
            <w:vAlign w:val="center"/>
          </w:tcPr>
          <w:p w14:paraId="7428D782" w14:textId="77777777" w:rsidR="0007486F" w:rsidRPr="005A2DF8" w:rsidRDefault="0007486F" w:rsidP="0007486F">
            <w:pPr>
              <w:ind w:left="102"/>
              <w:jc w:val="center"/>
              <w:rPr>
                <w:rFonts w:ascii="Arial" w:eastAsia="Arial" w:hAnsi="Arial" w:cs="Arial"/>
                <w:sz w:val="24"/>
                <w:szCs w:val="24"/>
                <w:lang w:val="mn-MN"/>
              </w:rPr>
            </w:pPr>
            <w:r w:rsidRPr="005A2DF8">
              <w:rPr>
                <w:rFonts w:ascii="Arial" w:eastAsia="Arial" w:hAnsi="Arial" w:cs="Arial"/>
                <w:sz w:val="24"/>
                <w:szCs w:val="24"/>
                <w:lang w:val="mn-MN"/>
              </w:rPr>
              <w:t>Хаана</w:t>
            </w:r>
          </w:p>
        </w:tc>
        <w:tc>
          <w:tcPr>
            <w:tcW w:w="615" w:type="pct"/>
            <w:gridSpan w:val="3"/>
            <w:tcBorders>
              <w:top w:val="single" w:sz="13" w:space="0" w:color="8DB3E1"/>
              <w:left w:val="single" w:sz="5" w:space="0" w:color="000000"/>
              <w:bottom w:val="single" w:sz="5" w:space="0" w:color="000000"/>
              <w:right w:val="single" w:sz="5" w:space="0" w:color="000000"/>
            </w:tcBorders>
            <w:vAlign w:val="center"/>
          </w:tcPr>
          <w:p w14:paraId="5DE0821F" w14:textId="563E6F4E" w:rsidR="0007486F" w:rsidRPr="005A2DF8" w:rsidRDefault="0007486F" w:rsidP="0007486F">
            <w:pPr>
              <w:ind w:right="109"/>
              <w:jc w:val="center"/>
              <w:rPr>
                <w:rFonts w:ascii="Arial" w:eastAsia="Arial" w:hAnsi="Arial" w:cs="Arial"/>
                <w:sz w:val="24"/>
                <w:szCs w:val="24"/>
                <w:lang w:val="mn-MN"/>
              </w:rPr>
            </w:pPr>
            <w:r w:rsidRPr="005A2DF8">
              <w:rPr>
                <w:rFonts w:ascii="Arial" w:eastAsia="Arial" w:hAnsi="Arial" w:cs="Arial"/>
                <w:sz w:val="24"/>
                <w:szCs w:val="24"/>
                <w:lang w:val="mn-MN"/>
              </w:rPr>
              <w:t>Элссэн</w:t>
            </w:r>
            <w:r w:rsidR="006862A3" w:rsidRPr="005A2DF8">
              <w:rPr>
                <w:rFonts w:ascii="Arial" w:eastAsia="Arial" w:hAnsi="Arial" w:cs="Arial"/>
                <w:sz w:val="24"/>
                <w:szCs w:val="24"/>
                <w:lang w:val="mn-MN"/>
              </w:rPr>
              <w:t xml:space="preserve"> </w:t>
            </w:r>
            <w:r w:rsidRPr="005A2DF8">
              <w:rPr>
                <w:rFonts w:ascii="Arial" w:eastAsia="Arial" w:hAnsi="Arial" w:cs="Arial"/>
                <w:sz w:val="24"/>
                <w:szCs w:val="24"/>
                <w:lang w:val="mn-MN"/>
              </w:rPr>
              <w:t>он</w:t>
            </w:r>
          </w:p>
        </w:tc>
        <w:tc>
          <w:tcPr>
            <w:tcW w:w="598" w:type="pct"/>
            <w:gridSpan w:val="4"/>
            <w:tcBorders>
              <w:top w:val="single" w:sz="13" w:space="0" w:color="8DB3E1"/>
              <w:left w:val="single" w:sz="5" w:space="0" w:color="000000"/>
              <w:bottom w:val="single" w:sz="5" w:space="0" w:color="000000"/>
              <w:right w:val="single" w:sz="5" w:space="0" w:color="000000"/>
            </w:tcBorders>
            <w:vAlign w:val="center"/>
          </w:tcPr>
          <w:p w14:paraId="08ECCEAF" w14:textId="1A0DA286" w:rsidR="0007486F" w:rsidRPr="005A2DF8" w:rsidRDefault="0007486F" w:rsidP="0007486F">
            <w:pPr>
              <w:ind w:right="76"/>
              <w:jc w:val="center"/>
              <w:rPr>
                <w:rFonts w:ascii="Arial" w:eastAsia="Arial" w:hAnsi="Arial" w:cs="Arial"/>
                <w:sz w:val="24"/>
                <w:szCs w:val="24"/>
                <w:lang w:val="mn-MN"/>
              </w:rPr>
            </w:pPr>
            <w:r w:rsidRPr="005A2DF8">
              <w:rPr>
                <w:rFonts w:ascii="Arial" w:eastAsia="Arial" w:hAnsi="Arial" w:cs="Arial"/>
                <w:sz w:val="24"/>
                <w:szCs w:val="24"/>
                <w:lang w:val="mn-MN"/>
              </w:rPr>
              <w:t>Төгссөн</w:t>
            </w:r>
            <w:r w:rsidR="006862A3" w:rsidRPr="005A2DF8">
              <w:rPr>
                <w:rFonts w:ascii="Arial" w:eastAsia="Arial" w:hAnsi="Arial" w:cs="Arial"/>
                <w:sz w:val="24"/>
                <w:szCs w:val="24"/>
                <w:lang w:val="mn-MN"/>
              </w:rPr>
              <w:t xml:space="preserve"> </w:t>
            </w:r>
            <w:r w:rsidRPr="005A2DF8">
              <w:rPr>
                <w:rFonts w:ascii="Arial" w:eastAsia="Arial" w:hAnsi="Arial" w:cs="Arial"/>
                <w:sz w:val="24"/>
                <w:szCs w:val="24"/>
                <w:lang w:val="mn-MN"/>
              </w:rPr>
              <w:t>он</w:t>
            </w:r>
          </w:p>
        </w:tc>
        <w:tc>
          <w:tcPr>
            <w:tcW w:w="730" w:type="pct"/>
            <w:gridSpan w:val="3"/>
            <w:tcBorders>
              <w:top w:val="single" w:sz="13" w:space="0" w:color="8DB3E1"/>
              <w:left w:val="single" w:sz="5" w:space="0" w:color="000000"/>
              <w:bottom w:val="single" w:sz="5" w:space="0" w:color="000000"/>
              <w:right w:val="single" w:sz="5" w:space="0" w:color="000000"/>
            </w:tcBorders>
            <w:vAlign w:val="center"/>
          </w:tcPr>
          <w:p w14:paraId="7FC1C6DE" w14:textId="77777777" w:rsidR="0007486F" w:rsidRPr="005A2DF8" w:rsidRDefault="0007486F" w:rsidP="0007486F">
            <w:pPr>
              <w:ind w:right="-20"/>
              <w:jc w:val="center"/>
              <w:rPr>
                <w:rFonts w:ascii="Arial" w:eastAsia="Arial" w:hAnsi="Arial" w:cs="Arial"/>
                <w:sz w:val="24"/>
                <w:szCs w:val="24"/>
                <w:lang w:val="mn-MN"/>
              </w:rPr>
            </w:pPr>
            <w:r w:rsidRPr="005A2DF8">
              <w:rPr>
                <w:rFonts w:ascii="Arial" w:eastAsia="Arial" w:hAnsi="Arial" w:cs="Arial"/>
                <w:sz w:val="24"/>
                <w:szCs w:val="24"/>
                <w:lang w:val="mn-MN"/>
              </w:rPr>
              <w:t>Эзэмшсэн мэргэжил</w:t>
            </w:r>
          </w:p>
        </w:tc>
        <w:tc>
          <w:tcPr>
            <w:tcW w:w="1003" w:type="pct"/>
            <w:tcBorders>
              <w:top w:val="single" w:sz="13" w:space="0" w:color="8DB3E1"/>
              <w:left w:val="single" w:sz="5" w:space="0" w:color="000000"/>
              <w:bottom w:val="single" w:sz="5" w:space="0" w:color="000000"/>
              <w:right w:val="single" w:sz="5" w:space="0" w:color="000000"/>
            </w:tcBorders>
            <w:vAlign w:val="center"/>
          </w:tcPr>
          <w:p w14:paraId="47F734CC" w14:textId="77777777" w:rsidR="0007486F" w:rsidRPr="005A2DF8" w:rsidRDefault="0007486F" w:rsidP="0007486F">
            <w:pPr>
              <w:spacing w:before="3" w:line="260" w:lineRule="auto"/>
              <w:ind w:right="27"/>
              <w:jc w:val="center"/>
              <w:rPr>
                <w:rFonts w:ascii="Arial" w:eastAsia="Arial" w:hAnsi="Arial" w:cs="Arial"/>
                <w:sz w:val="24"/>
                <w:szCs w:val="24"/>
                <w:lang w:val="mn-MN"/>
              </w:rPr>
            </w:pPr>
            <w:r w:rsidRPr="005A2DF8">
              <w:rPr>
                <w:rFonts w:ascii="Arial" w:eastAsia="Arial" w:hAnsi="Arial" w:cs="Arial"/>
                <w:sz w:val="24"/>
                <w:szCs w:val="24"/>
                <w:lang w:val="mn-MN"/>
              </w:rPr>
              <w:t>Диплом, Гэрчилгээний дугаар</w:t>
            </w:r>
          </w:p>
        </w:tc>
      </w:tr>
      <w:tr w:rsidR="0007486F" w:rsidRPr="005A2DF8" w14:paraId="3194233A" w14:textId="77777777" w:rsidTr="0007486F">
        <w:trPr>
          <w:trHeight w:val="350"/>
        </w:trPr>
        <w:tc>
          <w:tcPr>
            <w:tcW w:w="295" w:type="pct"/>
            <w:vMerge/>
            <w:tcBorders>
              <w:top w:val="single" w:sz="13" w:space="0" w:color="8DB3E1"/>
              <w:left w:val="single" w:sz="5" w:space="0" w:color="000000"/>
              <w:right w:val="single" w:sz="5" w:space="0" w:color="000000"/>
            </w:tcBorders>
          </w:tcPr>
          <w:p w14:paraId="3D460D11"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97" w:type="pct"/>
            <w:gridSpan w:val="2"/>
            <w:tcBorders>
              <w:top w:val="single" w:sz="5" w:space="0" w:color="000000"/>
              <w:left w:val="single" w:sz="5" w:space="0" w:color="000000"/>
              <w:bottom w:val="single" w:sz="5" w:space="0" w:color="000000"/>
              <w:right w:val="single" w:sz="5" w:space="0" w:color="000000"/>
            </w:tcBorders>
          </w:tcPr>
          <w:p w14:paraId="43701905" w14:textId="77777777" w:rsidR="0007486F" w:rsidRPr="005A2DF8" w:rsidRDefault="0007486F" w:rsidP="0007486F">
            <w:pPr>
              <w:jc w:val="both"/>
              <w:rPr>
                <w:rFonts w:ascii="Arial" w:eastAsia="Arial" w:hAnsi="Arial" w:cs="Arial"/>
                <w:sz w:val="24"/>
                <w:szCs w:val="24"/>
                <w:lang w:val="mn-MN"/>
              </w:rPr>
            </w:pPr>
          </w:p>
        </w:tc>
        <w:tc>
          <w:tcPr>
            <w:tcW w:w="663" w:type="pct"/>
            <w:gridSpan w:val="3"/>
            <w:tcBorders>
              <w:top w:val="single" w:sz="5" w:space="0" w:color="000000"/>
              <w:left w:val="single" w:sz="5" w:space="0" w:color="000000"/>
              <w:bottom w:val="single" w:sz="5" w:space="0" w:color="000000"/>
              <w:right w:val="single" w:sz="5" w:space="0" w:color="000000"/>
            </w:tcBorders>
          </w:tcPr>
          <w:p w14:paraId="3E7CB879" w14:textId="77777777" w:rsidR="0007486F" w:rsidRPr="005A2DF8" w:rsidRDefault="0007486F" w:rsidP="0007486F">
            <w:pPr>
              <w:jc w:val="both"/>
              <w:rPr>
                <w:rFonts w:ascii="Arial" w:eastAsia="Arial" w:hAnsi="Arial" w:cs="Arial"/>
                <w:sz w:val="24"/>
                <w:szCs w:val="24"/>
                <w:lang w:val="mn-MN"/>
              </w:rPr>
            </w:pPr>
          </w:p>
        </w:tc>
        <w:tc>
          <w:tcPr>
            <w:tcW w:w="615" w:type="pct"/>
            <w:gridSpan w:val="3"/>
            <w:tcBorders>
              <w:top w:val="single" w:sz="5" w:space="0" w:color="000000"/>
              <w:left w:val="single" w:sz="5" w:space="0" w:color="000000"/>
              <w:bottom w:val="single" w:sz="5" w:space="0" w:color="000000"/>
              <w:right w:val="single" w:sz="5" w:space="0" w:color="000000"/>
            </w:tcBorders>
          </w:tcPr>
          <w:p w14:paraId="51BDC3C3" w14:textId="77777777" w:rsidR="0007486F" w:rsidRPr="005A2DF8" w:rsidRDefault="0007486F" w:rsidP="0007486F">
            <w:pPr>
              <w:jc w:val="both"/>
              <w:rPr>
                <w:rFonts w:ascii="Arial" w:eastAsia="Arial" w:hAnsi="Arial" w:cs="Arial"/>
                <w:sz w:val="24"/>
                <w:szCs w:val="24"/>
                <w:lang w:val="mn-MN"/>
              </w:rPr>
            </w:pPr>
          </w:p>
        </w:tc>
        <w:tc>
          <w:tcPr>
            <w:tcW w:w="598" w:type="pct"/>
            <w:gridSpan w:val="4"/>
            <w:tcBorders>
              <w:top w:val="single" w:sz="5" w:space="0" w:color="000000"/>
              <w:left w:val="single" w:sz="5" w:space="0" w:color="000000"/>
              <w:bottom w:val="single" w:sz="5" w:space="0" w:color="000000"/>
              <w:right w:val="single" w:sz="5" w:space="0" w:color="000000"/>
            </w:tcBorders>
          </w:tcPr>
          <w:p w14:paraId="780BE674" w14:textId="77777777" w:rsidR="0007486F" w:rsidRPr="005A2DF8" w:rsidRDefault="0007486F" w:rsidP="0007486F">
            <w:pPr>
              <w:jc w:val="both"/>
              <w:rPr>
                <w:rFonts w:ascii="Arial" w:eastAsia="Arial" w:hAnsi="Arial" w:cs="Arial"/>
                <w:sz w:val="24"/>
                <w:szCs w:val="24"/>
                <w:lang w:val="mn-MN"/>
              </w:rPr>
            </w:pPr>
          </w:p>
        </w:tc>
        <w:tc>
          <w:tcPr>
            <w:tcW w:w="730" w:type="pct"/>
            <w:gridSpan w:val="3"/>
            <w:tcBorders>
              <w:top w:val="single" w:sz="5" w:space="0" w:color="000000"/>
              <w:left w:val="single" w:sz="5" w:space="0" w:color="000000"/>
              <w:bottom w:val="single" w:sz="5" w:space="0" w:color="000000"/>
              <w:right w:val="single" w:sz="5" w:space="0" w:color="000000"/>
            </w:tcBorders>
          </w:tcPr>
          <w:p w14:paraId="7B94EF71" w14:textId="77777777" w:rsidR="0007486F" w:rsidRPr="005A2DF8" w:rsidRDefault="0007486F" w:rsidP="0007486F">
            <w:pPr>
              <w:jc w:val="both"/>
              <w:rPr>
                <w:rFonts w:ascii="Arial" w:eastAsia="Arial" w:hAnsi="Arial" w:cs="Arial"/>
                <w:sz w:val="24"/>
                <w:szCs w:val="24"/>
                <w:lang w:val="mn-MN"/>
              </w:rPr>
            </w:pPr>
          </w:p>
        </w:tc>
        <w:tc>
          <w:tcPr>
            <w:tcW w:w="1003" w:type="pct"/>
            <w:tcBorders>
              <w:top w:val="single" w:sz="5" w:space="0" w:color="000000"/>
              <w:left w:val="single" w:sz="5" w:space="0" w:color="000000"/>
              <w:bottom w:val="single" w:sz="5" w:space="0" w:color="000000"/>
              <w:right w:val="single" w:sz="5" w:space="0" w:color="000000"/>
            </w:tcBorders>
          </w:tcPr>
          <w:p w14:paraId="1BB2B345" w14:textId="77777777" w:rsidR="0007486F" w:rsidRPr="005A2DF8" w:rsidRDefault="0007486F" w:rsidP="0007486F">
            <w:pPr>
              <w:jc w:val="both"/>
              <w:rPr>
                <w:rFonts w:ascii="Arial" w:eastAsia="Arial" w:hAnsi="Arial" w:cs="Arial"/>
                <w:sz w:val="24"/>
                <w:szCs w:val="24"/>
                <w:lang w:val="mn-MN"/>
              </w:rPr>
            </w:pPr>
          </w:p>
        </w:tc>
      </w:tr>
      <w:tr w:rsidR="0007486F" w:rsidRPr="005A2DF8" w14:paraId="723FFD12" w14:textId="77777777" w:rsidTr="0007486F">
        <w:trPr>
          <w:trHeight w:val="350"/>
        </w:trPr>
        <w:tc>
          <w:tcPr>
            <w:tcW w:w="295" w:type="pct"/>
            <w:vMerge/>
            <w:tcBorders>
              <w:top w:val="single" w:sz="13" w:space="0" w:color="8DB3E1"/>
              <w:left w:val="single" w:sz="5" w:space="0" w:color="000000"/>
              <w:right w:val="single" w:sz="5" w:space="0" w:color="000000"/>
            </w:tcBorders>
          </w:tcPr>
          <w:p w14:paraId="1B1834A6"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97" w:type="pct"/>
            <w:gridSpan w:val="2"/>
            <w:tcBorders>
              <w:top w:val="single" w:sz="5" w:space="0" w:color="000000"/>
              <w:left w:val="single" w:sz="5" w:space="0" w:color="000000"/>
              <w:bottom w:val="single" w:sz="5" w:space="0" w:color="000000"/>
              <w:right w:val="single" w:sz="5" w:space="0" w:color="000000"/>
            </w:tcBorders>
          </w:tcPr>
          <w:p w14:paraId="0AA89036" w14:textId="77777777" w:rsidR="0007486F" w:rsidRPr="005A2DF8" w:rsidRDefault="0007486F" w:rsidP="0007486F">
            <w:pPr>
              <w:jc w:val="both"/>
              <w:rPr>
                <w:rFonts w:ascii="Arial" w:eastAsia="Arial" w:hAnsi="Arial" w:cs="Arial"/>
                <w:sz w:val="24"/>
                <w:szCs w:val="24"/>
                <w:lang w:val="mn-MN"/>
              </w:rPr>
            </w:pPr>
          </w:p>
        </w:tc>
        <w:tc>
          <w:tcPr>
            <w:tcW w:w="663" w:type="pct"/>
            <w:gridSpan w:val="3"/>
            <w:tcBorders>
              <w:top w:val="single" w:sz="5" w:space="0" w:color="000000"/>
              <w:left w:val="single" w:sz="5" w:space="0" w:color="000000"/>
              <w:bottom w:val="single" w:sz="5" w:space="0" w:color="000000"/>
              <w:right w:val="single" w:sz="5" w:space="0" w:color="000000"/>
            </w:tcBorders>
          </w:tcPr>
          <w:p w14:paraId="7FB11B2A" w14:textId="77777777" w:rsidR="0007486F" w:rsidRPr="005A2DF8" w:rsidRDefault="0007486F" w:rsidP="0007486F">
            <w:pPr>
              <w:jc w:val="both"/>
              <w:rPr>
                <w:rFonts w:ascii="Arial" w:eastAsia="Arial" w:hAnsi="Arial" w:cs="Arial"/>
                <w:sz w:val="24"/>
                <w:szCs w:val="24"/>
                <w:lang w:val="mn-MN"/>
              </w:rPr>
            </w:pPr>
          </w:p>
        </w:tc>
        <w:tc>
          <w:tcPr>
            <w:tcW w:w="615" w:type="pct"/>
            <w:gridSpan w:val="3"/>
            <w:tcBorders>
              <w:top w:val="single" w:sz="5" w:space="0" w:color="000000"/>
              <w:left w:val="single" w:sz="5" w:space="0" w:color="000000"/>
              <w:bottom w:val="single" w:sz="5" w:space="0" w:color="000000"/>
              <w:right w:val="single" w:sz="5" w:space="0" w:color="000000"/>
            </w:tcBorders>
          </w:tcPr>
          <w:p w14:paraId="486C1943" w14:textId="77777777" w:rsidR="0007486F" w:rsidRPr="005A2DF8" w:rsidRDefault="0007486F" w:rsidP="0007486F">
            <w:pPr>
              <w:jc w:val="both"/>
              <w:rPr>
                <w:rFonts w:ascii="Arial" w:eastAsia="Arial" w:hAnsi="Arial" w:cs="Arial"/>
                <w:sz w:val="24"/>
                <w:szCs w:val="24"/>
                <w:lang w:val="mn-MN"/>
              </w:rPr>
            </w:pPr>
          </w:p>
        </w:tc>
        <w:tc>
          <w:tcPr>
            <w:tcW w:w="598" w:type="pct"/>
            <w:gridSpan w:val="4"/>
            <w:tcBorders>
              <w:top w:val="single" w:sz="5" w:space="0" w:color="000000"/>
              <w:left w:val="single" w:sz="5" w:space="0" w:color="000000"/>
              <w:bottom w:val="single" w:sz="5" w:space="0" w:color="000000"/>
              <w:right w:val="single" w:sz="5" w:space="0" w:color="000000"/>
            </w:tcBorders>
          </w:tcPr>
          <w:p w14:paraId="7611F4AE" w14:textId="77777777" w:rsidR="0007486F" w:rsidRPr="005A2DF8" w:rsidRDefault="0007486F" w:rsidP="0007486F">
            <w:pPr>
              <w:jc w:val="both"/>
              <w:rPr>
                <w:rFonts w:ascii="Arial" w:eastAsia="Arial" w:hAnsi="Arial" w:cs="Arial"/>
                <w:sz w:val="24"/>
                <w:szCs w:val="24"/>
                <w:lang w:val="mn-MN"/>
              </w:rPr>
            </w:pPr>
          </w:p>
        </w:tc>
        <w:tc>
          <w:tcPr>
            <w:tcW w:w="730" w:type="pct"/>
            <w:gridSpan w:val="3"/>
            <w:tcBorders>
              <w:top w:val="single" w:sz="5" w:space="0" w:color="000000"/>
              <w:left w:val="single" w:sz="5" w:space="0" w:color="000000"/>
              <w:bottom w:val="single" w:sz="5" w:space="0" w:color="000000"/>
              <w:right w:val="single" w:sz="5" w:space="0" w:color="000000"/>
            </w:tcBorders>
          </w:tcPr>
          <w:p w14:paraId="29E4B325" w14:textId="77777777" w:rsidR="0007486F" w:rsidRPr="005A2DF8" w:rsidRDefault="0007486F" w:rsidP="0007486F">
            <w:pPr>
              <w:jc w:val="both"/>
              <w:rPr>
                <w:rFonts w:ascii="Arial" w:eastAsia="Arial" w:hAnsi="Arial" w:cs="Arial"/>
                <w:sz w:val="24"/>
                <w:szCs w:val="24"/>
                <w:lang w:val="mn-MN"/>
              </w:rPr>
            </w:pPr>
          </w:p>
        </w:tc>
        <w:tc>
          <w:tcPr>
            <w:tcW w:w="1003" w:type="pct"/>
            <w:tcBorders>
              <w:top w:val="single" w:sz="5" w:space="0" w:color="000000"/>
              <w:left w:val="single" w:sz="5" w:space="0" w:color="000000"/>
              <w:bottom w:val="single" w:sz="5" w:space="0" w:color="000000"/>
              <w:right w:val="single" w:sz="5" w:space="0" w:color="000000"/>
            </w:tcBorders>
          </w:tcPr>
          <w:p w14:paraId="45B956B3" w14:textId="77777777" w:rsidR="0007486F" w:rsidRPr="005A2DF8" w:rsidRDefault="0007486F" w:rsidP="0007486F">
            <w:pPr>
              <w:jc w:val="both"/>
              <w:rPr>
                <w:rFonts w:ascii="Arial" w:eastAsia="Arial" w:hAnsi="Arial" w:cs="Arial"/>
                <w:sz w:val="24"/>
                <w:szCs w:val="24"/>
                <w:lang w:val="mn-MN"/>
              </w:rPr>
            </w:pPr>
          </w:p>
        </w:tc>
      </w:tr>
      <w:tr w:rsidR="0007486F" w:rsidRPr="005A2DF8" w14:paraId="37667EDA" w14:textId="77777777" w:rsidTr="0007486F">
        <w:trPr>
          <w:trHeight w:val="350"/>
        </w:trPr>
        <w:tc>
          <w:tcPr>
            <w:tcW w:w="295" w:type="pct"/>
            <w:vMerge/>
            <w:tcBorders>
              <w:top w:val="single" w:sz="13" w:space="0" w:color="8DB3E1"/>
              <w:left w:val="single" w:sz="5" w:space="0" w:color="000000"/>
              <w:right w:val="single" w:sz="5" w:space="0" w:color="000000"/>
            </w:tcBorders>
          </w:tcPr>
          <w:p w14:paraId="1BDC98E6"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97" w:type="pct"/>
            <w:gridSpan w:val="2"/>
            <w:tcBorders>
              <w:top w:val="single" w:sz="5" w:space="0" w:color="000000"/>
              <w:left w:val="single" w:sz="5" w:space="0" w:color="000000"/>
              <w:bottom w:val="single" w:sz="5" w:space="0" w:color="000000"/>
              <w:right w:val="single" w:sz="5" w:space="0" w:color="000000"/>
            </w:tcBorders>
          </w:tcPr>
          <w:p w14:paraId="78E25EAE" w14:textId="77777777" w:rsidR="0007486F" w:rsidRPr="005A2DF8" w:rsidRDefault="0007486F" w:rsidP="0007486F">
            <w:pPr>
              <w:jc w:val="both"/>
              <w:rPr>
                <w:rFonts w:ascii="Arial" w:eastAsia="Arial" w:hAnsi="Arial" w:cs="Arial"/>
                <w:sz w:val="24"/>
                <w:szCs w:val="24"/>
                <w:lang w:val="mn-MN"/>
              </w:rPr>
            </w:pPr>
          </w:p>
        </w:tc>
        <w:tc>
          <w:tcPr>
            <w:tcW w:w="663" w:type="pct"/>
            <w:gridSpan w:val="3"/>
            <w:tcBorders>
              <w:top w:val="single" w:sz="5" w:space="0" w:color="000000"/>
              <w:left w:val="single" w:sz="5" w:space="0" w:color="000000"/>
              <w:bottom w:val="single" w:sz="5" w:space="0" w:color="000000"/>
              <w:right w:val="single" w:sz="5" w:space="0" w:color="000000"/>
            </w:tcBorders>
          </w:tcPr>
          <w:p w14:paraId="1F574315" w14:textId="77777777" w:rsidR="0007486F" w:rsidRPr="005A2DF8" w:rsidRDefault="0007486F" w:rsidP="0007486F">
            <w:pPr>
              <w:jc w:val="both"/>
              <w:rPr>
                <w:rFonts w:ascii="Arial" w:eastAsia="Arial" w:hAnsi="Arial" w:cs="Arial"/>
                <w:sz w:val="24"/>
                <w:szCs w:val="24"/>
                <w:lang w:val="mn-MN"/>
              </w:rPr>
            </w:pPr>
          </w:p>
        </w:tc>
        <w:tc>
          <w:tcPr>
            <w:tcW w:w="615" w:type="pct"/>
            <w:gridSpan w:val="3"/>
            <w:tcBorders>
              <w:top w:val="single" w:sz="5" w:space="0" w:color="000000"/>
              <w:left w:val="single" w:sz="5" w:space="0" w:color="000000"/>
              <w:bottom w:val="single" w:sz="5" w:space="0" w:color="000000"/>
              <w:right w:val="single" w:sz="5" w:space="0" w:color="000000"/>
            </w:tcBorders>
          </w:tcPr>
          <w:p w14:paraId="71B5387E" w14:textId="77777777" w:rsidR="0007486F" w:rsidRPr="005A2DF8" w:rsidRDefault="0007486F" w:rsidP="0007486F">
            <w:pPr>
              <w:jc w:val="both"/>
              <w:rPr>
                <w:rFonts w:ascii="Arial" w:eastAsia="Arial" w:hAnsi="Arial" w:cs="Arial"/>
                <w:sz w:val="24"/>
                <w:szCs w:val="24"/>
                <w:lang w:val="mn-MN"/>
              </w:rPr>
            </w:pPr>
          </w:p>
        </w:tc>
        <w:tc>
          <w:tcPr>
            <w:tcW w:w="598" w:type="pct"/>
            <w:gridSpan w:val="4"/>
            <w:tcBorders>
              <w:top w:val="single" w:sz="5" w:space="0" w:color="000000"/>
              <w:left w:val="single" w:sz="5" w:space="0" w:color="000000"/>
              <w:bottom w:val="single" w:sz="5" w:space="0" w:color="000000"/>
              <w:right w:val="single" w:sz="5" w:space="0" w:color="000000"/>
            </w:tcBorders>
          </w:tcPr>
          <w:p w14:paraId="50453EFF" w14:textId="77777777" w:rsidR="0007486F" w:rsidRPr="005A2DF8" w:rsidRDefault="0007486F" w:rsidP="0007486F">
            <w:pPr>
              <w:jc w:val="both"/>
              <w:rPr>
                <w:rFonts w:ascii="Arial" w:eastAsia="Arial" w:hAnsi="Arial" w:cs="Arial"/>
                <w:sz w:val="24"/>
                <w:szCs w:val="24"/>
                <w:lang w:val="mn-MN"/>
              </w:rPr>
            </w:pPr>
          </w:p>
        </w:tc>
        <w:tc>
          <w:tcPr>
            <w:tcW w:w="730" w:type="pct"/>
            <w:gridSpan w:val="3"/>
            <w:tcBorders>
              <w:top w:val="single" w:sz="5" w:space="0" w:color="000000"/>
              <w:left w:val="single" w:sz="5" w:space="0" w:color="000000"/>
              <w:bottom w:val="single" w:sz="5" w:space="0" w:color="000000"/>
              <w:right w:val="single" w:sz="5" w:space="0" w:color="000000"/>
            </w:tcBorders>
          </w:tcPr>
          <w:p w14:paraId="0B8E94FB" w14:textId="77777777" w:rsidR="0007486F" w:rsidRPr="005A2DF8" w:rsidRDefault="0007486F" w:rsidP="0007486F">
            <w:pPr>
              <w:jc w:val="both"/>
              <w:rPr>
                <w:rFonts w:ascii="Arial" w:eastAsia="Arial" w:hAnsi="Arial" w:cs="Arial"/>
                <w:sz w:val="24"/>
                <w:szCs w:val="24"/>
                <w:lang w:val="mn-MN"/>
              </w:rPr>
            </w:pPr>
          </w:p>
        </w:tc>
        <w:tc>
          <w:tcPr>
            <w:tcW w:w="1003" w:type="pct"/>
            <w:tcBorders>
              <w:top w:val="single" w:sz="5" w:space="0" w:color="000000"/>
              <w:left w:val="single" w:sz="5" w:space="0" w:color="000000"/>
              <w:bottom w:val="single" w:sz="5" w:space="0" w:color="000000"/>
              <w:right w:val="single" w:sz="5" w:space="0" w:color="000000"/>
            </w:tcBorders>
          </w:tcPr>
          <w:p w14:paraId="77F61A93" w14:textId="77777777" w:rsidR="0007486F" w:rsidRPr="005A2DF8" w:rsidRDefault="0007486F" w:rsidP="0007486F">
            <w:pPr>
              <w:jc w:val="both"/>
              <w:rPr>
                <w:rFonts w:ascii="Arial" w:eastAsia="Arial" w:hAnsi="Arial" w:cs="Arial"/>
                <w:sz w:val="24"/>
                <w:szCs w:val="24"/>
                <w:lang w:val="mn-MN"/>
              </w:rPr>
            </w:pPr>
          </w:p>
        </w:tc>
      </w:tr>
      <w:tr w:rsidR="0007486F" w:rsidRPr="005A2DF8" w14:paraId="2AB7F391" w14:textId="77777777" w:rsidTr="0007486F">
        <w:trPr>
          <w:trHeight w:val="348"/>
        </w:trPr>
        <w:tc>
          <w:tcPr>
            <w:tcW w:w="295" w:type="pct"/>
            <w:vMerge/>
            <w:tcBorders>
              <w:top w:val="single" w:sz="13" w:space="0" w:color="8DB3E1"/>
              <w:left w:val="single" w:sz="5" w:space="0" w:color="000000"/>
              <w:right w:val="single" w:sz="5" w:space="0" w:color="000000"/>
            </w:tcBorders>
          </w:tcPr>
          <w:p w14:paraId="721D3800"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97" w:type="pct"/>
            <w:gridSpan w:val="2"/>
            <w:tcBorders>
              <w:top w:val="single" w:sz="5" w:space="0" w:color="000000"/>
              <w:left w:val="single" w:sz="5" w:space="0" w:color="000000"/>
              <w:bottom w:val="single" w:sz="5" w:space="0" w:color="000000"/>
              <w:right w:val="single" w:sz="5" w:space="0" w:color="000000"/>
            </w:tcBorders>
          </w:tcPr>
          <w:p w14:paraId="65FA4ACA" w14:textId="77777777" w:rsidR="0007486F" w:rsidRPr="005A2DF8" w:rsidRDefault="0007486F" w:rsidP="0007486F">
            <w:pPr>
              <w:jc w:val="both"/>
              <w:rPr>
                <w:rFonts w:ascii="Arial" w:eastAsia="Arial" w:hAnsi="Arial" w:cs="Arial"/>
                <w:sz w:val="24"/>
                <w:szCs w:val="24"/>
                <w:lang w:val="mn-MN"/>
              </w:rPr>
            </w:pPr>
          </w:p>
        </w:tc>
        <w:tc>
          <w:tcPr>
            <w:tcW w:w="663" w:type="pct"/>
            <w:gridSpan w:val="3"/>
            <w:tcBorders>
              <w:top w:val="single" w:sz="5" w:space="0" w:color="000000"/>
              <w:left w:val="single" w:sz="5" w:space="0" w:color="000000"/>
              <w:bottom w:val="single" w:sz="4" w:space="0" w:color="000000"/>
              <w:right w:val="single" w:sz="5" w:space="0" w:color="000000"/>
            </w:tcBorders>
          </w:tcPr>
          <w:p w14:paraId="4E140BB6" w14:textId="77777777" w:rsidR="0007486F" w:rsidRPr="005A2DF8" w:rsidRDefault="0007486F" w:rsidP="0007486F">
            <w:pPr>
              <w:jc w:val="both"/>
              <w:rPr>
                <w:rFonts w:ascii="Arial" w:eastAsia="Arial" w:hAnsi="Arial" w:cs="Arial"/>
                <w:sz w:val="24"/>
                <w:szCs w:val="24"/>
                <w:lang w:val="mn-MN"/>
              </w:rPr>
            </w:pPr>
          </w:p>
        </w:tc>
        <w:tc>
          <w:tcPr>
            <w:tcW w:w="615" w:type="pct"/>
            <w:gridSpan w:val="3"/>
            <w:tcBorders>
              <w:top w:val="single" w:sz="5" w:space="0" w:color="000000"/>
              <w:left w:val="single" w:sz="5" w:space="0" w:color="000000"/>
              <w:bottom w:val="single" w:sz="5" w:space="0" w:color="000000"/>
              <w:right w:val="single" w:sz="5" w:space="0" w:color="000000"/>
            </w:tcBorders>
          </w:tcPr>
          <w:p w14:paraId="72122745" w14:textId="77777777" w:rsidR="0007486F" w:rsidRPr="005A2DF8" w:rsidRDefault="0007486F" w:rsidP="0007486F">
            <w:pPr>
              <w:jc w:val="both"/>
              <w:rPr>
                <w:rFonts w:ascii="Arial" w:eastAsia="Arial" w:hAnsi="Arial" w:cs="Arial"/>
                <w:sz w:val="24"/>
                <w:szCs w:val="24"/>
                <w:lang w:val="mn-MN"/>
              </w:rPr>
            </w:pPr>
          </w:p>
        </w:tc>
        <w:tc>
          <w:tcPr>
            <w:tcW w:w="598" w:type="pct"/>
            <w:gridSpan w:val="4"/>
            <w:tcBorders>
              <w:top w:val="single" w:sz="5" w:space="0" w:color="000000"/>
              <w:left w:val="single" w:sz="5" w:space="0" w:color="000000"/>
              <w:bottom w:val="single" w:sz="4" w:space="0" w:color="000000"/>
              <w:right w:val="single" w:sz="5" w:space="0" w:color="000000"/>
            </w:tcBorders>
          </w:tcPr>
          <w:p w14:paraId="3D798052" w14:textId="77777777" w:rsidR="0007486F" w:rsidRPr="005A2DF8" w:rsidRDefault="0007486F" w:rsidP="0007486F">
            <w:pPr>
              <w:jc w:val="both"/>
              <w:rPr>
                <w:rFonts w:ascii="Arial" w:eastAsia="Arial" w:hAnsi="Arial" w:cs="Arial"/>
                <w:sz w:val="24"/>
                <w:szCs w:val="24"/>
                <w:lang w:val="mn-MN"/>
              </w:rPr>
            </w:pPr>
          </w:p>
        </w:tc>
        <w:tc>
          <w:tcPr>
            <w:tcW w:w="730" w:type="pct"/>
            <w:gridSpan w:val="3"/>
            <w:tcBorders>
              <w:top w:val="single" w:sz="5" w:space="0" w:color="000000"/>
              <w:left w:val="single" w:sz="5" w:space="0" w:color="000000"/>
              <w:bottom w:val="single" w:sz="5" w:space="0" w:color="000000"/>
              <w:right w:val="single" w:sz="5" w:space="0" w:color="000000"/>
            </w:tcBorders>
          </w:tcPr>
          <w:p w14:paraId="793CA62C" w14:textId="77777777" w:rsidR="0007486F" w:rsidRPr="005A2DF8" w:rsidRDefault="0007486F" w:rsidP="0007486F">
            <w:pPr>
              <w:jc w:val="both"/>
              <w:rPr>
                <w:rFonts w:ascii="Arial" w:eastAsia="Arial" w:hAnsi="Arial" w:cs="Arial"/>
                <w:sz w:val="24"/>
                <w:szCs w:val="24"/>
                <w:lang w:val="mn-MN"/>
              </w:rPr>
            </w:pPr>
          </w:p>
        </w:tc>
        <w:tc>
          <w:tcPr>
            <w:tcW w:w="1003" w:type="pct"/>
            <w:tcBorders>
              <w:top w:val="single" w:sz="5" w:space="0" w:color="000000"/>
              <w:left w:val="single" w:sz="5" w:space="0" w:color="000000"/>
              <w:bottom w:val="single" w:sz="5" w:space="0" w:color="000000"/>
              <w:right w:val="single" w:sz="5" w:space="0" w:color="000000"/>
            </w:tcBorders>
          </w:tcPr>
          <w:p w14:paraId="26BFE4C4" w14:textId="77777777" w:rsidR="0007486F" w:rsidRPr="005A2DF8" w:rsidRDefault="0007486F" w:rsidP="0007486F">
            <w:pPr>
              <w:jc w:val="both"/>
              <w:rPr>
                <w:rFonts w:ascii="Arial" w:eastAsia="Arial" w:hAnsi="Arial" w:cs="Arial"/>
                <w:sz w:val="24"/>
                <w:szCs w:val="24"/>
                <w:lang w:val="mn-MN"/>
              </w:rPr>
            </w:pPr>
          </w:p>
        </w:tc>
      </w:tr>
      <w:tr w:rsidR="0007486F" w:rsidRPr="005A2DF8" w14:paraId="4FEAD0F4" w14:textId="77777777" w:rsidTr="0007486F">
        <w:trPr>
          <w:trHeight w:val="350"/>
        </w:trPr>
        <w:tc>
          <w:tcPr>
            <w:tcW w:w="295" w:type="pct"/>
            <w:vMerge/>
            <w:tcBorders>
              <w:top w:val="single" w:sz="13" w:space="0" w:color="8DB3E1"/>
              <w:left w:val="single" w:sz="5" w:space="0" w:color="000000"/>
              <w:right w:val="single" w:sz="5" w:space="0" w:color="000000"/>
            </w:tcBorders>
          </w:tcPr>
          <w:p w14:paraId="6E07DCA3"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97" w:type="pct"/>
            <w:gridSpan w:val="2"/>
            <w:tcBorders>
              <w:top w:val="single" w:sz="5" w:space="0" w:color="000000"/>
              <w:left w:val="single" w:sz="5" w:space="0" w:color="000000"/>
              <w:bottom w:val="single" w:sz="5" w:space="0" w:color="000000"/>
              <w:right w:val="single" w:sz="4" w:space="0" w:color="000000"/>
            </w:tcBorders>
          </w:tcPr>
          <w:p w14:paraId="3EA846AF" w14:textId="77777777" w:rsidR="0007486F" w:rsidRPr="005A2DF8" w:rsidRDefault="0007486F" w:rsidP="0007486F">
            <w:pPr>
              <w:jc w:val="both"/>
              <w:rPr>
                <w:rFonts w:ascii="Arial" w:eastAsia="Arial" w:hAnsi="Arial" w:cs="Arial"/>
                <w:sz w:val="24"/>
                <w:szCs w:val="24"/>
                <w:lang w:val="mn-MN"/>
              </w:rPr>
            </w:pPr>
          </w:p>
        </w:tc>
        <w:tc>
          <w:tcPr>
            <w:tcW w:w="663" w:type="pct"/>
            <w:gridSpan w:val="3"/>
            <w:tcBorders>
              <w:top w:val="single" w:sz="4" w:space="0" w:color="000000"/>
              <w:left w:val="single" w:sz="4" w:space="0" w:color="000000"/>
              <w:bottom w:val="single" w:sz="4" w:space="0" w:color="000000"/>
              <w:right w:val="single" w:sz="4" w:space="0" w:color="000000"/>
            </w:tcBorders>
          </w:tcPr>
          <w:p w14:paraId="58AC8FF3" w14:textId="77777777" w:rsidR="0007486F" w:rsidRPr="005A2DF8" w:rsidRDefault="0007486F" w:rsidP="0007486F">
            <w:pPr>
              <w:jc w:val="both"/>
              <w:rPr>
                <w:rFonts w:ascii="Arial" w:eastAsia="Arial" w:hAnsi="Arial" w:cs="Arial"/>
                <w:sz w:val="24"/>
                <w:szCs w:val="24"/>
                <w:lang w:val="mn-MN"/>
              </w:rPr>
            </w:pPr>
          </w:p>
        </w:tc>
        <w:tc>
          <w:tcPr>
            <w:tcW w:w="615" w:type="pct"/>
            <w:gridSpan w:val="3"/>
            <w:tcBorders>
              <w:top w:val="single" w:sz="5" w:space="0" w:color="000000"/>
              <w:left w:val="single" w:sz="4" w:space="0" w:color="000000"/>
              <w:bottom w:val="single" w:sz="5" w:space="0" w:color="000000"/>
              <w:right w:val="single" w:sz="4" w:space="0" w:color="000000"/>
            </w:tcBorders>
          </w:tcPr>
          <w:p w14:paraId="6F1B3816" w14:textId="77777777" w:rsidR="0007486F" w:rsidRPr="005A2DF8" w:rsidRDefault="0007486F" w:rsidP="0007486F">
            <w:pPr>
              <w:jc w:val="both"/>
              <w:rPr>
                <w:rFonts w:ascii="Arial" w:eastAsia="Arial" w:hAnsi="Arial" w:cs="Arial"/>
                <w:sz w:val="24"/>
                <w:szCs w:val="24"/>
                <w:lang w:val="mn-MN"/>
              </w:rPr>
            </w:pPr>
          </w:p>
        </w:tc>
        <w:tc>
          <w:tcPr>
            <w:tcW w:w="598" w:type="pct"/>
            <w:gridSpan w:val="4"/>
            <w:tcBorders>
              <w:top w:val="single" w:sz="4" w:space="0" w:color="000000"/>
              <w:left w:val="single" w:sz="4" w:space="0" w:color="000000"/>
              <w:bottom w:val="single" w:sz="4" w:space="0" w:color="000000"/>
              <w:right w:val="single" w:sz="4" w:space="0" w:color="000000"/>
            </w:tcBorders>
          </w:tcPr>
          <w:p w14:paraId="0243A9E5" w14:textId="77777777" w:rsidR="0007486F" w:rsidRPr="005A2DF8" w:rsidRDefault="0007486F" w:rsidP="0007486F">
            <w:pPr>
              <w:jc w:val="both"/>
              <w:rPr>
                <w:rFonts w:ascii="Arial" w:eastAsia="Arial" w:hAnsi="Arial" w:cs="Arial"/>
                <w:sz w:val="24"/>
                <w:szCs w:val="24"/>
                <w:lang w:val="mn-MN"/>
              </w:rPr>
            </w:pPr>
          </w:p>
        </w:tc>
        <w:tc>
          <w:tcPr>
            <w:tcW w:w="730" w:type="pct"/>
            <w:gridSpan w:val="3"/>
            <w:tcBorders>
              <w:top w:val="single" w:sz="5" w:space="0" w:color="000000"/>
              <w:left w:val="single" w:sz="4" w:space="0" w:color="000000"/>
              <w:bottom w:val="single" w:sz="5" w:space="0" w:color="000000"/>
              <w:right w:val="single" w:sz="5" w:space="0" w:color="000000"/>
            </w:tcBorders>
          </w:tcPr>
          <w:p w14:paraId="78D95A14" w14:textId="77777777" w:rsidR="0007486F" w:rsidRPr="005A2DF8" w:rsidRDefault="0007486F" w:rsidP="0007486F">
            <w:pPr>
              <w:jc w:val="both"/>
              <w:rPr>
                <w:rFonts w:ascii="Arial" w:eastAsia="Arial" w:hAnsi="Arial" w:cs="Arial"/>
                <w:sz w:val="24"/>
                <w:szCs w:val="24"/>
                <w:lang w:val="mn-MN"/>
              </w:rPr>
            </w:pPr>
          </w:p>
        </w:tc>
        <w:tc>
          <w:tcPr>
            <w:tcW w:w="1003" w:type="pct"/>
            <w:tcBorders>
              <w:top w:val="single" w:sz="5" w:space="0" w:color="000000"/>
              <w:left w:val="single" w:sz="5" w:space="0" w:color="000000"/>
              <w:bottom w:val="single" w:sz="5" w:space="0" w:color="000000"/>
              <w:right w:val="single" w:sz="5" w:space="0" w:color="000000"/>
            </w:tcBorders>
          </w:tcPr>
          <w:p w14:paraId="4561B1B2" w14:textId="77777777" w:rsidR="0007486F" w:rsidRPr="005A2DF8" w:rsidRDefault="0007486F" w:rsidP="0007486F">
            <w:pPr>
              <w:jc w:val="both"/>
              <w:rPr>
                <w:rFonts w:ascii="Arial" w:eastAsia="Arial" w:hAnsi="Arial" w:cs="Arial"/>
                <w:sz w:val="24"/>
                <w:szCs w:val="24"/>
                <w:lang w:val="mn-MN"/>
              </w:rPr>
            </w:pPr>
          </w:p>
        </w:tc>
      </w:tr>
      <w:tr w:rsidR="0007486F" w:rsidRPr="005A2DF8" w14:paraId="1E2A4ACC" w14:textId="77777777" w:rsidTr="0007486F">
        <w:trPr>
          <w:trHeight w:val="350"/>
        </w:trPr>
        <w:tc>
          <w:tcPr>
            <w:tcW w:w="295" w:type="pct"/>
            <w:vMerge w:val="restart"/>
            <w:tcBorders>
              <w:top w:val="single" w:sz="5" w:space="0" w:color="000000"/>
              <w:left w:val="single" w:sz="5" w:space="0" w:color="000000"/>
              <w:right w:val="single" w:sz="4" w:space="0" w:color="000000"/>
            </w:tcBorders>
            <w:vAlign w:val="center"/>
          </w:tcPr>
          <w:p w14:paraId="7E5F11EE" w14:textId="77777777" w:rsidR="0007486F" w:rsidRPr="005A2DF8" w:rsidRDefault="0007486F" w:rsidP="0007486F">
            <w:pPr>
              <w:jc w:val="center"/>
              <w:rPr>
                <w:rFonts w:ascii="Arial" w:eastAsia="Arial" w:hAnsi="Arial" w:cs="Arial"/>
                <w:sz w:val="24"/>
                <w:szCs w:val="24"/>
                <w:lang w:val="mn-MN"/>
              </w:rPr>
            </w:pPr>
            <w:r w:rsidRPr="005A2DF8">
              <w:rPr>
                <w:rFonts w:ascii="Arial" w:eastAsia="Arial" w:hAnsi="Arial" w:cs="Arial"/>
                <w:sz w:val="24"/>
                <w:szCs w:val="24"/>
                <w:lang w:val="mn-MN"/>
              </w:rPr>
              <w:t>2.2</w:t>
            </w:r>
          </w:p>
        </w:tc>
        <w:tc>
          <w:tcPr>
            <w:tcW w:w="1532" w:type="pct"/>
            <w:gridSpan w:val="4"/>
            <w:vMerge w:val="restart"/>
            <w:tcBorders>
              <w:top w:val="single" w:sz="4" w:space="0" w:color="000000"/>
              <w:left w:val="single" w:sz="4" w:space="0" w:color="000000"/>
              <w:bottom w:val="single" w:sz="4" w:space="0" w:color="000000"/>
              <w:right w:val="single" w:sz="4" w:space="0" w:color="000000"/>
            </w:tcBorders>
          </w:tcPr>
          <w:p w14:paraId="203FC9E1" w14:textId="77777777" w:rsidR="0007486F" w:rsidRPr="005A2DF8" w:rsidRDefault="0007486F" w:rsidP="00E94404">
            <w:pPr>
              <w:ind w:left="102"/>
              <w:jc w:val="both"/>
              <w:rPr>
                <w:rFonts w:ascii="Arial" w:eastAsia="Arial" w:hAnsi="Arial" w:cs="Arial"/>
                <w:sz w:val="24"/>
                <w:szCs w:val="24"/>
                <w:lang w:val="mn-MN"/>
              </w:rPr>
            </w:pPr>
            <w:r w:rsidRPr="005A2DF8">
              <w:rPr>
                <w:rFonts w:ascii="Arial" w:eastAsia="Arial" w:hAnsi="Arial" w:cs="Arial"/>
                <w:sz w:val="24"/>
                <w:szCs w:val="24"/>
                <w:lang w:val="mn-MN"/>
              </w:rPr>
              <w:t xml:space="preserve">Уул уурхайн бүтээгдэхүүний зах зээл дээр мэргэжлийн ажил үйлчилгээ явуулах эрхийн үнэмлэх </w:t>
            </w:r>
          </w:p>
        </w:tc>
        <w:tc>
          <w:tcPr>
            <w:tcW w:w="1127" w:type="pct"/>
            <w:gridSpan w:val="5"/>
            <w:tcBorders>
              <w:top w:val="nil"/>
              <w:left w:val="single" w:sz="4" w:space="0" w:color="000000"/>
              <w:bottom w:val="single" w:sz="5" w:space="0" w:color="000000"/>
              <w:right w:val="single" w:sz="5" w:space="0" w:color="000000"/>
            </w:tcBorders>
          </w:tcPr>
          <w:p w14:paraId="4A307E4D" w14:textId="77777777" w:rsidR="0007486F" w:rsidRPr="005A2DF8" w:rsidRDefault="0007486F" w:rsidP="0007486F">
            <w:pPr>
              <w:spacing w:before="34"/>
              <w:ind w:left="102"/>
              <w:jc w:val="both"/>
              <w:rPr>
                <w:rFonts w:ascii="Arial" w:eastAsia="Arial" w:hAnsi="Arial" w:cs="Arial"/>
                <w:sz w:val="24"/>
                <w:szCs w:val="24"/>
                <w:lang w:val="mn-MN"/>
              </w:rPr>
            </w:pPr>
            <w:r w:rsidRPr="005A2DF8">
              <w:rPr>
                <w:rFonts w:ascii="Arial" w:eastAsia="Arial" w:hAnsi="Arial" w:cs="Arial"/>
                <w:sz w:val="24"/>
                <w:szCs w:val="24"/>
                <w:lang w:val="mn-MN"/>
              </w:rPr>
              <w:t>Дугаар:</w:t>
            </w:r>
          </w:p>
        </w:tc>
        <w:tc>
          <w:tcPr>
            <w:tcW w:w="1043" w:type="pct"/>
            <w:gridSpan w:val="6"/>
            <w:tcBorders>
              <w:top w:val="nil"/>
              <w:left w:val="single" w:sz="5" w:space="0" w:color="000000"/>
              <w:bottom w:val="single" w:sz="5" w:space="0" w:color="000000"/>
              <w:right w:val="single" w:sz="5" w:space="0" w:color="000000"/>
            </w:tcBorders>
          </w:tcPr>
          <w:p w14:paraId="416A2757" w14:textId="77777777" w:rsidR="0007486F" w:rsidRPr="005A2DF8" w:rsidRDefault="0007486F" w:rsidP="0007486F">
            <w:pPr>
              <w:spacing w:before="34"/>
              <w:ind w:left="102"/>
              <w:jc w:val="both"/>
              <w:rPr>
                <w:rFonts w:ascii="Arial" w:eastAsia="Arial" w:hAnsi="Arial" w:cs="Arial"/>
                <w:sz w:val="24"/>
                <w:szCs w:val="24"/>
                <w:lang w:val="mn-MN"/>
              </w:rPr>
            </w:pPr>
            <w:r w:rsidRPr="005A2DF8">
              <w:rPr>
                <w:rFonts w:ascii="Arial" w:eastAsia="Arial" w:hAnsi="Arial" w:cs="Arial"/>
                <w:sz w:val="24"/>
                <w:szCs w:val="24"/>
                <w:lang w:val="mn-MN"/>
              </w:rPr>
              <w:t>Авсан огноо:</w:t>
            </w:r>
          </w:p>
        </w:tc>
        <w:tc>
          <w:tcPr>
            <w:tcW w:w="1003" w:type="pct"/>
            <w:tcBorders>
              <w:top w:val="single" w:sz="5" w:space="0" w:color="000000"/>
              <w:left w:val="single" w:sz="5" w:space="0" w:color="000000"/>
              <w:bottom w:val="single" w:sz="5" w:space="0" w:color="000000"/>
              <w:right w:val="single" w:sz="5" w:space="0" w:color="000000"/>
            </w:tcBorders>
          </w:tcPr>
          <w:p w14:paraId="20740681" w14:textId="77777777" w:rsidR="0007486F" w:rsidRPr="005A2DF8" w:rsidRDefault="0007486F" w:rsidP="0007486F">
            <w:pPr>
              <w:spacing w:before="28"/>
              <w:ind w:left="100"/>
              <w:jc w:val="both"/>
              <w:rPr>
                <w:rFonts w:ascii="Arial" w:eastAsia="Arial" w:hAnsi="Arial" w:cs="Arial"/>
                <w:sz w:val="24"/>
                <w:szCs w:val="24"/>
                <w:lang w:val="mn-MN"/>
              </w:rPr>
            </w:pPr>
            <w:r w:rsidRPr="005A2DF8">
              <w:rPr>
                <w:rFonts w:ascii="Arial" w:eastAsia="Arial" w:hAnsi="Arial" w:cs="Arial"/>
                <w:sz w:val="24"/>
                <w:szCs w:val="24"/>
                <w:lang w:val="mn-MN"/>
              </w:rPr>
              <w:t>Дуусах огноо:</w:t>
            </w:r>
          </w:p>
        </w:tc>
      </w:tr>
      <w:tr w:rsidR="0007486F" w:rsidRPr="005A2DF8" w14:paraId="3A6CF0FC" w14:textId="77777777" w:rsidTr="0007486F">
        <w:trPr>
          <w:trHeight w:val="780"/>
        </w:trPr>
        <w:tc>
          <w:tcPr>
            <w:tcW w:w="295" w:type="pct"/>
            <w:vMerge/>
            <w:tcBorders>
              <w:top w:val="single" w:sz="5" w:space="0" w:color="000000"/>
              <w:left w:val="single" w:sz="5" w:space="0" w:color="000000"/>
              <w:right w:val="single" w:sz="4" w:space="0" w:color="000000"/>
            </w:tcBorders>
          </w:tcPr>
          <w:p w14:paraId="578435F8"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532" w:type="pct"/>
            <w:gridSpan w:val="4"/>
            <w:vMerge/>
            <w:tcBorders>
              <w:top w:val="single" w:sz="4" w:space="0" w:color="000000"/>
              <w:left w:val="single" w:sz="4" w:space="0" w:color="000000"/>
              <w:bottom w:val="single" w:sz="4" w:space="0" w:color="000000"/>
              <w:right w:val="single" w:sz="4" w:space="0" w:color="000000"/>
            </w:tcBorders>
          </w:tcPr>
          <w:p w14:paraId="06175E56"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127" w:type="pct"/>
            <w:gridSpan w:val="5"/>
            <w:tcBorders>
              <w:top w:val="single" w:sz="5" w:space="0" w:color="000000"/>
              <w:left w:val="single" w:sz="4" w:space="0" w:color="000000"/>
              <w:bottom w:val="single" w:sz="13" w:space="0" w:color="8DB3E1"/>
              <w:right w:val="single" w:sz="5" w:space="0" w:color="000000"/>
            </w:tcBorders>
          </w:tcPr>
          <w:p w14:paraId="498ACAA8" w14:textId="77777777" w:rsidR="0007486F" w:rsidRPr="005A2DF8" w:rsidRDefault="0007486F" w:rsidP="0007486F">
            <w:pPr>
              <w:jc w:val="both"/>
              <w:rPr>
                <w:rFonts w:ascii="Arial" w:eastAsia="Arial" w:hAnsi="Arial" w:cs="Arial"/>
                <w:sz w:val="24"/>
                <w:szCs w:val="24"/>
                <w:lang w:val="mn-MN"/>
              </w:rPr>
            </w:pPr>
          </w:p>
        </w:tc>
        <w:tc>
          <w:tcPr>
            <w:tcW w:w="1043" w:type="pct"/>
            <w:gridSpan w:val="6"/>
            <w:tcBorders>
              <w:top w:val="single" w:sz="5" w:space="0" w:color="000000"/>
              <w:left w:val="single" w:sz="5" w:space="0" w:color="000000"/>
              <w:bottom w:val="single" w:sz="13" w:space="0" w:color="8DB3E1"/>
              <w:right w:val="single" w:sz="5" w:space="0" w:color="000000"/>
            </w:tcBorders>
          </w:tcPr>
          <w:p w14:paraId="6C8D5875" w14:textId="77777777" w:rsidR="0007486F" w:rsidRPr="005A2DF8" w:rsidRDefault="0007486F" w:rsidP="0007486F">
            <w:pPr>
              <w:jc w:val="both"/>
              <w:rPr>
                <w:rFonts w:ascii="Arial" w:eastAsia="Arial" w:hAnsi="Arial" w:cs="Arial"/>
                <w:sz w:val="24"/>
                <w:szCs w:val="24"/>
                <w:lang w:val="mn-MN"/>
              </w:rPr>
            </w:pPr>
          </w:p>
        </w:tc>
        <w:tc>
          <w:tcPr>
            <w:tcW w:w="1003" w:type="pct"/>
            <w:tcBorders>
              <w:top w:val="single" w:sz="5" w:space="0" w:color="000000"/>
              <w:left w:val="single" w:sz="5" w:space="0" w:color="000000"/>
              <w:bottom w:val="single" w:sz="13" w:space="0" w:color="8DB3E1"/>
              <w:right w:val="single" w:sz="5" w:space="0" w:color="000000"/>
            </w:tcBorders>
          </w:tcPr>
          <w:p w14:paraId="05878103" w14:textId="77777777" w:rsidR="0007486F" w:rsidRPr="005A2DF8" w:rsidRDefault="0007486F" w:rsidP="0007486F">
            <w:pPr>
              <w:jc w:val="both"/>
              <w:rPr>
                <w:rFonts w:ascii="Arial" w:eastAsia="Arial" w:hAnsi="Arial" w:cs="Arial"/>
                <w:sz w:val="24"/>
                <w:szCs w:val="24"/>
                <w:lang w:val="mn-MN"/>
              </w:rPr>
            </w:pPr>
          </w:p>
        </w:tc>
      </w:tr>
      <w:tr w:rsidR="0007486F" w:rsidRPr="005A2DF8" w14:paraId="2FACE326" w14:textId="77777777" w:rsidTr="0007486F">
        <w:trPr>
          <w:trHeight w:val="318"/>
        </w:trPr>
        <w:tc>
          <w:tcPr>
            <w:tcW w:w="295" w:type="pct"/>
            <w:vMerge w:val="restart"/>
            <w:tcBorders>
              <w:top w:val="single" w:sz="5" w:space="0" w:color="000000"/>
              <w:left w:val="single" w:sz="5" w:space="0" w:color="000000"/>
              <w:right w:val="single" w:sz="5" w:space="0" w:color="000000"/>
            </w:tcBorders>
            <w:vAlign w:val="center"/>
          </w:tcPr>
          <w:p w14:paraId="0065C36D" w14:textId="77777777" w:rsidR="0007486F" w:rsidRPr="005A2DF8" w:rsidRDefault="0007486F" w:rsidP="0007486F">
            <w:pPr>
              <w:ind w:right="166"/>
              <w:jc w:val="center"/>
              <w:rPr>
                <w:rFonts w:ascii="Arial" w:eastAsia="Arial" w:hAnsi="Arial" w:cs="Arial"/>
                <w:iCs/>
                <w:sz w:val="24"/>
                <w:szCs w:val="24"/>
                <w:lang w:val="mn-MN"/>
              </w:rPr>
            </w:pPr>
            <w:r w:rsidRPr="005A2DF8">
              <w:rPr>
                <w:rFonts w:ascii="Arial" w:eastAsia="Arial" w:hAnsi="Arial" w:cs="Arial"/>
                <w:iCs/>
                <w:sz w:val="24"/>
                <w:szCs w:val="24"/>
                <w:lang w:val="mn-MN"/>
              </w:rPr>
              <w:t>3</w:t>
            </w:r>
          </w:p>
        </w:tc>
        <w:tc>
          <w:tcPr>
            <w:tcW w:w="4705" w:type="pct"/>
            <w:gridSpan w:val="16"/>
            <w:tcBorders>
              <w:top w:val="single" w:sz="13" w:space="0" w:color="8DB3E1"/>
              <w:left w:val="single" w:sz="5" w:space="0" w:color="000000"/>
              <w:bottom w:val="single" w:sz="13" w:space="0" w:color="8DB3E1"/>
              <w:right w:val="single" w:sz="5" w:space="0" w:color="000000"/>
            </w:tcBorders>
            <w:shd w:val="clear" w:color="auto" w:fill="8DB3E1"/>
          </w:tcPr>
          <w:p w14:paraId="5B06D1D6" w14:textId="77777777" w:rsidR="0007486F" w:rsidRPr="005A2DF8" w:rsidRDefault="0007486F" w:rsidP="0007486F">
            <w:pPr>
              <w:spacing w:line="260" w:lineRule="auto"/>
              <w:ind w:left="102"/>
              <w:jc w:val="both"/>
              <w:rPr>
                <w:rFonts w:ascii="Arial" w:eastAsia="Arial" w:hAnsi="Arial" w:cs="Arial"/>
                <w:sz w:val="24"/>
                <w:szCs w:val="24"/>
                <w:lang w:val="mn-MN"/>
              </w:rPr>
            </w:pPr>
            <w:r w:rsidRPr="005A2DF8">
              <w:rPr>
                <w:rFonts w:ascii="Arial" w:eastAsia="Arial" w:hAnsi="Arial" w:cs="Arial"/>
                <w:i/>
                <w:sz w:val="24"/>
                <w:szCs w:val="24"/>
                <w:lang w:val="mn-MN"/>
              </w:rPr>
              <w:t>Ажлын туршлага (Одоо эрхэлж буй ажлыг оролцуулан бичнэ)</w:t>
            </w:r>
          </w:p>
        </w:tc>
      </w:tr>
      <w:tr w:rsidR="0007486F" w:rsidRPr="005A2DF8" w14:paraId="68A64871" w14:textId="77777777" w:rsidTr="0007486F">
        <w:trPr>
          <w:trHeight w:val="853"/>
        </w:trPr>
        <w:tc>
          <w:tcPr>
            <w:tcW w:w="295" w:type="pct"/>
            <w:vMerge/>
            <w:tcBorders>
              <w:top w:val="single" w:sz="5" w:space="0" w:color="000000"/>
              <w:left w:val="single" w:sz="5" w:space="0" w:color="000000"/>
              <w:right w:val="single" w:sz="5" w:space="0" w:color="000000"/>
            </w:tcBorders>
          </w:tcPr>
          <w:p w14:paraId="1692F9F4"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97" w:type="pct"/>
            <w:gridSpan w:val="2"/>
            <w:tcBorders>
              <w:top w:val="single" w:sz="13" w:space="0" w:color="8DB3E1"/>
              <w:left w:val="single" w:sz="5" w:space="0" w:color="000000"/>
              <w:bottom w:val="single" w:sz="5" w:space="0" w:color="000000"/>
              <w:right w:val="single" w:sz="5" w:space="0" w:color="000000"/>
            </w:tcBorders>
            <w:vAlign w:val="center"/>
          </w:tcPr>
          <w:p w14:paraId="1F8BD49E" w14:textId="77777777" w:rsidR="0007486F" w:rsidRPr="005A2DF8" w:rsidRDefault="0007486F" w:rsidP="00E94404">
            <w:pPr>
              <w:spacing w:before="3" w:line="260" w:lineRule="auto"/>
              <w:jc w:val="center"/>
              <w:rPr>
                <w:rFonts w:ascii="Arial" w:eastAsia="Arial" w:hAnsi="Arial" w:cs="Arial"/>
                <w:sz w:val="24"/>
                <w:szCs w:val="24"/>
                <w:lang w:val="mn-MN"/>
              </w:rPr>
            </w:pPr>
            <w:r w:rsidRPr="005A2DF8">
              <w:rPr>
                <w:rFonts w:ascii="Arial" w:eastAsia="Arial" w:hAnsi="Arial" w:cs="Arial"/>
                <w:sz w:val="24"/>
                <w:szCs w:val="24"/>
                <w:lang w:val="mn-MN"/>
              </w:rPr>
              <w:t>Хаана, ямар албан байгууллагад</w:t>
            </w:r>
          </w:p>
        </w:tc>
        <w:tc>
          <w:tcPr>
            <w:tcW w:w="907" w:type="pct"/>
            <w:gridSpan w:val="5"/>
            <w:tcBorders>
              <w:top w:val="single" w:sz="13" w:space="0" w:color="8DB3E1"/>
              <w:left w:val="single" w:sz="5" w:space="0" w:color="000000"/>
              <w:bottom w:val="single" w:sz="5" w:space="0" w:color="000000"/>
              <w:right w:val="single" w:sz="5" w:space="0" w:color="000000"/>
            </w:tcBorders>
            <w:vAlign w:val="center"/>
          </w:tcPr>
          <w:p w14:paraId="5268761B" w14:textId="77777777" w:rsidR="0007486F" w:rsidRPr="005A2DF8" w:rsidRDefault="0007486F" w:rsidP="0007486F">
            <w:pPr>
              <w:spacing w:before="3" w:line="260" w:lineRule="auto"/>
              <w:ind w:right="22"/>
              <w:jc w:val="center"/>
              <w:rPr>
                <w:rFonts w:ascii="Arial" w:eastAsia="Arial" w:hAnsi="Arial" w:cs="Arial"/>
                <w:sz w:val="24"/>
                <w:szCs w:val="24"/>
                <w:lang w:val="mn-MN"/>
              </w:rPr>
            </w:pPr>
            <w:r w:rsidRPr="005A2DF8">
              <w:rPr>
                <w:rFonts w:ascii="Arial" w:eastAsia="Arial" w:hAnsi="Arial" w:cs="Arial"/>
                <w:sz w:val="24"/>
                <w:szCs w:val="24"/>
                <w:lang w:val="mn-MN"/>
              </w:rPr>
              <w:t>Албан тушаал</w:t>
            </w:r>
          </w:p>
        </w:tc>
        <w:tc>
          <w:tcPr>
            <w:tcW w:w="814" w:type="pct"/>
            <w:gridSpan w:val="4"/>
            <w:tcBorders>
              <w:top w:val="single" w:sz="13" w:space="0" w:color="8DB3E1"/>
              <w:left w:val="single" w:sz="5" w:space="0" w:color="000000"/>
              <w:bottom w:val="single" w:sz="5" w:space="0" w:color="000000"/>
              <w:right w:val="single" w:sz="5" w:space="0" w:color="000000"/>
            </w:tcBorders>
            <w:vAlign w:val="center"/>
          </w:tcPr>
          <w:p w14:paraId="0C87D94E" w14:textId="77777777" w:rsidR="0007486F" w:rsidRPr="005A2DF8" w:rsidRDefault="0007486F" w:rsidP="006862A3">
            <w:pPr>
              <w:spacing w:before="3" w:line="260" w:lineRule="auto"/>
              <w:jc w:val="center"/>
              <w:rPr>
                <w:rFonts w:ascii="Arial" w:eastAsia="Arial" w:hAnsi="Arial" w:cs="Arial"/>
                <w:sz w:val="24"/>
                <w:szCs w:val="24"/>
                <w:lang w:val="mn-MN"/>
              </w:rPr>
            </w:pPr>
            <w:r w:rsidRPr="005A2DF8">
              <w:rPr>
                <w:rFonts w:ascii="Arial" w:eastAsia="Arial" w:hAnsi="Arial" w:cs="Arial"/>
                <w:sz w:val="24"/>
                <w:szCs w:val="24"/>
                <w:lang w:val="mn-MN"/>
              </w:rPr>
              <w:t>Ажилд орсон огноо</w:t>
            </w:r>
          </w:p>
        </w:tc>
        <w:tc>
          <w:tcPr>
            <w:tcW w:w="572" w:type="pct"/>
            <w:gridSpan w:val="2"/>
            <w:tcBorders>
              <w:top w:val="single" w:sz="13" w:space="0" w:color="8DB3E1"/>
              <w:left w:val="single" w:sz="5" w:space="0" w:color="000000"/>
              <w:bottom w:val="single" w:sz="5" w:space="0" w:color="000000"/>
              <w:right w:val="single" w:sz="5" w:space="0" w:color="000000"/>
            </w:tcBorders>
            <w:vAlign w:val="center"/>
          </w:tcPr>
          <w:p w14:paraId="52A8439A" w14:textId="77777777" w:rsidR="0007486F" w:rsidRPr="005A2DF8" w:rsidRDefault="0007486F" w:rsidP="0007486F">
            <w:pPr>
              <w:spacing w:before="3" w:line="260" w:lineRule="auto"/>
              <w:ind w:right="61"/>
              <w:jc w:val="center"/>
              <w:rPr>
                <w:rFonts w:ascii="Arial" w:eastAsia="Arial" w:hAnsi="Arial" w:cs="Arial"/>
                <w:sz w:val="24"/>
                <w:szCs w:val="24"/>
                <w:lang w:val="mn-MN"/>
              </w:rPr>
            </w:pPr>
            <w:r w:rsidRPr="005A2DF8">
              <w:rPr>
                <w:rFonts w:ascii="Arial" w:eastAsia="Arial" w:hAnsi="Arial" w:cs="Arial"/>
                <w:sz w:val="24"/>
                <w:szCs w:val="24"/>
                <w:lang w:val="mn-MN"/>
              </w:rPr>
              <w:t>Ажлаас гарсан огноо</w:t>
            </w:r>
          </w:p>
        </w:tc>
        <w:tc>
          <w:tcPr>
            <w:tcW w:w="1314" w:type="pct"/>
            <w:gridSpan w:val="3"/>
            <w:tcBorders>
              <w:top w:val="single" w:sz="13" w:space="0" w:color="8DB3E1"/>
              <w:left w:val="single" w:sz="5" w:space="0" w:color="000000"/>
              <w:bottom w:val="single" w:sz="5" w:space="0" w:color="000000"/>
              <w:right w:val="single" w:sz="5" w:space="0" w:color="000000"/>
            </w:tcBorders>
            <w:vAlign w:val="center"/>
          </w:tcPr>
          <w:p w14:paraId="1C36429D" w14:textId="77777777" w:rsidR="0007486F" w:rsidRPr="005A2DF8" w:rsidRDefault="0007486F" w:rsidP="00E94404">
            <w:pPr>
              <w:ind w:left="102" w:right="27"/>
              <w:jc w:val="center"/>
              <w:rPr>
                <w:rFonts w:ascii="Arial" w:eastAsia="Arial" w:hAnsi="Arial" w:cs="Arial"/>
                <w:sz w:val="24"/>
                <w:szCs w:val="24"/>
                <w:lang w:val="mn-MN"/>
              </w:rPr>
            </w:pPr>
            <w:r w:rsidRPr="005A2DF8">
              <w:rPr>
                <w:rFonts w:ascii="Arial" w:eastAsia="Arial" w:hAnsi="Arial" w:cs="Arial"/>
                <w:sz w:val="24"/>
                <w:szCs w:val="24"/>
                <w:lang w:val="mn-MN"/>
              </w:rPr>
              <w:t>Ажлаас гарсан шалтгаан</w:t>
            </w:r>
          </w:p>
        </w:tc>
      </w:tr>
      <w:tr w:rsidR="0007486F" w:rsidRPr="005A2DF8" w14:paraId="749096C5" w14:textId="77777777" w:rsidTr="0007486F">
        <w:trPr>
          <w:trHeight w:val="350"/>
        </w:trPr>
        <w:tc>
          <w:tcPr>
            <w:tcW w:w="295" w:type="pct"/>
            <w:vMerge/>
            <w:tcBorders>
              <w:top w:val="single" w:sz="5" w:space="0" w:color="000000"/>
              <w:left w:val="single" w:sz="5" w:space="0" w:color="000000"/>
              <w:right w:val="single" w:sz="5" w:space="0" w:color="000000"/>
            </w:tcBorders>
          </w:tcPr>
          <w:p w14:paraId="4E35F4DC"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97" w:type="pct"/>
            <w:gridSpan w:val="2"/>
            <w:tcBorders>
              <w:top w:val="single" w:sz="5" w:space="0" w:color="000000"/>
              <w:left w:val="single" w:sz="5" w:space="0" w:color="000000"/>
              <w:bottom w:val="single" w:sz="5" w:space="0" w:color="000000"/>
              <w:right w:val="single" w:sz="5" w:space="0" w:color="000000"/>
            </w:tcBorders>
          </w:tcPr>
          <w:p w14:paraId="06FF85A6" w14:textId="77777777" w:rsidR="0007486F" w:rsidRPr="005A2DF8" w:rsidRDefault="0007486F" w:rsidP="0007486F">
            <w:pPr>
              <w:jc w:val="both"/>
              <w:rPr>
                <w:rFonts w:ascii="Arial" w:eastAsia="Arial" w:hAnsi="Arial" w:cs="Arial"/>
                <w:sz w:val="24"/>
                <w:szCs w:val="24"/>
                <w:lang w:val="mn-MN"/>
              </w:rPr>
            </w:pPr>
          </w:p>
        </w:tc>
        <w:tc>
          <w:tcPr>
            <w:tcW w:w="907" w:type="pct"/>
            <w:gridSpan w:val="5"/>
            <w:tcBorders>
              <w:top w:val="single" w:sz="5" w:space="0" w:color="000000"/>
              <w:left w:val="single" w:sz="5" w:space="0" w:color="000000"/>
              <w:bottom w:val="single" w:sz="5" w:space="0" w:color="000000"/>
              <w:right w:val="single" w:sz="5" w:space="0" w:color="000000"/>
            </w:tcBorders>
          </w:tcPr>
          <w:p w14:paraId="13B6F019" w14:textId="77777777" w:rsidR="0007486F" w:rsidRPr="005A2DF8" w:rsidRDefault="0007486F" w:rsidP="0007486F">
            <w:pPr>
              <w:jc w:val="both"/>
              <w:rPr>
                <w:rFonts w:ascii="Arial" w:eastAsia="Arial" w:hAnsi="Arial" w:cs="Arial"/>
                <w:sz w:val="24"/>
                <w:szCs w:val="24"/>
                <w:lang w:val="mn-MN"/>
              </w:rPr>
            </w:pPr>
          </w:p>
        </w:tc>
        <w:tc>
          <w:tcPr>
            <w:tcW w:w="814" w:type="pct"/>
            <w:gridSpan w:val="4"/>
            <w:tcBorders>
              <w:top w:val="single" w:sz="5" w:space="0" w:color="000000"/>
              <w:left w:val="single" w:sz="5" w:space="0" w:color="000000"/>
              <w:bottom w:val="single" w:sz="5" w:space="0" w:color="000000"/>
              <w:right w:val="single" w:sz="5" w:space="0" w:color="000000"/>
            </w:tcBorders>
          </w:tcPr>
          <w:p w14:paraId="6C25AACC" w14:textId="77777777" w:rsidR="0007486F" w:rsidRPr="005A2DF8" w:rsidRDefault="0007486F" w:rsidP="0007486F">
            <w:pPr>
              <w:jc w:val="both"/>
              <w:rPr>
                <w:rFonts w:ascii="Arial" w:eastAsia="Arial" w:hAnsi="Arial" w:cs="Arial"/>
                <w:sz w:val="24"/>
                <w:szCs w:val="24"/>
                <w:lang w:val="mn-MN"/>
              </w:rPr>
            </w:pPr>
          </w:p>
        </w:tc>
        <w:tc>
          <w:tcPr>
            <w:tcW w:w="572" w:type="pct"/>
            <w:gridSpan w:val="2"/>
            <w:tcBorders>
              <w:top w:val="single" w:sz="5" w:space="0" w:color="000000"/>
              <w:left w:val="single" w:sz="5" w:space="0" w:color="000000"/>
              <w:bottom w:val="single" w:sz="5" w:space="0" w:color="000000"/>
              <w:right w:val="single" w:sz="5" w:space="0" w:color="000000"/>
            </w:tcBorders>
          </w:tcPr>
          <w:p w14:paraId="7C164B64" w14:textId="77777777" w:rsidR="0007486F" w:rsidRPr="005A2DF8" w:rsidRDefault="0007486F" w:rsidP="0007486F">
            <w:pPr>
              <w:jc w:val="both"/>
              <w:rPr>
                <w:rFonts w:ascii="Arial" w:eastAsia="Arial" w:hAnsi="Arial" w:cs="Arial"/>
                <w:sz w:val="24"/>
                <w:szCs w:val="24"/>
                <w:lang w:val="mn-MN"/>
              </w:rPr>
            </w:pPr>
          </w:p>
        </w:tc>
        <w:tc>
          <w:tcPr>
            <w:tcW w:w="1314" w:type="pct"/>
            <w:gridSpan w:val="3"/>
            <w:tcBorders>
              <w:top w:val="single" w:sz="5" w:space="0" w:color="000000"/>
              <w:left w:val="single" w:sz="5" w:space="0" w:color="000000"/>
              <w:bottom w:val="single" w:sz="5" w:space="0" w:color="000000"/>
              <w:right w:val="single" w:sz="5" w:space="0" w:color="000000"/>
            </w:tcBorders>
          </w:tcPr>
          <w:p w14:paraId="7E57421F" w14:textId="77777777" w:rsidR="0007486F" w:rsidRPr="005A2DF8" w:rsidRDefault="0007486F" w:rsidP="0007486F">
            <w:pPr>
              <w:jc w:val="both"/>
              <w:rPr>
                <w:rFonts w:ascii="Arial" w:eastAsia="Arial" w:hAnsi="Arial" w:cs="Arial"/>
                <w:sz w:val="24"/>
                <w:szCs w:val="24"/>
                <w:lang w:val="mn-MN"/>
              </w:rPr>
            </w:pPr>
          </w:p>
        </w:tc>
      </w:tr>
      <w:tr w:rsidR="0007486F" w:rsidRPr="005A2DF8" w14:paraId="1C7C438E" w14:textId="77777777" w:rsidTr="0007486F">
        <w:trPr>
          <w:trHeight w:val="350"/>
        </w:trPr>
        <w:tc>
          <w:tcPr>
            <w:tcW w:w="295" w:type="pct"/>
            <w:vMerge/>
            <w:tcBorders>
              <w:top w:val="single" w:sz="5" w:space="0" w:color="000000"/>
              <w:left w:val="single" w:sz="5" w:space="0" w:color="000000"/>
              <w:right w:val="single" w:sz="5" w:space="0" w:color="000000"/>
            </w:tcBorders>
          </w:tcPr>
          <w:p w14:paraId="69F4F8FA"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97" w:type="pct"/>
            <w:gridSpan w:val="2"/>
            <w:tcBorders>
              <w:top w:val="single" w:sz="5" w:space="0" w:color="000000"/>
              <w:left w:val="single" w:sz="5" w:space="0" w:color="000000"/>
              <w:bottom w:val="single" w:sz="5" w:space="0" w:color="000000"/>
              <w:right w:val="single" w:sz="5" w:space="0" w:color="000000"/>
            </w:tcBorders>
          </w:tcPr>
          <w:p w14:paraId="760080EF" w14:textId="77777777" w:rsidR="0007486F" w:rsidRPr="005A2DF8" w:rsidRDefault="0007486F" w:rsidP="0007486F">
            <w:pPr>
              <w:jc w:val="both"/>
              <w:rPr>
                <w:rFonts w:ascii="Arial" w:eastAsia="Arial" w:hAnsi="Arial" w:cs="Arial"/>
                <w:sz w:val="24"/>
                <w:szCs w:val="24"/>
                <w:lang w:val="mn-MN"/>
              </w:rPr>
            </w:pPr>
          </w:p>
        </w:tc>
        <w:tc>
          <w:tcPr>
            <w:tcW w:w="907" w:type="pct"/>
            <w:gridSpan w:val="5"/>
            <w:tcBorders>
              <w:top w:val="single" w:sz="5" w:space="0" w:color="000000"/>
              <w:left w:val="single" w:sz="5" w:space="0" w:color="000000"/>
              <w:bottom w:val="single" w:sz="5" w:space="0" w:color="000000"/>
              <w:right w:val="single" w:sz="5" w:space="0" w:color="000000"/>
            </w:tcBorders>
          </w:tcPr>
          <w:p w14:paraId="0C5F432B" w14:textId="77777777" w:rsidR="0007486F" w:rsidRPr="005A2DF8" w:rsidRDefault="0007486F" w:rsidP="0007486F">
            <w:pPr>
              <w:jc w:val="both"/>
              <w:rPr>
                <w:rFonts w:ascii="Arial" w:eastAsia="Arial" w:hAnsi="Arial" w:cs="Arial"/>
                <w:sz w:val="24"/>
                <w:szCs w:val="24"/>
                <w:lang w:val="mn-MN"/>
              </w:rPr>
            </w:pPr>
          </w:p>
        </w:tc>
        <w:tc>
          <w:tcPr>
            <w:tcW w:w="814" w:type="pct"/>
            <w:gridSpan w:val="4"/>
            <w:tcBorders>
              <w:top w:val="single" w:sz="5" w:space="0" w:color="000000"/>
              <w:left w:val="single" w:sz="5" w:space="0" w:color="000000"/>
              <w:bottom w:val="single" w:sz="5" w:space="0" w:color="000000"/>
              <w:right w:val="single" w:sz="5" w:space="0" w:color="000000"/>
            </w:tcBorders>
          </w:tcPr>
          <w:p w14:paraId="3DA0834A" w14:textId="77777777" w:rsidR="0007486F" w:rsidRPr="005A2DF8" w:rsidRDefault="0007486F" w:rsidP="0007486F">
            <w:pPr>
              <w:jc w:val="both"/>
              <w:rPr>
                <w:rFonts w:ascii="Arial" w:eastAsia="Arial" w:hAnsi="Arial" w:cs="Arial"/>
                <w:sz w:val="24"/>
                <w:szCs w:val="24"/>
                <w:lang w:val="mn-MN"/>
              </w:rPr>
            </w:pPr>
          </w:p>
        </w:tc>
        <w:tc>
          <w:tcPr>
            <w:tcW w:w="572" w:type="pct"/>
            <w:gridSpan w:val="2"/>
            <w:tcBorders>
              <w:top w:val="single" w:sz="5" w:space="0" w:color="000000"/>
              <w:left w:val="single" w:sz="5" w:space="0" w:color="000000"/>
              <w:bottom w:val="single" w:sz="5" w:space="0" w:color="000000"/>
              <w:right w:val="single" w:sz="5" w:space="0" w:color="000000"/>
            </w:tcBorders>
          </w:tcPr>
          <w:p w14:paraId="51D99056" w14:textId="77777777" w:rsidR="0007486F" w:rsidRPr="005A2DF8" w:rsidRDefault="0007486F" w:rsidP="0007486F">
            <w:pPr>
              <w:jc w:val="both"/>
              <w:rPr>
                <w:rFonts w:ascii="Arial" w:eastAsia="Arial" w:hAnsi="Arial" w:cs="Arial"/>
                <w:sz w:val="24"/>
                <w:szCs w:val="24"/>
                <w:lang w:val="mn-MN"/>
              </w:rPr>
            </w:pPr>
          </w:p>
        </w:tc>
        <w:tc>
          <w:tcPr>
            <w:tcW w:w="1314" w:type="pct"/>
            <w:gridSpan w:val="3"/>
            <w:tcBorders>
              <w:top w:val="single" w:sz="5" w:space="0" w:color="000000"/>
              <w:left w:val="single" w:sz="5" w:space="0" w:color="000000"/>
              <w:bottom w:val="single" w:sz="5" w:space="0" w:color="000000"/>
              <w:right w:val="single" w:sz="5" w:space="0" w:color="000000"/>
            </w:tcBorders>
          </w:tcPr>
          <w:p w14:paraId="22832702" w14:textId="77777777" w:rsidR="0007486F" w:rsidRPr="005A2DF8" w:rsidRDefault="0007486F" w:rsidP="0007486F">
            <w:pPr>
              <w:jc w:val="both"/>
              <w:rPr>
                <w:rFonts w:ascii="Arial" w:eastAsia="Arial" w:hAnsi="Arial" w:cs="Arial"/>
                <w:sz w:val="24"/>
                <w:szCs w:val="24"/>
                <w:lang w:val="mn-MN"/>
              </w:rPr>
            </w:pPr>
          </w:p>
        </w:tc>
      </w:tr>
      <w:tr w:rsidR="0007486F" w:rsidRPr="005A2DF8" w14:paraId="3A5B4CAE" w14:textId="77777777" w:rsidTr="0007486F">
        <w:trPr>
          <w:trHeight w:val="351"/>
        </w:trPr>
        <w:tc>
          <w:tcPr>
            <w:tcW w:w="295" w:type="pct"/>
            <w:vMerge/>
            <w:tcBorders>
              <w:top w:val="single" w:sz="5" w:space="0" w:color="000000"/>
              <w:left w:val="single" w:sz="5" w:space="0" w:color="000000"/>
              <w:right w:val="single" w:sz="5" w:space="0" w:color="000000"/>
            </w:tcBorders>
          </w:tcPr>
          <w:p w14:paraId="66387188"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97" w:type="pct"/>
            <w:gridSpan w:val="2"/>
            <w:tcBorders>
              <w:top w:val="single" w:sz="5" w:space="0" w:color="000000"/>
              <w:left w:val="single" w:sz="5" w:space="0" w:color="000000"/>
              <w:bottom w:val="single" w:sz="5" w:space="0" w:color="000000"/>
              <w:right w:val="single" w:sz="5" w:space="0" w:color="000000"/>
            </w:tcBorders>
          </w:tcPr>
          <w:p w14:paraId="1E684B2B" w14:textId="77777777" w:rsidR="0007486F" w:rsidRPr="005A2DF8" w:rsidRDefault="0007486F" w:rsidP="0007486F">
            <w:pPr>
              <w:jc w:val="both"/>
              <w:rPr>
                <w:rFonts w:ascii="Arial" w:eastAsia="Arial" w:hAnsi="Arial" w:cs="Arial"/>
                <w:sz w:val="24"/>
                <w:szCs w:val="24"/>
                <w:lang w:val="mn-MN"/>
              </w:rPr>
            </w:pPr>
          </w:p>
        </w:tc>
        <w:tc>
          <w:tcPr>
            <w:tcW w:w="907" w:type="pct"/>
            <w:gridSpan w:val="5"/>
            <w:tcBorders>
              <w:top w:val="single" w:sz="5" w:space="0" w:color="000000"/>
              <w:left w:val="single" w:sz="5" w:space="0" w:color="000000"/>
              <w:bottom w:val="single" w:sz="5" w:space="0" w:color="000000"/>
              <w:right w:val="single" w:sz="5" w:space="0" w:color="000000"/>
            </w:tcBorders>
          </w:tcPr>
          <w:p w14:paraId="22188584" w14:textId="77777777" w:rsidR="0007486F" w:rsidRPr="005A2DF8" w:rsidRDefault="0007486F" w:rsidP="0007486F">
            <w:pPr>
              <w:jc w:val="both"/>
              <w:rPr>
                <w:rFonts w:ascii="Arial" w:eastAsia="Arial" w:hAnsi="Arial" w:cs="Arial"/>
                <w:sz w:val="24"/>
                <w:szCs w:val="24"/>
                <w:lang w:val="mn-MN"/>
              </w:rPr>
            </w:pPr>
          </w:p>
        </w:tc>
        <w:tc>
          <w:tcPr>
            <w:tcW w:w="814" w:type="pct"/>
            <w:gridSpan w:val="4"/>
            <w:tcBorders>
              <w:top w:val="single" w:sz="5" w:space="0" w:color="000000"/>
              <w:left w:val="single" w:sz="5" w:space="0" w:color="000000"/>
              <w:bottom w:val="single" w:sz="5" w:space="0" w:color="000000"/>
              <w:right w:val="single" w:sz="5" w:space="0" w:color="000000"/>
            </w:tcBorders>
          </w:tcPr>
          <w:p w14:paraId="21C6EB14" w14:textId="77777777" w:rsidR="0007486F" w:rsidRPr="005A2DF8" w:rsidRDefault="0007486F" w:rsidP="0007486F">
            <w:pPr>
              <w:jc w:val="both"/>
              <w:rPr>
                <w:rFonts w:ascii="Arial" w:eastAsia="Arial" w:hAnsi="Arial" w:cs="Arial"/>
                <w:sz w:val="24"/>
                <w:szCs w:val="24"/>
                <w:lang w:val="mn-MN"/>
              </w:rPr>
            </w:pPr>
          </w:p>
        </w:tc>
        <w:tc>
          <w:tcPr>
            <w:tcW w:w="572" w:type="pct"/>
            <w:gridSpan w:val="2"/>
            <w:tcBorders>
              <w:top w:val="single" w:sz="5" w:space="0" w:color="000000"/>
              <w:left w:val="single" w:sz="5" w:space="0" w:color="000000"/>
              <w:bottom w:val="single" w:sz="5" w:space="0" w:color="000000"/>
              <w:right w:val="single" w:sz="5" w:space="0" w:color="000000"/>
            </w:tcBorders>
          </w:tcPr>
          <w:p w14:paraId="673514BD" w14:textId="77777777" w:rsidR="0007486F" w:rsidRPr="005A2DF8" w:rsidRDefault="0007486F" w:rsidP="0007486F">
            <w:pPr>
              <w:jc w:val="both"/>
              <w:rPr>
                <w:rFonts w:ascii="Arial" w:eastAsia="Arial" w:hAnsi="Arial" w:cs="Arial"/>
                <w:sz w:val="24"/>
                <w:szCs w:val="24"/>
                <w:lang w:val="mn-MN"/>
              </w:rPr>
            </w:pPr>
          </w:p>
        </w:tc>
        <w:tc>
          <w:tcPr>
            <w:tcW w:w="1314" w:type="pct"/>
            <w:gridSpan w:val="3"/>
            <w:tcBorders>
              <w:top w:val="single" w:sz="5" w:space="0" w:color="000000"/>
              <w:left w:val="single" w:sz="5" w:space="0" w:color="000000"/>
              <w:bottom w:val="single" w:sz="5" w:space="0" w:color="000000"/>
              <w:right w:val="single" w:sz="5" w:space="0" w:color="000000"/>
            </w:tcBorders>
          </w:tcPr>
          <w:p w14:paraId="7A697285" w14:textId="77777777" w:rsidR="0007486F" w:rsidRPr="005A2DF8" w:rsidRDefault="0007486F" w:rsidP="0007486F">
            <w:pPr>
              <w:jc w:val="both"/>
              <w:rPr>
                <w:rFonts w:ascii="Arial" w:eastAsia="Arial" w:hAnsi="Arial" w:cs="Arial"/>
                <w:sz w:val="24"/>
                <w:szCs w:val="24"/>
                <w:lang w:val="mn-MN"/>
              </w:rPr>
            </w:pPr>
          </w:p>
        </w:tc>
      </w:tr>
      <w:tr w:rsidR="0007486F" w:rsidRPr="005A2DF8" w14:paraId="67345566" w14:textId="77777777" w:rsidTr="0007486F">
        <w:trPr>
          <w:trHeight w:val="366"/>
        </w:trPr>
        <w:tc>
          <w:tcPr>
            <w:tcW w:w="295" w:type="pct"/>
            <w:vMerge/>
            <w:tcBorders>
              <w:top w:val="single" w:sz="5" w:space="0" w:color="000000"/>
              <w:left w:val="single" w:sz="5" w:space="0" w:color="000000"/>
              <w:right w:val="single" w:sz="5" w:space="0" w:color="000000"/>
            </w:tcBorders>
          </w:tcPr>
          <w:p w14:paraId="5B998C7F"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97" w:type="pct"/>
            <w:gridSpan w:val="2"/>
            <w:tcBorders>
              <w:top w:val="single" w:sz="5" w:space="0" w:color="000000"/>
              <w:left w:val="single" w:sz="5" w:space="0" w:color="000000"/>
              <w:bottom w:val="single" w:sz="13" w:space="0" w:color="8DB3E1"/>
              <w:right w:val="single" w:sz="5" w:space="0" w:color="000000"/>
            </w:tcBorders>
          </w:tcPr>
          <w:p w14:paraId="2CAFC372" w14:textId="77777777" w:rsidR="0007486F" w:rsidRPr="005A2DF8" w:rsidRDefault="0007486F" w:rsidP="0007486F">
            <w:pPr>
              <w:jc w:val="both"/>
              <w:rPr>
                <w:rFonts w:ascii="Arial" w:eastAsia="Arial" w:hAnsi="Arial" w:cs="Arial"/>
                <w:sz w:val="24"/>
                <w:szCs w:val="24"/>
                <w:lang w:val="mn-MN"/>
              </w:rPr>
            </w:pPr>
          </w:p>
        </w:tc>
        <w:tc>
          <w:tcPr>
            <w:tcW w:w="907" w:type="pct"/>
            <w:gridSpan w:val="5"/>
            <w:tcBorders>
              <w:top w:val="single" w:sz="5" w:space="0" w:color="000000"/>
              <w:left w:val="single" w:sz="5" w:space="0" w:color="000000"/>
              <w:bottom w:val="single" w:sz="13" w:space="0" w:color="8DB3E1"/>
              <w:right w:val="single" w:sz="5" w:space="0" w:color="000000"/>
            </w:tcBorders>
          </w:tcPr>
          <w:p w14:paraId="6DE9C80D" w14:textId="77777777" w:rsidR="0007486F" w:rsidRPr="005A2DF8" w:rsidRDefault="0007486F" w:rsidP="0007486F">
            <w:pPr>
              <w:jc w:val="both"/>
              <w:rPr>
                <w:rFonts w:ascii="Arial" w:eastAsia="Arial" w:hAnsi="Arial" w:cs="Arial"/>
                <w:sz w:val="24"/>
                <w:szCs w:val="24"/>
                <w:lang w:val="mn-MN"/>
              </w:rPr>
            </w:pPr>
          </w:p>
        </w:tc>
        <w:tc>
          <w:tcPr>
            <w:tcW w:w="814" w:type="pct"/>
            <w:gridSpan w:val="4"/>
            <w:tcBorders>
              <w:top w:val="single" w:sz="5" w:space="0" w:color="000000"/>
              <w:left w:val="single" w:sz="5" w:space="0" w:color="000000"/>
              <w:bottom w:val="single" w:sz="13" w:space="0" w:color="8DB3E1"/>
              <w:right w:val="single" w:sz="5" w:space="0" w:color="000000"/>
            </w:tcBorders>
          </w:tcPr>
          <w:p w14:paraId="3CAC7A2F" w14:textId="77777777" w:rsidR="0007486F" w:rsidRPr="005A2DF8" w:rsidRDefault="0007486F" w:rsidP="0007486F">
            <w:pPr>
              <w:jc w:val="both"/>
              <w:rPr>
                <w:rFonts w:ascii="Arial" w:eastAsia="Arial" w:hAnsi="Arial" w:cs="Arial"/>
                <w:sz w:val="24"/>
                <w:szCs w:val="24"/>
                <w:lang w:val="mn-MN"/>
              </w:rPr>
            </w:pPr>
          </w:p>
        </w:tc>
        <w:tc>
          <w:tcPr>
            <w:tcW w:w="572" w:type="pct"/>
            <w:gridSpan w:val="2"/>
            <w:tcBorders>
              <w:top w:val="single" w:sz="5" w:space="0" w:color="000000"/>
              <w:left w:val="single" w:sz="5" w:space="0" w:color="000000"/>
              <w:bottom w:val="single" w:sz="13" w:space="0" w:color="8DB3E1"/>
              <w:right w:val="single" w:sz="5" w:space="0" w:color="000000"/>
            </w:tcBorders>
          </w:tcPr>
          <w:p w14:paraId="3FD8206F" w14:textId="77777777" w:rsidR="0007486F" w:rsidRPr="005A2DF8" w:rsidRDefault="0007486F" w:rsidP="0007486F">
            <w:pPr>
              <w:jc w:val="both"/>
              <w:rPr>
                <w:rFonts w:ascii="Arial" w:eastAsia="Arial" w:hAnsi="Arial" w:cs="Arial"/>
                <w:sz w:val="24"/>
                <w:szCs w:val="24"/>
                <w:lang w:val="mn-MN"/>
              </w:rPr>
            </w:pPr>
          </w:p>
        </w:tc>
        <w:tc>
          <w:tcPr>
            <w:tcW w:w="1314" w:type="pct"/>
            <w:gridSpan w:val="3"/>
            <w:tcBorders>
              <w:top w:val="single" w:sz="5" w:space="0" w:color="000000"/>
              <w:left w:val="single" w:sz="5" w:space="0" w:color="000000"/>
              <w:bottom w:val="single" w:sz="13" w:space="0" w:color="8DB3E1"/>
              <w:right w:val="single" w:sz="5" w:space="0" w:color="000000"/>
            </w:tcBorders>
          </w:tcPr>
          <w:p w14:paraId="6161277A" w14:textId="77777777" w:rsidR="0007486F" w:rsidRPr="005A2DF8" w:rsidRDefault="0007486F" w:rsidP="0007486F">
            <w:pPr>
              <w:jc w:val="both"/>
              <w:rPr>
                <w:rFonts w:ascii="Arial" w:eastAsia="Arial" w:hAnsi="Arial" w:cs="Arial"/>
                <w:sz w:val="24"/>
                <w:szCs w:val="24"/>
                <w:lang w:val="mn-MN"/>
              </w:rPr>
            </w:pPr>
          </w:p>
        </w:tc>
      </w:tr>
      <w:tr w:rsidR="0007486F" w:rsidRPr="005A2DF8" w14:paraId="26103BB5" w14:textId="77777777" w:rsidTr="0007486F">
        <w:trPr>
          <w:trHeight w:val="318"/>
        </w:trPr>
        <w:tc>
          <w:tcPr>
            <w:tcW w:w="295" w:type="pct"/>
            <w:vMerge w:val="restart"/>
            <w:tcBorders>
              <w:top w:val="single" w:sz="5" w:space="0" w:color="000000"/>
              <w:left w:val="single" w:sz="5" w:space="0" w:color="000000"/>
              <w:right w:val="single" w:sz="5" w:space="0" w:color="000000"/>
            </w:tcBorders>
            <w:vAlign w:val="center"/>
          </w:tcPr>
          <w:p w14:paraId="5DBD2157" w14:textId="77777777" w:rsidR="0007486F" w:rsidRPr="005A2DF8" w:rsidRDefault="0007486F" w:rsidP="0007486F">
            <w:pPr>
              <w:ind w:left="163" w:right="166"/>
              <w:jc w:val="center"/>
              <w:rPr>
                <w:rFonts w:ascii="Arial" w:eastAsia="Arial" w:hAnsi="Arial" w:cs="Arial"/>
                <w:iCs/>
                <w:sz w:val="24"/>
                <w:szCs w:val="24"/>
                <w:lang w:val="mn-MN"/>
              </w:rPr>
            </w:pPr>
            <w:r w:rsidRPr="005A2DF8">
              <w:rPr>
                <w:rFonts w:ascii="Arial" w:eastAsia="Arial" w:hAnsi="Arial" w:cs="Arial"/>
                <w:iCs/>
                <w:sz w:val="24"/>
                <w:szCs w:val="24"/>
                <w:lang w:val="mn-MN"/>
              </w:rPr>
              <w:t>4</w:t>
            </w:r>
          </w:p>
        </w:tc>
        <w:tc>
          <w:tcPr>
            <w:tcW w:w="4705" w:type="pct"/>
            <w:gridSpan w:val="16"/>
            <w:tcBorders>
              <w:top w:val="single" w:sz="13" w:space="0" w:color="8DB3E1"/>
              <w:left w:val="single" w:sz="5" w:space="0" w:color="000000"/>
              <w:bottom w:val="single" w:sz="14" w:space="0" w:color="8DB3E1"/>
              <w:right w:val="single" w:sz="5" w:space="0" w:color="000000"/>
            </w:tcBorders>
            <w:shd w:val="clear" w:color="auto" w:fill="8DB3E1"/>
          </w:tcPr>
          <w:p w14:paraId="3BB4E70A" w14:textId="2E774FCF" w:rsidR="0007486F" w:rsidRPr="005A2DF8" w:rsidRDefault="00C02543" w:rsidP="0007486F">
            <w:pPr>
              <w:spacing w:line="260" w:lineRule="auto"/>
              <w:ind w:left="102"/>
              <w:jc w:val="both"/>
              <w:rPr>
                <w:rFonts w:ascii="Arial" w:eastAsia="Arial" w:hAnsi="Arial" w:cs="Arial"/>
                <w:sz w:val="24"/>
                <w:szCs w:val="24"/>
                <w:lang w:val="mn-MN"/>
              </w:rPr>
            </w:pPr>
            <w:r w:rsidRPr="005A2DF8">
              <w:rPr>
                <w:rFonts w:ascii="Arial" w:eastAsia="Arial" w:hAnsi="Arial" w:cs="Arial"/>
                <w:i/>
                <w:sz w:val="24"/>
                <w:szCs w:val="24"/>
                <w:lang w:val="mn-MN"/>
              </w:rPr>
              <w:t>Нэгдмэл сонирхолтой этгээдийн мэдээлэл</w:t>
            </w:r>
          </w:p>
        </w:tc>
      </w:tr>
      <w:tr w:rsidR="0007486F" w:rsidRPr="005A2DF8" w14:paraId="4DBD1A54" w14:textId="77777777" w:rsidTr="0007486F">
        <w:trPr>
          <w:trHeight w:val="578"/>
        </w:trPr>
        <w:tc>
          <w:tcPr>
            <w:tcW w:w="295" w:type="pct"/>
            <w:vMerge/>
            <w:tcBorders>
              <w:top w:val="single" w:sz="5" w:space="0" w:color="000000"/>
              <w:left w:val="single" w:sz="5" w:space="0" w:color="000000"/>
              <w:right w:val="single" w:sz="5" w:space="0" w:color="000000"/>
            </w:tcBorders>
          </w:tcPr>
          <w:p w14:paraId="57CF56C2"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656" w:type="pct"/>
            <w:tcBorders>
              <w:top w:val="single" w:sz="14" w:space="0" w:color="8DB3E1"/>
              <w:left w:val="single" w:sz="5" w:space="0" w:color="000000"/>
              <w:bottom w:val="single" w:sz="5" w:space="0" w:color="000000"/>
              <w:right w:val="single" w:sz="5" w:space="0" w:color="000000"/>
            </w:tcBorders>
            <w:vAlign w:val="center"/>
          </w:tcPr>
          <w:p w14:paraId="48403FAC" w14:textId="616FA256" w:rsidR="0007486F" w:rsidRPr="005A2DF8" w:rsidRDefault="00C02543" w:rsidP="0007486F">
            <w:pPr>
              <w:spacing w:before="3" w:line="260" w:lineRule="auto"/>
              <w:ind w:right="112"/>
              <w:jc w:val="center"/>
              <w:rPr>
                <w:rFonts w:ascii="Arial" w:eastAsia="Arial" w:hAnsi="Arial" w:cs="Arial"/>
                <w:sz w:val="24"/>
                <w:szCs w:val="24"/>
                <w:lang w:val="mn-MN"/>
              </w:rPr>
            </w:pPr>
            <w:r w:rsidRPr="005A2DF8">
              <w:rPr>
                <w:rFonts w:ascii="Arial" w:eastAsia="Arial" w:hAnsi="Arial" w:cs="Arial"/>
                <w:sz w:val="24"/>
                <w:szCs w:val="24"/>
                <w:lang w:val="mn-MN"/>
              </w:rPr>
              <w:t>Ямар хамааралтай болох</w:t>
            </w:r>
          </w:p>
        </w:tc>
        <w:tc>
          <w:tcPr>
            <w:tcW w:w="1218" w:type="pct"/>
            <w:gridSpan w:val="5"/>
            <w:tcBorders>
              <w:top w:val="single" w:sz="14" w:space="0" w:color="8DB3E1"/>
              <w:left w:val="single" w:sz="5" w:space="0" w:color="000000"/>
              <w:bottom w:val="single" w:sz="5" w:space="0" w:color="000000"/>
              <w:right w:val="single" w:sz="5" w:space="0" w:color="000000"/>
            </w:tcBorders>
            <w:vAlign w:val="center"/>
          </w:tcPr>
          <w:p w14:paraId="63D7723D" w14:textId="77777777" w:rsidR="0007486F" w:rsidRPr="005A2DF8" w:rsidRDefault="0007486F" w:rsidP="0007486F">
            <w:pPr>
              <w:ind w:left="102"/>
              <w:jc w:val="center"/>
              <w:rPr>
                <w:rFonts w:ascii="Arial" w:eastAsia="Arial" w:hAnsi="Arial" w:cs="Arial"/>
                <w:sz w:val="24"/>
                <w:szCs w:val="24"/>
                <w:lang w:val="mn-MN"/>
              </w:rPr>
            </w:pPr>
            <w:r w:rsidRPr="005A2DF8">
              <w:rPr>
                <w:rFonts w:ascii="Arial" w:eastAsia="Arial" w:hAnsi="Arial" w:cs="Arial"/>
                <w:sz w:val="24"/>
                <w:szCs w:val="24"/>
                <w:lang w:val="mn-MN"/>
              </w:rPr>
              <w:t>Овог нэр</w:t>
            </w:r>
          </w:p>
        </w:tc>
        <w:tc>
          <w:tcPr>
            <w:tcW w:w="785" w:type="pct"/>
            <w:gridSpan w:val="3"/>
            <w:tcBorders>
              <w:top w:val="single" w:sz="14" w:space="0" w:color="8DB3E1"/>
              <w:left w:val="single" w:sz="5" w:space="0" w:color="000000"/>
              <w:bottom w:val="single" w:sz="5" w:space="0" w:color="000000"/>
              <w:right w:val="single" w:sz="5" w:space="0" w:color="000000"/>
            </w:tcBorders>
            <w:vAlign w:val="center"/>
          </w:tcPr>
          <w:p w14:paraId="5B46764F" w14:textId="66A6C714" w:rsidR="0007486F" w:rsidRPr="005A2DF8" w:rsidRDefault="0007486F" w:rsidP="0007486F">
            <w:pPr>
              <w:spacing w:before="3" w:line="260" w:lineRule="auto"/>
              <w:ind w:right="26"/>
              <w:jc w:val="center"/>
              <w:rPr>
                <w:rFonts w:ascii="Arial" w:eastAsia="Arial" w:hAnsi="Arial" w:cs="Arial"/>
                <w:sz w:val="24"/>
                <w:szCs w:val="24"/>
                <w:lang w:val="mn-MN"/>
              </w:rPr>
            </w:pPr>
            <w:r w:rsidRPr="005A2DF8">
              <w:rPr>
                <w:rFonts w:ascii="Arial" w:eastAsia="Arial" w:hAnsi="Arial" w:cs="Arial"/>
                <w:sz w:val="24"/>
                <w:szCs w:val="24"/>
                <w:lang w:val="mn-MN"/>
              </w:rPr>
              <w:t>Иргэний бүртгэлийн дугаар</w:t>
            </w:r>
          </w:p>
        </w:tc>
        <w:tc>
          <w:tcPr>
            <w:tcW w:w="732" w:type="pct"/>
            <w:gridSpan w:val="4"/>
            <w:tcBorders>
              <w:top w:val="single" w:sz="14" w:space="0" w:color="8DB3E1"/>
              <w:left w:val="single" w:sz="5" w:space="0" w:color="000000"/>
              <w:bottom w:val="single" w:sz="5" w:space="0" w:color="000000"/>
              <w:right w:val="single" w:sz="5" w:space="0" w:color="000000"/>
            </w:tcBorders>
            <w:vAlign w:val="center"/>
          </w:tcPr>
          <w:p w14:paraId="3935A0F9" w14:textId="77777777" w:rsidR="0007486F" w:rsidRPr="005A2DF8" w:rsidRDefault="0007486F" w:rsidP="00E94404">
            <w:pPr>
              <w:spacing w:before="3" w:line="260" w:lineRule="auto"/>
              <w:jc w:val="center"/>
              <w:rPr>
                <w:rFonts w:ascii="Arial" w:eastAsia="Arial" w:hAnsi="Arial" w:cs="Arial"/>
                <w:sz w:val="24"/>
                <w:szCs w:val="24"/>
                <w:lang w:val="mn-MN"/>
              </w:rPr>
            </w:pPr>
            <w:r w:rsidRPr="005A2DF8">
              <w:rPr>
                <w:rFonts w:ascii="Arial" w:eastAsia="Arial" w:hAnsi="Arial" w:cs="Arial"/>
                <w:sz w:val="24"/>
                <w:szCs w:val="24"/>
                <w:lang w:val="mn-MN"/>
              </w:rPr>
              <w:t>Төрсөн газар</w:t>
            </w:r>
          </w:p>
        </w:tc>
        <w:tc>
          <w:tcPr>
            <w:tcW w:w="1314" w:type="pct"/>
            <w:gridSpan w:val="3"/>
            <w:tcBorders>
              <w:top w:val="single" w:sz="14" w:space="0" w:color="8DB3E1"/>
              <w:left w:val="single" w:sz="5" w:space="0" w:color="000000"/>
              <w:bottom w:val="single" w:sz="5" w:space="0" w:color="000000"/>
              <w:right w:val="single" w:sz="5" w:space="0" w:color="000000"/>
            </w:tcBorders>
            <w:vAlign w:val="center"/>
          </w:tcPr>
          <w:p w14:paraId="596D35FD" w14:textId="77777777" w:rsidR="0007486F" w:rsidRPr="005A2DF8" w:rsidRDefault="0007486F" w:rsidP="00E94404">
            <w:pPr>
              <w:spacing w:before="3" w:line="260" w:lineRule="auto"/>
              <w:jc w:val="center"/>
              <w:rPr>
                <w:rFonts w:ascii="Arial" w:eastAsia="Arial" w:hAnsi="Arial" w:cs="Arial"/>
                <w:sz w:val="24"/>
                <w:szCs w:val="24"/>
                <w:lang w:val="mn-MN"/>
              </w:rPr>
            </w:pPr>
            <w:r w:rsidRPr="005A2DF8">
              <w:rPr>
                <w:rFonts w:ascii="Arial" w:eastAsia="Arial" w:hAnsi="Arial" w:cs="Arial"/>
                <w:sz w:val="24"/>
                <w:szCs w:val="24"/>
                <w:lang w:val="mn-MN"/>
              </w:rPr>
              <w:t>Одоо эрхэлж буй ажил</w:t>
            </w:r>
          </w:p>
        </w:tc>
      </w:tr>
      <w:tr w:rsidR="0007486F" w:rsidRPr="005A2DF8" w14:paraId="208B5B03" w14:textId="77777777" w:rsidTr="0007486F">
        <w:trPr>
          <w:trHeight w:val="348"/>
        </w:trPr>
        <w:tc>
          <w:tcPr>
            <w:tcW w:w="295" w:type="pct"/>
            <w:vMerge/>
            <w:tcBorders>
              <w:top w:val="single" w:sz="5" w:space="0" w:color="000000"/>
              <w:left w:val="single" w:sz="5" w:space="0" w:color="000000"/>
              <w:right w:val="single" w:sz="5" w:space="0" w:color="000000"/>
            </w:tcBorders>
          </w:tcPr>
          <w:p w14:paraId="6AA7E62C"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656" w:type="pct"/>
            <w:tcBorders>
              <w:top w:val="single" w:sz="5" w:space="0" w:color="000000"/>
              <w:left w:val="single" w:sz="5" w:space="0" w:color="000000"/>
              <w:bottom w:val="single" w:sz="5" w:space="0" w:color="000000"/>
              <w:right w:val="single" w:sz="5" w:space="0" w:color="000000"/>
            </w:tcBorders>
          </w:tcPr>
          <w:p w14:paraId="46362822" w14:textId="77777777" w:rsidR="0007486F" w:rsidRPr="005A2DF8" w:rsidRDefault="0007486F" w:rsidP="0007486F">
            <w:pPr>
              <w:jc w:val="both"/>
              <w:rPr>
                <w:rFonts w:ascii="Arial" w:eastAsia="Arial" w:hAnsi="Arial" w:cs="Arial"/>
                <w:sz w:val="24"/>
                <w:szCs w:val="24"/>
                <w:lang w:val="mn-MN"/>
              </w:rPr>
            </w:pPr>
          </w:p>
        </w:tc>
        <w:tc>
          <w:tcPr>
            <w:tcW w:w="1218" w:type="pct"/>
            <w:gridSpan w:val="5"/>
            <w:tcBorders>
              <w:top w:val="single" w:sz="5" w:space="0" w:color="000000"/>
              <w:left w:val="single" w:sz="5" w:space="0" w:color="000000"/>
              <w:bottom w:val="single" w:sz="5" w:space="0" w:color="000000"/>
              <w:right w:val="single" w:sz="5" w:space="0" w:color="000000"/>
            </w:tcBorders>
          </w:tcPr>
          <w:p w14:paraId="26AE8DC0" w14:textId="77777777" w:rsidR="0007486F" w:rsidRPr="005A2DF8" w:rsidRDefault="0007486F" w:rsidP="0007486F">
            <w:pPr>
              <w:jc w:val="both"/>
              <w:rPr>
                <w:rFonts w:ascii="Arial" w:eastAsia="Arial" w:hAnsi="Arial" w:cs="Arial"/>
                <w:sz w:val="24"/>
                <w:szCs w:val="24"/>
                <w:lang w:val="mn-MN"/>
              </w:rPr>
            </w:pPr>
          </w:p>
        </w:tc>
        <w:tc>
          <w:tcPr>
            <w:tcW w:w="785" w:type="pct"/>
            <w:gridSpan w:val="3"/>
            <w:tcBorders>
              <w:top w:val="single" w:sz="5" w:space="0" w:color="000000"/>
              <w:left w:val="single" w:sz="5" w:space="0" w:color="000000"/>
              <w:bottom w:val="single" w:sz="5" w:space="0" w:color="000000"/>
              <w:right w:val="single" w:sz="5" w:space="0" w:color="000000"/>
            </w:tcBorders>
          </w:tcPr>
          <w:p w14:paraId="1180B9B9" w14:textId="77777777" w:rsidR="0007486F" w:rsidRPr="005A2DF8" w:rsidRDefault="0007486F" w:rsidP="0007486F">
            <w:pPr>
              <w:jc w:val="both"/>
              <w:rPr>
                <w:rFonts w:ascii="Arial" w:eastAsia="Arial" w:hAnsi="Arial" w:cs="Arial"/>
                <w:sz w:val="24"/>
                <w:szCs w:val="24"/>
                <w:lang w:val="mn-MN"/>
              </w:rPr>
            </w:pPr>
          </w:p>
        </w:tc>
        <w:tc>
          <w:tcPr>
            <w:tcW w:w="732" w:type="pct"/>
            <w:gridSpan w:val="4"/>
            <w:tcBorders>
              <w:top w:val="single" w:sz="5" w:space="0" w:color="000000"/>
              <w:left w:val="single" w:sz="5" w:space="0" w:color="000000"/>
              <w:bottom w:val="single" w:sz="5" w:space="0" w:color="000000"/>
              <w:right w:val="single" w:sz="5" w:space="0" w:color="000000"/>
            </w:tcBorders>
          </w:tcPr>
          <w:p w14:paraId="12619FD0" w14:textId="77777777" w:rsidR="0007486F" w:rsidRPr="005A2DF8" w:rsidRDefault="0007486F" w:rsidP="0007486F">
            <w:pPr>
              <w:jc w:val="both"/>
              <w:rPr>
                <w:rFonts w:ascii="Arial" w:eastAsia="Arial" w:hAnsi="Arial" w:cs="Arial"/>
                <w:sz w:val="24"/>
                <w:szCs w:val="24"/>
                <w:lang w:val="mn-MN"/>
              </w:rPr>
            </w:pPr>
          </w:p>
        </w:tc>
        <w:tc>
          <w:tcPr>
            <w:tcW w:w="1314" w:type="pct"/>
            <w:gridSpan w:val="3"/>
            <w:tcBorders>
              <w:top w:val="single" w:sz="5" w:space="0" w:color="000000"/>
              <w:left w:val="single" w:sz="5" w:space="0" w:color="000000"/>
              <w:bottom w:val="single" w:sz="5" w:space="0" w:color="000000"/>
              <w:right w:val="single" w:sz="5" w:space="0" w:color="000000"/>
            </w:tcBorders>
          </w:tcPr>
          <w:p w14:paraId="463CAB7B" w14:textId="77777777" w:rsidR="0007486F" w:rsidRPr="005A2DF8" w:rsidRDefault="0007486F" w:rsidP="0007486F">
            <w:pPr>
              <w:jc w:val="both"/>
              <w:rPr>
                <w:rFonts w:ascii="Arial" w:eastAsia="Arial" w:hAnsi="Arial" w:cs="Arial"/>
                <w:sz w:val="24"/>
                <w:szCs w:val="24"/>
                <w:lang w:val="mn-MN"/>
              </w:rPr>
            </w:pPr>
          </w:p>
        </w:tc>
      </w:tr>
      <w:tr w:rsidR="0007486F" w:rsidRPr="005A2DF8" w14:paraId="4C18373D" w14:textId="77777777" w:rsidTr="0007486F">
        <w:trPr>
          <w:trHeight w:val="350"/>
        </w:trPr>
        <w:tc>
          <w:tcPr>
            <w:tcW w:w="295" w:type="pct"/>
            <w:vMerge/>
            <w:tcBorders>
              <w:top w:val="single" w:sz="5" w:space="0" w:color="000000"/>
              <w:left w:val="single" w:sz="5" w:space="0" w:color="000000"/>
              <w:right w:val="single" w:sz="5" w:space="0" w:color="000000"/>
            </w:tcBorders>
          </w:tcPr>
          <w:p w14:paraId="1D2F46F4"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656" w:type="pct"/>
            <w:tcBorders>
              <w:top w:val="single" w:sz="5" w:space="0" w:color="000000"/>
              <w:left w:val="single" w:sz="5" w:space="0" w:color="000000"/>
              <w:bottom w:val="single" w:sz="5" w:space="0" w:color="000000"/>
              <w:right w:val="single" w:sz="5" w:space="0" w:color="000000"/>
            </w:tcBorders>
          </w:tcPr>
          <w:p w14:paraId="39C1AF58" w14:textId="77777777" w:rsidR="0007486F" w:rsidRPr="005A2DF8" w:rsidRDefault="0007486F" w:rsidP="0007486F">
            <w:pPr>
              <w:jc w:val="both"/>
              <w:rPr>
                <w:rFonts w:ascii="Arial" w:eastAsia="Arial" w:hAnsi="Arial" w:cs="Arial"/>
                <w:sz w:val="24"/>
                <w:szCs w:val="24"/>
                <w:lang w:val="mn-MN"/>
              </w:rPr>
            </w:pPr>
          </w:p>
        </w:tc>
        <w:tc>
          <w:tcPr>
            <w:tcW w:w="1218" w:type="pct"/>
            <w:gridSpan w:val="5"/>
            <w:tcBorders>
              <w:top w:val="single" w:sz="5" w:space="0" w:color="000000"/>
              <w:left w:val="single" w:sz="5" w:space="0" w:color="000000"/>
              <w:bottom w:val="single" w:sz="5" w:space="0" w:color="000000"/>
              <w:right w:val="single" w:sz="5" w:space="0" w:color="000000"/>
            </w:tcBorders>
          </w:tcPr>
          <w:p w14:paraId="56709F5B" w14:textId="77777777" w:rsidR="0007486F" w:rsidRPr="005A2DF8" w:rsidRDefault="0007486F" w:rsidP="0007486F">
            <w:pPr>
              <w:jc w:val="both"/>
              <w:rPr>
                <w:rFonts w:ascii="Arial" w:eastAsia="Arial" w:hAnsi="Arial" w:cs="Arial"/>
                <w:sz w:val="24"/>
                <w:szCs w:val="24"/>
                <w:lang w:val="mn-MN"/>
              </w:rPr>
            </w:pPr>
          </w:p>
        </w:tc>
        <w:tc>
          <w:tcPr>
            <w:tcW w:w="785" w:type="pct"/>
            <w:gridSpan w:val="3"/>
            <w:tcBorders>
              <w:top w:val="single" w:sz="5" w:space="0" w:color="000000"/>
              <w:left w:val="single" w:sz="5" w:space="0" w:color="000000"/>
              <w:bottom w:val="single" w:sz="5" w:space="0" w:color="000000"/>
              <w:right w:val="single" w:sz="5" w:space="0" w:color="000000"/>
            </w:tcBorders>
          </w:tcPr>
          <w:p w14:paraId="399E3E7A" w14:textId="77777777" w:rsidR="0007486F" w:rsidRPr="005A2DF8" w:rsidRDefault="0007486F" w:rsidP="0007486F">
            <w:pPr>
              <w:jc w:val="both"/>
              <w:rPr>
                <w:rFonts w:ascii="Arial" w:eastAsia="Arial" w:hAnsi="Arial" w:cs="Arial"/>
                <w:sz w:val="24"/>
                <w:szCs w:val="24"/>
                <w:lang w:val="mn-MN"/>
              </w:rPr>
            </w:pPr>
          </w:p>
        </w:tc>
        <w:tc>
          <w:tcPr>
            <w:tcW w:w="732" w:type="pct"/>
            <w:gridSpan w:val="4"/>
            <w:tcBorders>
              <w:top w:val="single" w:sz="5" w:space="0" w:color="000000"/>
              <w:left w:val="single" w:sz="5" w:space="0" w:color="000000"/>
              <w:bottom w:val="single" w:sz="5" w:space="0" w:color="000000"/>
              <w:right w:val="single" w:sz="5" w:space="0" w:color="000000"/>
            </w:tcBorders>
          </w:tcPr>
          <w:p w14:paraId="06CF8EB0" w14:textId="77777777" w:rsidR="0007486F" w:rsidRPr="005A2DF8" w:rsidRDefault="0007486F" w:rsidP="0007486F">
            <w:pPr>
              <w:jc w:val="both"/>
              <w:rPr>
                <w:rFonts w:ascii="Arial" w:eastAsia="Arial" w:hAnsi="Arial" w:cs="Arial"/>
                <w:sz w:val="24"/>
                <w:szCs w:val="24"/>
                <w:lang w:val="mn-MN"/>
              </w:rPr>
            </w:pPr>
          </w:p>
        </w:tc>
        <w:tc>
          <w:tcPr>
            <w:tcW w:w="1314" w:type="pct"/>
            <w:gridSpan w:val="3"/>
            <w:tcBorders>
              <w:top w:val="single" w:sz="5" w:space="0" w:color="000000"/>
              <w:left w:val="single" w:sz="5" w:space="0" w:color="000000"/>
              <w:bottom w:val="single" w:sz="5" w:space="0" w:color="000000"/>
              <w:right w:val="single" w:sz="5" w:space="0" w:color="000000"/>
            </w:tcBorders>
          </w:tcPr>
          <w:p w14:paraId="63A1AA89" w14:textId="77777777" w:rsidR="0007486F" w:rsidRPr="005A2DF8" w:rsidRDefault="0007486F" w:rsidP="0007486F">
            <w:pPr>
              <w:jc w:val="both"/>
              <w:rPr>
                <w:rFonts w:ascii="Arial" w:eastAsia="Arial" w:hAnsi="Arial" w:cs="Arial"/>
                <w:sz w:val="24"/>
                <w:szCs w:val="24"/>
                <w:lang w:val="mn-MN"/>
              </w:rPr>
            </w:pPr>
          </w:p>
        </w:tc>
      </w:tr>
      <w:tr w:rsidR="0007486F" w:rsidRPr="005A2DF8" w14:paraId="26F33722" w14:textId="77777777" w:rsidTr="0007486F">
        <w:trPr>
          <w:trHeight w:val="350"/>
        </w:trPr>
        <w:tc>
          <w:tcPr>
            <w:tcW w:w="295" w:type="pct"/>
            <w:vMerge/>
            <w:tcBorders>
              <w:top w:val="single" w:sz="5" w:space="0" w:color="000000"/>
              <w:left w:val="single" w:sz="5" w:space="0" w:color="000000"/>
              <w:right w:val="single" w:sz="5" w:space="0" w:color="000000"/>
            </w:tcBorders>
          </w:tcPr>
          <w:p w14:paraId="580C0776"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656" w:type="pct"/>
            <w:tcBorders>
              <w:top w:val="single" w:sz="5" w:space="0" w:color="000000"/>
              <w:left w:val="single" w:sz="5" w:space="0" w:color="000000"/>
              <w:bottom w:val="single" w:sz="5" w:space="0" w:color="000000"/>
              <w:right w:val="single" w:sz="5" w:space="0" w:color="000000"/>
            </w:tcBorders>
          </w:tcPr>
          <w:p w14:paraId="60870DB6" w14:textId="77777777" w:rsidR="0007486F" w:rsidRPr="005A2DF8" w:rsidRDefault="0007486F" w:rsidP="0007486F">
            <w:pPr>
              <w:jc w:val="both"/>
              <w:rPr>
                <w:rFonts w:ascii="Arial" w:eastAsia="Arial" w:hAnsi="Arial" w:cs="Arial"/>
                <w:sz w:val="24"/>
                <w:szCs w:val="24"/>
                <w:lang w:val="mn-MN"/>
              </w:rPr>
            </w:pPr>
          </w:p>
        </w:tc>
        <w:tc>
          <w:tcPr>
            <w:tcW w:w="1218" w:type="pct"/>
            <w:gridSpan w:val="5"/>
            <w:tcBorders>
              <w:top w:val="single" w:sz="5" w:space="0" w:color="000000"/>
              <w:left w:val="single" w:sz="5" w:space="0" w:color="000000"/>
              <w:bottom w:val="single" w:sz="5" w:space="0" w:color="000000"/>
              <w:right w:val="single" w:sz="5" w:space="0" w:color="000000"/>
            </w:tcBorders>
          </w:tcPr>
          <w:p w14:paraId="3825E2C6" w14:textId="77777777" w:rsidR="0007486F" w:rsidRPr="005A2DF8" w:rsidRDefault="0007486F" w:rsidP="0007486F">
            <w:pPr>
              <w:jc w:val="both"/>
              <w:rPr>
                <w:rFonts w:ascii="Arial" w:eastAsia="Arial" w:hAnsi="Arial" w:cs="Arial"/>
                <w:sz w:val="24"/>
                <w:szCs w:val="24"/>
                <w:lang w:val="mn-MN"/>
              </w:rPr>
            </w:pPr>
          </w:p>
        </w:tc>
        <w:tc>
          <w:tcPr>
            <w:tcW w:w="785" w:type="pct"/>
            <w:gridSpan w:val="3"/>
            <w:tcBorders>
              <w:top w:val="single" w:sz="5" w:space="0" w:color="000000"/>
              <w:left w:val="single" w:sz="5" w:space="0" w:color="000000"/>
              <w:bottom w:val="single" w:sz="5" w:space="0" w:color="000000"/>
              <w:right w:val="single" w:sz="5" w:space="0" w:color="000000"/>
            </w:tcBorders>
          </w:tcPr>
          <w:p w14:paraId="20798FBC" w14:textId="77777777" w:rsidR="0007486F" w:rsidRPr="005A2DF8" w:rsidRDefault="0007486F" w:rsidP="0007486F">
            <w:pPr>
              <w:jc w:val="both"/>
              <w:rPr>
                <w:rFonts w:ascii="Arial" w:eastAsia="Arial" w:hAnsi="Arial" w:cs="Arial"/>
                <w:sz w:val="24"/>
                <w:szCs w:val="24"/>
                <w:lang w:val="mn-MN"/>
              </w:rPr>
            </w:pPr>
          </w:p>
        </w:tc>
        <w:tc>
          <w:tcPr>
            <w:tcW w:w="732" w:type="pct"/>
            <w:gridSpan w:val="4"/>
            <w:tcBorders>
              <w:top w:val="single" w:sz="5" w:space="0" w:color="000000"/>
              <w:left w:val="single" w:sz="5" w:space="0" w:color="000000"/>
              <w:bottom w:val="single" w:sz="5" w:space="0" w:color="000000"/>
              <w:right w:val="single" w:sz="5" w:space="0" w:color="000000"/>
            </w:tcBorders>
          </w:tcPr>
          <w:p w14:paraId="728BF5E9" w14:textId="77777777" w:rsidR="0007486F" w:rsidRPr="005A2DF8" w:rsidRDefault="0007486F" w:rsidP="0007486F">
            <w:pPr>
              <w:jc w:val="both"/>
              <w:rPr>
                <w:rFonts w:ascii="Arial" w:eastAsia="Arial" w:hAnsi="Arial" w:cs="Arial"/>
                <w:sz w:val="24"/>
                <w:szCs w:val="24"/>
                <w:lang w:val="mn-MN"/>
              </w:rPr>
            </w:pPr>
          </w:p>
        </w:tc>
        <w:tc>
          <w:tcPr>
            <w:tcW w:w="1314" w:type="pct"/>
            <w:gridSpan w:val="3"/>
            <w:tcBorders>
              <w:top w:val="single" w:sz="5" w:space="0" w:color="000000"/>
              <w:left w:val="single" w:sz="5" w:space="0" w:color="000000"/>
              <w:bottom w:val="single" w:sz="5" w:space="0" w:color="000000"/>
              <w:right w:val="single" w:sz="5" w:space="0" w:color="000000"/>
            </w:tcBorders>
          </w:tcPr>
          <w:p w14:paraId="7E65EAF2" w14:textId="77777777" w:rsidR="0007486F" w:rsidRPr="005A2DF8" w:rsidRDefault="0007486F" w:rsidP="0007486F">
            <w:pPr>
              <w:jc w:val="both"/>
              <w:rPr>
                <w:rFonts w:ascii="Arial" w:eastAsia="Arial" w:hAnsi="Arial" w:cs="Arial"/>
                <w:sz w:val="24"/>
                <w:szCs w:val="24"/>
                <w:lang w:val="mn-MN"/>
              </w:rPr>
            </w:pPr>
          </w:p>
        </w:tc>
      </w:tr>
      <w:tr w:rsidR="0007486F" w:rsidRPr="005A2DF8" w14:paraId="525DD766" w14:textId="77777777" w:rsidTr="0007486F">
        <w:trPr>
          <w:trHeight w:val="355"/>
        </w:trPr>
        <w:tc>
          <w:tcPr>
            <w:tcW w:w="295" w:type="pct"/>
            <w:vMerge/>
            <w:tcBorders>
              <w:top w:val="single" w:sz="5" w:space="0" w:color="000000"/>
              <w:left w:val="single" w:sz="5" w:space="0" w:color="000000"/>
              <w:right w:val="single" w:sz="5" w:space="0" w:color="000000"/>
            </w:tcBorders>
          </w:tcPr>
          <w:p w14:paraId="5B96D882"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656" w:type="pct"/>
            <w:tcBorders>
              <w:top w:val="single" w:sz="5" w:space="0" w:color="000000"/>
              <w:left w:val="single" w:sz="5" w:space="0" w:color="000000"/>
              <w:bottom w:val="single" w:sz="5" w:space="0" w:color="000000"/>
              <w:right w:val="single" w:sz="5" w:space="0" w:color="000000"/>
            </w:tcBorders>
          </w:tcPr>
          <w:p w14:paraId="44FCE62B" w14:textId="77777777" w:rsidR="0007486F" w:rsidRPr="005A2DF8" w:rsidRDefault="0007486F" w:rsidP="0007486F">
            <w:pPr>
              <w:jc w:val="both"/>
              <w:rPr>
                <w:rFonts w:ascii="Arial" w:eastAsia="Arial" w:hAnsi="Arial" w:cs="Arial"/>
                <w:sz w:val="24"/>
                <w:szCs w:val="24"/>
                <w:lang w:val="mn-MN"/>
              </w:rPr>
            </w:pPr>
          </w:p>
        </w:tc>
        <w:tc>
          <w:tcPr>
            <w:tcW w:w="1218" w:type="pct"/>
            <w:gridSpan w:val="5"/>
            <w:tcBorders>
              <w:top w:val="single" w:sz="5" w:space="0" w:color="000000"/>
              <w:left w:val="single" w:sz="5" w:space="0" w:color="000000"/>
              <w:bottom w:val="single" w:sz="5" w:space="0" w:color="000000"/>
              <w:right w:val="single" w:sz="5" w:space="0" w:color="000000"/>
            </w:tcBorders>
          </w:tcPr>
          <w:p w14:paraId="3516CB86" w14:textId="77777777" w:rsidR="0007486F" w:rsidRPr="005A2DF8" w:rsidRDefault="0007486F" w:rsidP="0007486F">
            <w:pPr>
              <w:jc w:val="both"/>
              <w:rPr>
                <w:rFonts w:ascii="Arial" w:eastAsia="Arial" w:hAnsi="Arial" w:cs="Arial"/>
                <w:sz w:val="24"/>
                <w:szCs w:val="24"/>
                <w:lang w:val="mn-MN"/>
              </w:rPr>
            </w:pPr>
          </w:p>
        </w:tc>
        <w:tc>
          <w:tcPr>
            <w:tcW w:w="785" w:type="pct"/>
            <w:gridSpan w:val="3"/>
            <w:tcBorders>
              <w:top w:val="single" w:sz="5" w:space="0" w:color="000000"/>
              <w:left w:val="single" w:sz="5" w:space="0" w:color="000000"/>
              <w:bottom w:val="single" w:sz="5" w:space="0" w:color="000000"/>
              <w:right w:val="single" w:sz="5" w:space="0" w:color="000000"/>
            </w:tcBorders>
          </w:tcPr>
          <w:p w14:paraId="468AAD98" w14:textId="77777777" w:rsidR="0007486F" w:rsidRPr="005A2DF8" w:rsidRDefault="0007486F" w:rsidP="0007486F">
            <w:pPr>
              <w:jc w:val="both"/>
              <w:rPr>
                <w:rFonts w:ascii="Arial" w:eastAsia="Arial" w:hAnsi="Arial" w:cs="Arial"/>
                <w:sz w:val="24"/>
                <w:szCs w:val="24"/>
                <w:lang w:val="mn-MN"/>
              </w:rPr>
            </w:pPr>
          </w:p>
        </w:tc>
        <w:tc>
          <w:tcPr>
            <w:tcW w:w="732" w:type="pct"/>
            <w:gridSpan w:val="4"/>
            <w:tcBorders>
              <w:top w:val="single" w:sz="5" w:space="0" w:color="000000"/>
              <w:left w:val="single" w:sz="5" w:space="0" w:color="000000"/>
              <w:bottom w:val="single" w:sz="5" w:space="0" w:color="000000"/>
              <w:right w:val="single" w:sz="5" w:space="0" w:color="000000"/>
            </w:tcBorders>
          </w:tcPr>
          <w:p w14:paraId="513278DC" w14:textId="77777777" w:rsidR="0007486F" w:rsidRPr="005A2DF8" w:rsidRDefault="0007486F" w:rsidP="0007486F">
            <w:pPr>
              <w:jc w:val="both"/>
              <w:rPr>
                <w:rFonts w:ascii="Arial" w:eastAsia="Arial" w:hAnsi="Arial" w:cs="Arial"/>
                <w:sz w:val="24"/>
                <w:szCs w:val="24"/>
                <w:lang w:val="mn-MN"/>
              </w:rPr>
            </w:pPr>
          </w:p>
        </w:tc>
        <w:tc>
          <w:tcPr>
            <w:tcW w:w="1314" w:type="pct"/>
            <w:gridSpan w:val="3"/>
            <w:tcBorders>
              <w:top w:val="single" w:sz="5" w:space="0" w:color="000000"/>
              <w:left w:val="single" w:sz="5" w:space="0" w:color="000000"/>
              <w:bottom w:val="single" w:sz="5" w:space="0" w:color="000000"/>
              <w:right w:val="single" w:sz="5" w:space="0" w:color="000000"/>
            </w:tcBorders>
          </w:tcPr>
          <w:p w14:paraId="18536531" w14:textId="77777777" w:rsidR="0007486F" w:rsidRPr="005A2DF8" w:rsidRDefault="0007486F" w:rsidP="0007486F">
            <w:pPr>
              <w:jc w:val="both"/>
              <w:rPr>
                <w:rFonts w:ascii="Arial" w:eastAsia="Arial" w:hAnsi="Arial" w:cs="Arial"/>
                <w:sz w:val="24"/>
                <w:szCs w:val="24"/>
                <w:lang w:val="mn-MN"/>
              </w:rPr>
            </w:pPr>
          </w:p>
        </w:tc>
      </w:tr>
      <w:tr w:rsidR="0007486F" w:rsidRPr="005A2DF8" w14:paraId="5987CA76" w14:textId="77777777" w:rsidTr="0007486F">
        <w:trPr>
          <w:trHeight w:val="281"/>
        </w:trPr>
        <w:tc>
          <w:tcPr>
            <w:tcW w:w="295" w:type="pct"/>
            <w:tcBorders>
              <w:top w:val="single" w:sz="5" w:space="0" w:color="000000"/>
              <w:left w:val="single" w:sz="5" w:space="0" w:color="000000"/>
              <w:bottom w:val="single" w:sz="5" w:space="0" w:color="000000"/>
              <w:right w:val="single" w:sz="5" w:space="0" w:color="000000"/>
            </w:tcBorders>
            <w:shd w:val="clear" w:color="auto" w:fill="8DB3E1"/>
          </w:tcPr>
          <w:p w14:paraId="751D52A5" w14:textId="77777777" w:rsidR="0007486F" w:rsidRPr="005A2DF8" w:rsidRDefault="0007486F" w:rsidP="0007486F">
            <w:pPr>
              <w:spacing w:line="260" w:lineRule="auto"/>
              <w:ind w:left="163" w:right="166"/>
              <w:jc w:val="both"/>
              <w:rPr>
                <w:rFonts w:ascii="Arial" w:eastAsia="Arial" w:hAnsi="Arial" w:cs="Arial"/>
                <w:sz w:val="24"/>
                <w:szCs w:val="24"/>
                <w:lang w:val="mn-MN"/>
              </w:rPr>
            </w:pPr>
            <w:r w:rsidRPr="005A2DF8">
              <w:rPr>
                <w:rFonts w:ascii="Arial" w:eastAsia="Arial" w:hAnsi="Arial" w:cs="Arial"/>
                <w:i/>
                <w:sz w:val="24"/>
                <w:szCs w:val="24"/>
                <w:lang w:val="mn-MN"/>
              </w:rPr>
              <w:t>5</w:t>
            </w:r>
          </w:p>
        </w:tc>
        <w:tc>
          <w:tcPr>
            <w:tcW w:w="4705" w:type="pct"/>
            <w:gridSpan w:val="16"/>
            <w:tcBorders>
              <w:top w:val="nil"/>
              <w:left w:val="single" w:sz="5" w:space="0" w:color="000000"/>
              <w:bottom w:val="nil"/>
              <w:right w:val="single" w:sz="5" w:space="0" w:color="000000"/>
            </w:tcBorders>
            <w:shd w:val="clear" w:color="auto" w:fill="8DB3E1"/>
          </w:tcPr>
          <w:p w14:paraId="00F8880B" w14:textId="77777777" w:rsidR="0007486F" w:rsidRPr="005A2DF8" w:rsidRDefault="0007486F" w:rsidP="0007486F">
            <w:pPr>
              <w:spacing w:line="260" w:lineRule="auto"/>
              <w:ind w:left="102"/>
              <w:jc w:val="both"/>
              <w:rPr>
                <w:rFonts w:ascii="Arial" w:eastAsia="Arial" w:hAnsi="Arial" w:cs="Arial"/>
                <w:sz w:val="24"/>
                <w:szCs w:val="24"/>
                <w:lang w:val="mn-MN"/>
              </w:rPr>
            </w:pPr>
            <w:r w:rsidRPr="005A2DF8">
              <w:rPr>
                <w:rFonts w:ascii="Arial" w:eastAsia="Arial" w:hAnsi="Arial" w:cs="Arial"/>
                <w:i/>
                <w:sz w:val="24"/>
                <w:szCs w:val="24"/>
                <w:lang w:val="mn-MN"/>
              </w:rPr>
              <w:t>Батламж</w:t>
            </w:r>
          </w:p>
        </w:tc>
      </w:tr>
      <w:tr w:rsidR="0007486F" w:rsidRPr="005A2DF8" w14:paraId="1D95CA51" w14:textId="77777777" w:rsidTr="0007486F">
        <w:trPr>
          <w:trHeight w:val="281"/>
        </w:trPr>
        <w:tc>
          <w:tcPr>
            <w:tcW w:w="5000" w:type="pct"/>
            <w:gridSpan w:val="17"/>
            <w:tcBorders>
              <w:top w:val="single" w:sz="5" w:space="0" w:color="000000"/>
              <w:left w:val="single" w:sz="5" w:space="0" w:color="000000"/>
              <w:bottom w:val="single" w:sz="5" w:space="0" w:color="000000"/>
              <w:right w:val="single" w:sz="5" w:space="0" w:color="000000"/>
            </w:tcBorders>
            <w:shd w:val="clear" w:color="auto" w:fill="auto"/>
          </w:tcPr>
          <w:p w14:paraId="496F011C" w14:textId="77777777" w:rsidR="0007486F" w:rsidRPr="005A2DF8" w:rsidRDefault="0007486F" w:rsidP="0007486F">
            <w:pPr>
              <w:spacing w:line="260" w:lineRule="auto"/>
              <w:ind w:left="102"/>
              <w:jc w:val="both"/>
              <w:rPr>
                <w:rFonts w:ascii="Arial" w:eastAsia="Arial" w:hAnsi="Arial" w:cs="Arial"/>
                <w:i/>
                <w:sz w:val="24"/>
                <w:szCs w:val="24"/>
                <w:lang w:val="mn-MN"/>
              </w:rPr>
            </w:pPr>
          </w:p>
          <w:p w14:paraId="428A7839" w14:textId="298E0B44" w:rsidR="0007486F" w:rsidRPr="005A2DF8" w:rsidRDefault="0007486F" w:rsidP="00E94404">
            <w:pPr>
              <w:spacing w:line="260" w:lineRule="auto"/>
              <w:ind w:left="164" w:right="169"/>
              <w:jc w:val="both"/>
              <w:rPr>
                <w:rFonts w:ascii="Arial" w:eastAsia="Arial" w:hAnsi="Arial" w:cs="Arial"/>
                <w:iCs/>
                <w:sz w:val="24"/>
                <w:szCs w:val="24"/>
                <w:lang w:val="mn-MN"/>
              </w:rPr>
            </w:pPr>
            <w:r w:rsidRPr="005A2DF8">
              <w:rPr>
                <w:rFonts w:ascii="Arial" w:eastAsia="Arial" w:hAnsi="Arial" w:cs="Arial"/>
                <w:iCs/>
                <w:sz w:val="24"/>
                <w:szCs w:val="24"/>
                <w:lang w:val="mn-MN"/>
              </w:rPr>
              <w:tab/>
              <w:t>“Монголын хөрөнгийн бирж” ХК-ийн гишүүнээр элсэхээр өргөдөл гаргагч “</w:t>
            </w:r>
            <w:r w:rsidR="00C02543" w:rsidRPr="005A2DF8">
              <w:rPr>
                <w:rFonts w:ascii="Arial" w:eastAsia="Arial" w:hAnsi="Arial" w:cs="Arial"/>
                <w:iCs/>
                <w:sz w:val="24"/>
                <w:szCs w:val="24"/>
                <w:lang w:val="mn-MN"/>
              </w:rPr>
              <w:t>…</w:t>
            </w:r>
            <w:r w:rsidRPr="005A2DF8">
              <w:rPr>
                <w:rFonts w:ascii="Arial" w:eastAsia="Arial" w:hAnsi="Arial" w:cs="Arial"/>
                <w:iCs/>
                <w:sz w:val="24"/>
                <w:szCs w:val="24"/>
                <w:lang w:val="mn-MN"/>
              </w:rPr>
              <w:t xml:space="preserve">..........................................” компанийн </w:t>
            </w:r>
            <w:r w:rsidR="00C02543" w:rsidRPr="005A2DF8">
              <w:rPr>
                <w:rFonts w:ascii="Arial" w:eastAsia="Arial" w:hAnsi="Arial" w:cs="Arial"/>
                <w:iCs/>
                <w:sz w:val="24"/>
                <w:szCs w:val="24"/>
                <w:lang w:val="mn-MN"/>
              </w:rPr>
              <w:t>…</w:t>
            </w:r>
            <w:r w:rsidRPr="005A2DF8">
              <w:rPr>
                <w:rFonts w:ascii="Arial" w:eastAsia="Arial" w:hAnsi="Arial" w:cs="Arial"/>
                <w:iCs/>
                <w:sz w:val="24"/>
                <w:szCs w:val="24"/>
                <w:lang w:val="mn-MN"/>
              </w:rPr>
              <w:t xml:space="preserve">............................................ (албан тушаал, хөрөнгө оруулагч) </w:t>
            </w:r>
            <w:r w:rsidR="00C02543" w:rsidRPr="005A2DF8">
              <w:rPr>
                <w:rFonts w:ascii="Arial" w:eastAsia="Arial" w:hAnsi="Arial" w:cs="Arial"/>
                <w:iCs/>
                <w:sz w:val="24"/>
                <w:szCs w:val="24"/>
                <w:lang w:val="mn-MN"/>
              </w:rPr>
              <w:t>…</w:t>
            </w:r>
            <w:r w:rsidRPr="005A2DF8">
              <w:rPr>
                <w:rFonts w:ascii="Arial" w:eastAsia="Arial" w:hAnsi="Arial" w:cs="Arial"/>
                <w:iCs/>
                <w:sz w:val="24"/>
                <w:szCs w:val="24"/>
                <w:lang w:val="mn-MN"/>
              </w:rPr>
              <w:t xml:space="preserve">...................................... овогтой </w:t>
            </w:r>
            <w:r w:rsidR="00C02543" w:rsidRPr="005A2DF8">
              <w:rPr>
                <w:rFonts w:ascii="Arial" w:eastAsia="Arial" w:hAnsi="Arial" w:cs="Arial"/>
                <w:iCs/>
                <w:sz w:val="24"/>
                <w:szCs w:val="24"/>
                <w:lang w:val="mn-MN"/>
              </w:rPr>
              <w:t>…</w:t>
            </w:r>
            <w:r w:rsidRPr="005A2DF8">
              <w:rPr>
                <w:rFonts w:ascii="Arial" w:eastAsia="Arial" w:hAnsi="Arial" w:cs="Arial"/>
                <w:iCs/>
                <w:sz w:val="24"/>
                <w:szCs w:val="24"/>
                <w:lang w:val="mn-MN"/>
              </w:rPr>
              <w:t>.......................................... нь “Монголын хөрөнгийн бирж” ХК-д ирүүлсэн материалын үнэн зөвийг хариуцах бөгөөд хуурамч, худал мэдээлэл ирүүлсэн нь эрх бүхий байгууллагаар тогтоогдсон тохиолдолд холбогдох хууль тогтоомжийн дагуу хариуцлага хүлээнэ. Цаашид Монгол Улсын хууль тогтоомж, Уул уурхайн бүтээгдэхүүний зах зээлд мөрдөгдөж буй Санхүүгийн Зохицуулах Хороо болон “Монголын хөрөнгийн бирж” ХК-ийн холбогдох журам, заавар, гэрээтэй бүрэн танилцсан бөгөөд цаашид хүлээсэн үүргээ бүрэн биелүүлж ажиллахыг БАТАЛЖ байна.</w:t>
            </w:r>
          </w:p>
          <w:p w14:paraId="5532EF82" w14:textId="77777777" w:rsidR="0007486F" w:rsidRPr="005A2DF8" w:rsidRDefault="0007486F" w:rsidP="0007486F">
            <w:pPr>
              <w:spacing w:line="260" w:lineRule="auto"/>
              <w:ind w:left="102"/>
              <w:jc w:val="both"/>
              <w:rPr>
                <w:rFonts w:ascii="Arial" w:eastAsia="Arial" w:hAnsi="Arial" w:cs="Arial"/>
                <w:i/>
                <w:sz w:val="24"/>
                <w:szCs w:val="24"/>
                <w:lang w:val="mn-MN"/>
              </w:rPr>
            </w:pPr>
          </w:p>
          <w:p w14:paraId="1E1B2F09" w14:textId="77777777" w:rsidR="0007486F" w:rsidRPr="005A2DF8" w:rsidRDefault="0007486F" w:rsidP="0007486F">
            <w:pPr>
              <w:spacing w:line="260" w:lineRule="auto"/>
              <w:ind w:left="102"/>
              <w:jc w:val="both"/>
              <w:rPr>
                <w:rFonts w:ascii="Arial" w:eastAsia="Arial" w:hAnsi="Arial" w:cs="Arial"/>
                <w:i/>
                <w:sz w:val="24"/>
                <w:szCs w:val="24"/>
                <w:lang w:val="mn-MN"/>
              </w:rPr>
            </w:pPr>
            <w:r w:rsidRPr="005A2DF8">
              <w:rPr>
                <w:rFonts w:ascii="Arial" w:eastAsia="Arial" w:hAnsi="Arial" w:cs="Arial"/>
                <w:i/>
                <w:sz w:val="24"/>
                <w:szCs w:val="24"/>
                <w:lang w:val="mn-MN"/>
              </w:rPr>
              <w:t>Батламжилсан:                                               /</w:t>
            </w:r>
            <w:r w:rsidRPr="005A2DF8">
              <w:rPr>
                <w:rFonts w:ascii="Arial" w:eastAsia="Arial" w:hAnsi="Arial" w:cs="Arial"/>
                <w:i/>
                <w:color w:val="D9D9D9" w:themeColor="background1" w:themeShade="D9"/>
                <w:sz w:val="24"/>
                <w:szCs w:val="24"/>
                <w:lang w:val="mn-MN"/>
              </w:rPr>
              <w:t>Гарын үсэг</w:t>
            </w:r>
            <w:r w:rsidRPr="005A2DF8">
              <w:rPr>
                <w:rFonts w:ascii="Arial" w:eastAsia="Arial" w:hAnsi="Arial" w:cs="Arial"/>
                <w:i/>
                <w:sz w:val="24"/>
                <w:szCs w:val="24"/>
                <w:lang w:val="mn-MN"/>
              </w:rPr>
              <w:t>/</w:t>
            </w:r>
          </w:p>
          <w:p w14:paraId="13E839D3" w14:textId="77777777" w:rsidR="0007486F" w:rsidRPr="005A2DF8" w:rsidRDefault="0007486F" w:rsidP="0007486F">
            <w:pPr>
              <w:spacing w:line="260" w:lineRule="auto"/>
              <w:ind w:left="102"/>
              <w:jc w:val="both"/>
              <w:rPr>
                <w:rFonts w:ascii="Arial" w:eastAsia="Arial" w:hAnsi="Arial" w:cs="Arial"/>
                <w:i/>
                <w:sz w:val="24"/>
                <w:szCs w:val="24"/>
                <w:lang w:val="mn-MN"/>
              </w:rPr>
            </w:pPr>
          </w:p>
          <w:p w14:paraId="4EFF070D" w14:textId="77777777" w:rsidR="0007486F" w:rsidRPr="005A2DF8" w:rsidRDefault="0007486F" w:rsidP="0007486F">
            <w:pPr>
              <w:spacing w:line="260" w:lineRule="auto"/>
              <w:ind w:left="102"/>
              <w:jc w:val="both"/>
              <w:rPr>
                <w:rFonts w:ascii="Arial" w:eastAsia="Arial" w:hAnsi="Arial" w:cs="Arial"/>
                <w:i/>
                <w:sz w:val="24"/>
                <w:szCs w:val="24"/>
                <w:lang w:val="mn-MN"/>
              </w:rPr>
            </w:pPr>
            <w:r w:rsidRPr="005A2DF8">
              <w:rPr>
                <w:rFonts w:ascii="Arial" w:eastAsia="Arial" w:hAnsi="Arial" w:cs="Arial"/>
                <w:i/>
                <w:sz w:val="24"/>
                <w:szCs w:val="24"/>
                <w:lang w:val="mn-MN"/>
              </w:rPr>
              <w:t xml:space="preserve">БҮРТГЭЛИЙГ ҮНЭН ЗӨВ ГАРГАСАН:                                                        / </w:t>
            </w:r>
            <w:r w:rsidRPr="005A2DF8">
              <w:rPr>
                <w:rFonts w:ascii="Arial" w:eastAsia="Arial" w:hAnsi="Arial" w:cs="Arial"/>
                <w:i/>
                <w:color w:val="D9D9D9" w:themeColor="background1" w:themeShade="D9"/>
                <w:sz w:val="24"/>
                <w:szCs w:val="24"/>
                <w:lang w:val="mn-MN"/>
              </w:rPr>
              <w:t>Гарын үсэг</w:t>
            </w:r>
            <w:r w:rsidRPr="005A2DF8">
              <w:rPr>
                <w:rFonts w:ascii="Arial" w:eastAsia="Arial" w:hAnsi="Arial" w:cs="Arial"/>
                <w:i/>
                <w:sz w:val="24"/>
                <w:szCs w:val="24"/>
                <w:lang w:val="mn-MN"/>
              </w:rPr>
              <w:t xml:space="preserve">/ </w:t>
            </w:r>
          </w:p>
          <w:p w14:paraId="28BE6ECB" w14:textId="77777777" w:rsidR="0007486F" w:rsidRPr="005A2DF8" w:rsidRDefault="0007486F" w:rsidP="0007486F">
            <w:pPr>
              <w:spacing w:line="260" w:lineRule="auto"/>
              <w:ind w:left="102"/>
              <w:jc w:val="both"/>
              <w:rPr>
                <w:rFonts w:ascii="Arial" w:eastAsia="Arial" w:hAnsi="Arial" w:cs="Arial"/>
                <w:i/>
                <w:sz w:val="24"/>
                <w:szCs w:val="24"/>
                <w:lang w:val="mn-MN"/>
              </w:rPr>
            </w:pPr>
          </w:p>
          <w:p w14:paraId="2CAD18E5" w14:textId="77777777" w:rsidR="0007486F" w:rsidRPr="005A2DF8" w:rsidRDefault="0007486F" w:rsidP="0007486F">
            <w:pPr>
              <w:spacing w:line="260" w:lineRule="auto"/>
              <w:ind w:left="102"/>
              <w:jc w:val="both"/>
              <w:rPr>
                <w:rFonts w:ascii="Arial" w:eastAsia="Arial" w:hAnsi="Arial" w:cs="Arial"/>
                <w:i/>
                <w:sz w:val="24"/>
                <w:szCs w:val="24"/>
                <w:lang w:val="mn-MN"/>
              </w:rPr>
            </w:pPr>
            <w:r w:rsidRPr="005A2DF8">
              <w:rPr>
                <w:rFonts w:ascii="Arial" w:eastAsia="Arial" w:hAnsi="Arial" w:cs="Arial"/>
                <w:i/>
                <w:sz w:val="24"/>
                <w:szCs w:val="24"/>
                <w:lang w:val="mn-MN"/>
              </w:rPr>
              <w:t>БҮРТГЭЛТЭЙ ТАНИЛЦСАН:                                                        /Компанийн захирал/</w:t>
            </w:r>
          </w:p>
          <w:p w14:paraId="07A0D70C" w14:textId="77777777" w:rsidR="0007486F" w:rsidRPr="005A2DF8" w:rsidRDefault="0007486F" w:rsidP="0007486F">
            <w:pPr>
              <w:spacing w:line="260" w:lineRule="auto"/>
              <w:ind w:left="102"/>
              <w:jc w:val="both"/>
              <w:rPr>
                <w:rFonts w:ascii="Arial" w:eastAsia="Arial" w:hAnsi="Arial" w:cs="Arial"/>
                <w:i/>
                <w:sz w:val="24"/>
                <w:szCs w:val="24"/>
                <w:lang w:val="mn-MN"/>
              </w:rPr>
            </w:pPr>
          </w:p>
          <w:p w14:paraId="40669045" w14:textId="06F94EA8" w:rsidR="0007486F" w:rsidRPr="005A2DF8" w:rsidRDefault="0007486F" w:rsidP="0007486F">
            <w:pPr>
              <w:spacing w:line="260" w:lineRule="auto"/>
              <w:ind w:left="102"/>
              <w:jc w:val="center"/>
              <w:rPr>
                <w:rFonts w:ascii="Arial" w:eastAsia="Arial" w:hAnsi="Arial" w:cs="Arial"/>
                <w:i/>
                <w:sz w:val="24"/>
                <w:szCs w:val="24"/>
                <w:lang w:val="mn-MN"/>
              </w:rPr>
            </w:pPr>
            <w:r w:rsidRPr="005A2DF8">
              <w:rPr>
                <w:rFonts w:ascii="Arial" w:eastAsia="Arial" w:hAnsi="Arial" w:cs="Arial"/>
                <w:i/>
                <w:sz w:val="24"/>
                <w:szCs w:val="24"/>
                <w:lang w:val="mn-MN"/>
              </w:rPr>
              <w:t xml:space="preserve">20 </w:t>
            </w:r>
            <w:r w:rsidR="00C02543" w:rsidRPr="005A2DF8">
              <w:rPr>
                <w:rFonts w:ascii="Arial" w:eastAsia="Arial" w:hAnsi="Arial" w:cs="Arial"/>
                <w:i/>
                <w:sz w:val="24"/>
                <w:szCs w:val="24"/>
                <w:lang w:val="mn-MN"/>
              </w:rPr>
              <w:t>…</w:t>
            </w:r>
            <w:r w:rsidRPr="005A2DF8">
              <w:rPr>
                <w:rFonts w:ascii="Arial" w:eastAsia="Arial" w:hAnsi="Arial" w:cs="Arial"/>
                <w:i/>
                <w:sz w:val="24"/>
                <w:szCs w:val="24"/>
                <w:lang w:val="mn-MN"/>
              </w:rPr>
              <w:t xml:space="preserve"> оны </w:t>
            </w:r>
            <w:r w:rsidR="00C02543" w:rsidRPr="005A2DF8">
              <w:rPr>
                <w:rFonts w:ascii="Arial" w:eastAsia="Arial" w:hAnsi="Arial" w:cs="Arial"/>
                <w:i/>
                <w:sz w:val="24"/>
                <w:szCs w:val="24"/>
                <w:lang w:val="mn-MN"/>
              </w:rPr>
              <w:t>…</w:t>
            </w:r>
            <w:r w:rsidRPr="005A2DF8">
              <w:rPr>
                <w:rFonts w:ascii="Arial" w:eastAsia="Arial" w:hAnsi="Arial" w:cs="Arial"/>
                <w:i/>
                <w:sz w:val="24"/>
                <w:szCs w:val="24"/>
                <w:lang w:val="mn-MN"/>
              </w:rPr>
              <w:t xml:space="preserve">. сарын </w:t>
            </w:r>
            <w:r w:rsidR="00C02543" w:rsidRPr="005A2DF8">
              <w:rPr>
                <w:rFonts w:ascii="Arial" w:eastAsia="Arial" w:hAnsi="Arial" w:cs="Arial"/>
                <w:i/>
                <w:sz w:val="24"/>
                <w:szCs w:val="24"/>
                <w:lang w:val="mn-MN"/>
              </w:rPr>
              <w:t>…</w:t>
            </w:r>
            <w:r w:rsidRPr="005A2DF8">
              <w:rPr>
                <w:rFonts w:ascii="Arial" w:eastAsia="Arial" w:hAnsi="Arial" w:cs="Arial"/>
                <w:i/>
                <w:sz w:val="24"/>
                <w:szCs w:val="24"/>
                <w:lang w:val="mn-MN"/>
              </w:rPr>
              <w:t>. өдөр</w:t>
            </w:r>
          </w:p>
          <w:p w14:paraId="39B987A6" w14:textId="77777777" w:rsidR="0007486F" w:rsidRPr="005A2DF8" w:rsidRDefault="0007486F" w:rsidP="0007486F">
            <w:pPr>
              <w:spacing w:line="260" w:lineRule="auto"/>
              <w:ind w:left="102"/>
              <w:jc w:val="center"/>
              <w:rPr>
                <w:rFonts w:ascii="Arial" w:eastAsia="Arial" w:hAnsi="Arial" w:cs="Arial"/>
                <w:i/>
                <w:sz w:val="24"/>
                <w:szCs w:val="24"/>
                <w:lang w:val="mn-MN"/>
              </w:rPr>
            </w:pPr>
          </w:p>
        </w:tc>
      </w:tr>
    </w:tbl>
    <w:p w14:paraId="6448C660" w14:textId="77777777" w:rsidR="00B217E1" w:rsidRPr="005A2DF8" w:rsidRDefault="00B217E1">
      <w:pPr>
        <w:rPr>
          <w:rFonts w:ascii="Arial" w:eastAsia="Arial" w:hAnsi="Arial" w:cs="Arial"/>
          <w:sz w:val="24"/>
          <w:szCs w:val="24"/>
          <w:lang w:val="mn-MN"/>
        </w:rPr>
      </w:pPr>
      <w:r w:rsidRPr="005A2DF8">
        <w:rPr>
          <w:rFonts w:ascii="Arial" w:eastAsia="Arial" w:hAnsi="Arial" w:cs="Arial"/>
          <w:sz w:val="24"/>
          <w:szCs w:val="24"/>
          <w:lang w:val="mn-MN"/>
        </w:rPr>
        <w:br w:type="page"/>
      </w:r>
    </w:p>
    <w:p w14:paraId="2B8E3262" w14:textId="40DC7387" w:rsidR="0007486F" w:rsidRPr="005A2DF8" w:rsidRDefault="0007486F" w:rsidP="0007486F">
      <w:pPr>
        <w:spacing w:before="73"/>
        <w:ind w:left="709" w:right="582" w:hanging="102"/>
        <w:jc w:val="center"/>
        <w:rPr>
          <w:rFonts w:ascii="Arial" w:eastAsia="Arial" w:hAnsi="Arial" w:cs="Arial"/>
          <w:sz w:val="24"/>
          <w:szCs w:val="24"/>
          <w:lang w:val="mn-MN"/>
        </w:rPr>
      </w:pPr>
      <w:r w:rsidRPr="005A2DF8">
        <w:rPr>
          <w:rFonts w:ascii="Arial" w:eastAsia="Arial" w:hAnsi="Arial" w:cs="Arial"/>
          <w:sz w:val="24"/>
          <w:szCs w:val="24"/>
          <w:lang w:val="mn-MN"/>
        </w:rPr>
        <w:lastRenderedPageBreak/>
        <w:t>ГУРАВ: ГИШҮҮН КОМПАНИЙН ХУВЬЦАА ЭЗЭМШИГЧ, ХУУЛИЙН ЭТГЭЭДИЙН ТОДОРХОЙЛОЛТ</w:t>
      </w:r>
    </w:p>
    <w:p w14:paraId="092F9B51" w14:textId="77777777" w:rsidR="0007486F" w:rsidRPr="005A2DF8" w:rsidRDefault="0007486F" w:rsidP="0007486F">
      <w:pPr>
        <w:spacing w:before="2" w:line="100" w:lineRule="auto"/>
        <w:jc w:val="both"/>
        <w:rPr>
          <w:rFonts w:ascii="Arial" w:eastAsia="Arial" w:hAnsi="Arial" w:cs="Arial"/>
          <w:sz w:val="24"/>
          <w:szCs w:val="24"/>
          <w:lang w:val="mn-MN"/>
        </w:rPr>
      </w:pPr>
    </w:p>
    <w:p w14:paraId="0266315F" w14:textId="77777777" w:rsidR="0007486F" w:rsidRPr="005A2DF8" w:rsidRDefault="0007486F" w:rsidP="0007486F">
      <w:pPr>
        <w:spacing w:line="200" w:lineRule="auto"/>
        <w:jc w:val="both"/>
        <w:rPr>
          <w:rFonts w:ascii="Arial" w:eastAsia="Arial" w:hAnsi="Arial" w:cs="Arial"/>
          <w:sz w:val="24"/>
          <w:szCs w:val="24"/>
          <w:lang w:val="mn-MN"/>
        </w:rPr>
      </w:pPr>
    </w:p>
    <w:p w14:paraId="2580ACCE" w14:textId="77777777" w:rsidR="0007486F" w:rsidRPr="005A2DF8" w:rsidRDefault="0007486F" w:rsidP="0007486F">
      <w:pPr>
        <w:spacing w:line="200" w:lineRule="auto"/>
        <w:jc w:val="both"/>
        <w:rPr>
          <w:rFonts w:ascii="Arial" w:eastAsia="Arial" w:hAnsi="Arial" w:cs="Arial"/>
          <w:sz w:val="24"/>
          <w:szCs w:val="24"/>
          <w:lang w:val="mn-MN"/>
        </w:rPr>
      </w:pPr>
    </w:p>
    <w:p w14:paraId="54722385" w14:textId="77777777" w:rsidR="0007486F" w:rsidRPr="005A2DF8" w:rsidRDefault="0007486F" w:rsidP="0007486F">
      <w:pPr>
        <w:spacing w:line="200" w:lineRule="auto"/>
        <w:jc w:val="both"/>
        <w:rPr>
          <w:rFonts w:ascii="Arial" w:eastAsia="Arial" w:hAnsi="Arial" w:cs="Arial"/>
          <w:sz w:val="24"/>
          <w:szCs w:val="24"/>
          <w:lang w:val="mn-MN"/>
        </w:rPr>
      </w:pPr>
    </w:p>
    <w:tbl>
      <w:tblPr>
        <w:tblW w:w="5000" w:type="pct"/>
        <w:tblLook w:val="0000" w:firstRow="0" w:lastRow="0" w:firstColumn="0" w:lastColumn="0" w:noHBand="0" w:noVBand="0"/>
      </w:tblPr>
      <w:tblGrid>
        <w:gridCol w:w="586"/>
        <w:gridCol w:w="3774"/>
        <w:gridCol w:w="2490"/>
        <w:gridCol w:w="2493"/>
      </w:tblGrid>
      <w:tr w:rsidR="0007486F" w:rsidRPr="005A2DF8" w14:paraId="0753A8FC" w14:textId="77777777" w:rsidTr="0007486F">
        <w:trPr>
          <w:trHeight w:val="459"/>
        </w:trPr>
        <w:tc>
          <w:tcPr>
            <w:tcW w:w="313" w:type="pct"/>
            <w:tcBorders>
              <w:top w:val="single" w:sz="5" w:space="0" w:color="000000"/>
              <w:left w:val="single" w:sz="5" w:space="0" w:color="000000"/>
              <w:bottom w:val="single" w:sz="5" w:space="0" w:color="000000"/>
              <w:right w:val="single" w:sz="5" w:space="0" w:color="000000"/>
            </w:tcBorders>
            <w:shd w:val="clear" w:color="auto" w:fill="8DB3E1"/>
          </w:tcPr>
          <w:p w14:paraId="39C97724" w14:textId="77777777" w:rsidR="0007486F" w:rsidRPr="005A2DF8" w:rsidRDefault="0007486F" w:rsidP="0007486F">
            <w:pPr>
              <w:spacing w:before="83"/>
              <w:jc w:val="both"/>
              <w:rPr>
                <w:rFonts w:ascii="Arial" w:eastAsia="Arial" w:hAnsi="Arial" w:cs="Arial"/>
                <w:sz w:val="24"/>
                <w:szCs w:val="24"/>
                <w:lang w:val="mn-MN"/>
              </w:rPr>
            </w:pPr>
            <w:r w:rsidRPr="005A2DF8">
              <w:rPr>
                <w:rFonts w:ascii="Arial" w:eastAsia="Arial" w:hAnsi="Arial" w:cs="Arial"/>
                <w:sz w:val="24"/>
                <w:szCs w:val="24"/>
                <w:lang w:val="mn-MN"/>
              </w:rPr>
              <w:t>Д/д</w:t>
            </w:r>
          </w:p>
        </w:tc>
        <w:tc>
          <w:tcPr>
            <w:tcW w:w="4687" w:type="pct"/>
            <w:gridSpan w:val="3"/>
            <w:tcBorders>
              <w:top w:val="single" w:sz="5" w:space="0" w:color="000000"/>
              <w:left w:val="single" w:sz="5" w:space="0" w:color="000000"/>
              <w:bottom w:val="nil"/>
              <w:right w:val="single" w:sz="5" w:space="0" w:color="000000"/>
            </w:tcBorders>
            <w:shd w:val="clear" w:color="auto" w:fill="8DB3E1"/>
          </w:tcPr>
          <w:p w14:paraId="00EC610C" w14:textId="77777777" w:rsidR="0007486F" w:rsidRPr="005A2DF8" w:rsidRDefault="0007486F" w:rsidP="0007486F">
            <w:pPr>
              <w:spacing w:before="81"/>
              <w:ind w:left="2709"/>
              <w:jc w:val="both"/>
              <w:rPr>
                <w:rFonts w:ascii="Arial" w:eastAsia="Arial" w:hAnsi="Arial" w:cs="Arial"/>
                <w:sz w:val="24"/>
                <w:szCs w:val="24"/>
                <w:lang w:val="mn-MN"/>
              </w:rPr>
            </w:pPr>
            <w:r w:rsidRPr="005A2DF8">
              <w:rPr>
                <w:rFonts w:ascii="Arial" w:eastAsia="Arial" w:hAnsi="Arial" w:cs="Arial"/>
                <w:i/>
                <w:sz w:val="24"/>
                <w:szCs w:val="24"/>
                <w:lang w:val="mn-MN"/>
              </w:rPr>
              <w:t>Компанийн ерөнхий мэдээлэл</w:t>
            </w:r>
          </w:p>
        </w:tc>
      </w:tr>
      <w:tr w:rsidR="0007486F" w:rsidRPr="005A2DF8" w14:paraId="252520E2" w14:textId="77777777" w:rsidTr="0007486F">
        <w:trPr>
          <w:trHeight w:val="467"/>
        </w:trPr>
        <w:tc>
          <w:tcPr>
            <w:tcW w:w="313" w:type="pct"/>
            <w:tcBorders>
              <w:top w:val="single" w:sz="5" w:space="0" w:color="000000"/>
              <w:left w:val="single" w:sz="5" w:space="0" w:color="000000"/>
              <w:bottom w:val="single" w:sz="5" w:space="0" w:color="000000"/>
              <w:right w:val="single" w:sz="5" w:space="0" w:color="000000"/>
            </w:tcBorders>
          </w:tcPr>
          <w:p w14:paraId="2F8671B0" w14:textId="77777777" w:rsidR="0007486F" w:rsidRPr="005A2DF8" w:rsidRDefault="0007486F" w:rsidP="0007486F">
            <w:pPr>
              <w:spacing w:before="87"/>
              <w:ind w:right="183"/>
              <w:jc w:val="both"/>
              <w:rPr>
                <w:rFonts w:ascii="Arial" w:eastAsia="Arial" w:hAnsi="Arial" w:cs="Arial"/>
                <w:sz w:val="24"/>
                <w:szCs w:val="24"/>
                <w:lang w:val="mn-MN"/>
              </w:rPr>
            </w:pPr>
            <w:r w:rsidRPr="005A2DF8">
              <w:rPr>
                <w:rFonts w:ascii="Arial" w:eastAsia="Arial" w:hAnsi="Arial" w:cs="Arial"/>
                <w:sz w:val="24"/>
                <w:szCs w:val="24"/>
                <w:lang w:val="mn-MN"/>
              </w:rPr>
              <w:t>1</w:t>
            </w:r>
          </w:p>
        </w:tc>
        <w:tc>
          <w:tcPr>
            <w:tcW w:w="2020" w:type="pct"/>
            <w:tcBorders>
              <w:top w:val="single" w:sz="5" w:space="0" w:color="000000"/>
              <w:left w:val="single" w:sz="5" w:space="0" w:color="000000"/>
              <w:bottom w:val="single" w:sz="5" w:space="0" w:color="000000"/>
              <w:right w:val="single" w:sz="5" w:space="0" w:color="000000"/>
            </w:tcBorders>
          </w:tcPr>
          <w:p w14:paraId="53C43D5F" w14:textId="77777777" w:rsidR="0007486F" w:rsidRPr="005A2DF8" w:rsidRDefault="0007486F" w:rsidP="0007486F">
            <w:pPr>
              <w:spacing w:before="87"/>
              <w:ind w:left="102"/>
              <w:jc w:val="both"/>
              <w:rPr>
                <w:rFonts w:ascii="Arial" w:eastAsia="Arial" w:hAnsi="Arial" w:cs="Arial"/>
                <w:sz w:val="24"/>
                <w:szCs w:val="24"/>
                <w:lang w:val="mn-MN"/>
              </w:rPr>
            </w:pPr>
            <w:r w:rsidRPr="005A2DF8">
              <w:rPr>
                <w:rFonts w:ascii="Arial" w:eastAsia="Arial" w:hAnsi="Arial" w:cs="Arial"/>
                <w:sz w:val="24"/>
                <w:szCs w:val="24"/>
                <w:lang w:val="mn-MN"/>
              </w:rPr>
              <w:t>Компанийн нэр</w:t>
            </w:r>
          </w:p>
        </w:tc>
        <w:tc>
          <w:tcPr>
            <w:tcW w:w="2667" w:type="pct"/>
            <w:gridSpan w:val="2"/>
            <w:tcBorders>
              <w:top w:val="single" w:sz="5" w:space="0" w:color="000000"/>
              <w:left w:val="single" w:sz="5" w:space="0" w:color="000000"/>
              <w:bottom w:val="single" w:sz="5" w:space="0" w:color="000000"/>
              <w:right w:val="single" w:sz="5" w:space="0" w:color="000000"/>
            </w:tcBorders>
          </w:tcPr>
          <w:p w14:paraId="2A735232" w14:textId="77777777" w:rsidR="0007486F" w:rsidRPr="005A2DF8" w:rsidRDefault="0007486F" w:rsidP="0007486F">
            <w:pPr>
              <w:jc w:val="both"/>
              <w:rPr>
                <w:rFonts w:ascii="Arial" w:eastAsia="Arial" w:hAnsi="Arial" w:cs="Arial"/>
                <w:sz w:val="24"/>
                <w:szCs w:val="24"/>
                <w:lang w:val="mn-MN"/>
              </w:rPr>
            </w:pPr>
          </w:p>
        </w:tc>
      </w:tr>
      <w:tr w:rsidR="0007486F" w:rsidRPr="005A2DF8" w14:paraId="5986D9FA" w14:textId="77777777" w:rsidTr="0007486F">
        <w:trPr>
          <w:trHeight w:val="466"/>
        </w:trPr>
        <w:tc>
          <w:tcPr>
            <w:tcW w:w="313" w:type="pct"/>
            <w:tcBorders>
              <w:top w:val="single" w:sz="5" w:space="0" w:color="000000"/>
              <w:left w:val="single" w:sz="5" w:space="0" w:color="000000"/>
              <w:bottom w:val="single" w:sz="5" w:space="0" w:color="000000"/>
              <w:right w:val="single" w:sz="5" w:space="0" w:color="000000"/>
            </w:tcBorders>
          </w:tcPr>
          <w:p w14:paraId="1C6B33FA" w14:textId="77777777" w:rsidR="0007486F" w:rsidRPr="005A2DF8" w:rsidRDefault="0007486F" w:rsidP="0007486F">
            <w:pPr>
              <w:spacing w:before="86"/>
              <w:ind w:right="183"/>
              <w:jc w:val="both"/>
              <w:rPr>
                <w:rFonts w:ascii="Arial" w:eastAsia="Arial" w:hAnsi="Arial" w:cs="Arial"/>
                <w:sz w:val="24"/>
                <w:szCs w:val="24"/>
                <w:lang w:val="mn-MN"/>
              </w:rPr>
            </w:pPr>
            <w:r w:rsidRPr="005A2DF8">
              <w:rPr>
                <w:rFonts w:ascii="Arial" w:eastAsia="Arial" w:hAnsi="Arial" w:cs="Arial"/>
                <w:sz w:val="24"/>
                <w:szCs w:val="24"/>
                <w:lang w:val="mn-MN"/>
              </w:rPr>
              <w:t>2</w:t>
            </w:r>
          </w:p>
        </w:tc>
        <w:tc>
          <w:tcPr>
            <w:tcW w:w="2020" w:type="pct"/>
            <w:tcBorders>
              <w:top w:val="single" w:sz="5" w:space="0" w:color="000000"/>
              <w:left w:val="single" w:sz="5" w:space="0" w:color="000000"/>
              <w:bottom w:val="single" w:sz="5" w:space="0" w:color="000000"/>
              <w:right w:val="single" w:sz="5" w:space="0" w:color="000000"/>
            </w:tcBorders>
          </w:tcPr>
          <w:p w14:paraId="57B5C84C" w14:textId="77777777" w:rsidR="0007486F" w:rsidRPr="005A2DF8" w:rsidRDefault="0007486F" w:rsidP="0007486F">
            <w:pPr>
              <w:spacing w:before="86"/>
              <w:ind w:left="102"/>
              <w:jc w:val="both"/>
              <w:rPr>
                <w:rFonts w:ascii="Arial" w:eastAsia="Arial" w:hAnsi="Arial" w:cs="Arial"/>
                <w:sz w:val="24"/>
                <w:szCs w:val="24"/>
                <w:lang w:val="mn-MN"/>
              </w:rPr>
            </w:pPr>
            <w:r w:rsidRPr="005A2DF8">
              <w:rPr>
                <w:rFonts w:ascii="Arial" w:eastAsia="Arial" w:hAnsi="Arial" w:cs="Arial"/>
                <w:sz w:val="24"/>
                <w:szCs w:val="24"/>
                <w:lang w:val="mn-MN"/>
              </w:rPr>
              <w:t>Байгуулагдсан огноо</w:t>
            </w:r>
          </w:p>
        </w:tc>
        <w:tc>
          <w:tcPr>
            <w:tcW w:w="2667" w:type="pct"/>
            <w:gridSpan w:val="2"/>
            <w:tcBorders>
              <w:top w:val="single" w:sz="5" w:space="0" w:color="000000"/>
              <w:left w:val="single" w:sz="5" w:space="0" w:color="000000"/>
              <w:bottom w:val="single" w:sz="5" w:space="0" w:color="000000"/>
              <w:right w:val="single" w:sz="5" w:space="0" w:color="000000"/>
            </w:tcBorders>
          </w:tcPr>
          <w:p w14:paraId="73D1FA93" w14:textId="77777777" w:rsidR="0007486F" w:rsidRPr="005A2DF8" w:rsidRDefault="0007486F" w:rsidP="0007486F">
            <w:pPr>
              <w:jc w:val="both"/>
              <w:rPr>
                <w:rFonts w:ascii="Arial" w:eastAsia="Arial" w:hAnsi="Arial" w:cs="Arial"/>
                <w:sz w:val="24"/>
                <w:szCs w:val="24"/>
                <w:lang w:val="mn-MN"/>
              </w:rPr>
            </w:pPr>
          </w:p>
        </w:tc>
      </w:tr>
      <w:tr w:rsidR="0007486F" w:rsidRPr="005A2DF8" w14:paraId="22FD8816" w14:textId="77777777" w:rsidTr="0007486F">
        <w:trPr>
          <w:trHeight w:val="463"/>
        </w:trPr>
        <w:tc>
          <w:tcPr>
            <w:tcW w:w="313" w:type="pct"/>
            <w:tcBorders>
              <w:top w:val="single" w:sz="5" w:space="0" w:color="000000"/>
              <w:left w:val="single" w:sz="5" w:space="0" w:color="000000"/>
              <w:bottom w:val="single" w:sz="5" w:space="0" w:color="000000"/>
              <w:right w:val="single" w:sz="5" w:space="0" w:color="000000"/>
            </w:tcBorders>
          </w:tcPr>
          <w:p w14:paraId="25654056" w14:textId="77777777" w:rsidR="0007486F" w:rsidRPr="005A2DF8" w:rsidRDefault="0007486F" w:rsidP="0007486F">
            <w:pPr>
              <w:spacing w:before="83"/>
              <w:ind w:right="183"/>
              <w:jc w:val="both"/>
              <w:rPr>
                <w:rFonts w:ascii="Arial" w:eastAsia="Arial" w:hAnsi="Arial" w:cs="Arial"/>
                <w:sz w:val="24"/>
                <w:szCs w:val="24"/>
                <w:lang w:val="mn-MN"/>
              </w:rPr>
            </w:pPr>
            <w:r w:rsidRPr="005A2DF8">
              <w:rPr>
                <w:rFonts w:ascii="Arial" w:eastAsia="Arial" w:hAnsi="Arial" w:cs="Arial"/>
                <w:sz w:val="24"/>
                <w:szCs w:val="24"/>
                <w:lang w:val="mn-MN"/>
              </w:rPr>
              <w:t>3</w:t>
            </w:r>
          </w:p>
        </w:tc>
        <w:tc>
          <w:tcPr>
            <w:tcW w:w="2020" w:type="pct"/>
            <w:tcBorders>
              <w:top w:val="single" w:sz="5" w:space="0" w:color="000000"/>
              <w:left w:val="single" w:sz="5" w:space="0" w:color="000000"/>
              <w:bottom w:val="single" w:sz="5" w:space="0" w:color="000000"/>
              <w:right w:val="single" w:sz="5" w:space="0" w:color="000000"/>
            </w:tcBorders>
          </w:tcPr>
          <w:p w14:paraId="3861E807" w14:textId="4953048F" w:rsidR="0007486F" w:rsidRPr="005A2DF8" w:rsidRDefault="0090651E" w:rsidP="0007486F">
            <w:pPr>
              <w:spacing w:before="83"/>
              <w:ind w:left="102"/>
              <w:jc w:val="both"/>
              <w:rPr>
                <w:rFonts w:ascii="Arial" w:eastAsia="Arial" w:hAnsi="Arial" w:cs="Arial"/>
                <w:sz w:val="24"/>
                <w:szCs w:val="24"/>
                <w:lang w:val="mn-MN"/>
              </w:rPr>
            </w:pPr>
            <w:r w:rsidRPr="005A2DF8">
              <w:rPr>
                <w:rFonts w:ascii="Arial" w:eastAsia="Arial" w:hAnsi="Arial" w:cs="Arial"/>
                <w:sz w:val="24"/>
                <w:szCs w:val="24"/>
                <w:lang w:val="mn-MN"/>
              </w:rPr>
              <w:t xml:space="preserve">Иргэний </w:t>
            </w:r>
            <w:r w:rsidR="0007486F" w:rsidRPr="005A2DF8">
              <w:rPr>
                <w:rFonts w:ascii="Arial" w:eastAsia="Arial" w:hAnsi="Arial" w:cs="Arial"/>
                <w:sz w:val="24"/>
                <w:szCs w:val="24"/>
                <w:lang w:val="mn-MN"/>
              </w:rPr>
              <w:t>бүртгэлийн дугаар</w:t>
            </w:r>
          </w:p>
        </w:tc>
        <w:tc>
          <w:tcPr>
            <w:tcW w:w="2667" w:type="pct"/>
            <w:gridSpan w:val="2"/>
            <w:tcBorders>
              <w:top w:val="single" w:sz="5" w:space="0" w:color="000000"/>
              <w:left w:val="single" w:sz="5" w:space="0" w:color="000000"/>
              <w:bottom w:val="single" w:sz="5" w:space="0" w:color="000000"/>
              <w:right w:val="single" w:sz="5" w:space="0" w:color="000000"/>
            </w:tcBorders>
          </w:tcPr>
          <w:p w14:paraId="1F0F24A5" w14:textId="77777777" w:rsidR="0007486F" w:rsidRPr="005A2DF8" w:rsidRDefault="0007486F" w:rsidP="0007486F">
            <w:pPr>
              <w:jc w:val="both"/>
              <w:rPr>
                <w:rFonts w:ascii="Arial" w:eastAsia="Arial" w:hAnsi="Arial" w:cs="Arial"/>
                <w:sz w:val="24"/>
                <w:szCs w:val="24"/>
                <w:lang w:val="mn-MN"/>
              </w:rPr>
            </w:pPr>
          </w:p>
        </w:tc>
      </w:tr>
      <w:tr w:rsidR="0007486F" w:rsidRPr="005A2DF8" w14:paraId="692DA3B5" w14:textId="77777777" w:rsidTr="0007486F">
        <w:trPr>
          <w:trHeight w:val="464"/>
        </w:trPr>
        <w:tc>
          <w:tcPr>
            <w:tcW w:w="313" w:type="pct"/>
            <w:tcBorders>
              <w:top w:val="single" w:sz="5" w:space="0" w:color="000000"/>
              <w:left w:val="single" w:sz="5" w:space="0" w:color="000000"/>
              <w:bottom w:val="single" w:sz="5" w:space="0" w:color="000000"/>
              <w:right w:val="single" w:sz="5" w:space="0" w:color="000000"/>
            </w:tcBorders>
          </w:tcPr>
          <w:p w14:paraId="735A8C08" w14:textId="77777777" w:rsidR="0007486F" w:rsidRPr="005A2DF8" w:rsidRDefault="0007486F" w:rsidP="0007486F">
            <w:pPr>
              <w:spacing w:before="84"/>
              <w:ind w:right="183"/>
              <w:jc w:val="both"/>
              <w:rPr>
                <w:rFonts w:ascii="Arial" w:eastAsia="Arial" w:hAnsi="Arial" w:cs="Arial"/>
                <w:sz w:val="24"/>
                <w:szCs w:val="24"/>
                <w:lang w:val="mn-MN"/>
              </w:rPr>
            </w:pPr>
            <w:r w:rsidRPr="005A2DF8">
              <w:rPr>
                <w:rFonts w:ascii="Arial" w:eastAsia="Arial" w:hAnsi="Arial" w:cs="Arial"/>
                <w:sz w:val="24"/>
                <w:szCs w:val="24"/>
                <w:lang w:val="mn-MN"/>
              </w:rPr>
              <w:t>4</w:t>
            </w:r>
          </w:p>
        </w:tc>
        <w:tc>
          <w:tcPr>
            <w:tcW w:w="2020" w:type="pct"/>
            <w:tcBorders>
              <w:top w:val="single" w:sz="5" w:space="0" w:color="000000"/>
              <w:left w:val="single" w:sz="5" w:space="0" w:color="000000"/>
              <w:bottom w:val="single" w:sz="5" w:space="0" w:color="000000"/>
              <w:right w:val="single" w:sz="5" w:space="0" w:color="000000"/>
            </w:tcBorders>
          </w:tcPr>
          <w:p w14:paraId="73BAF927" w14:textId="77777777" w:rsidR="0007486F" w:rsidRPr="005A2DF8" w:rsidRDefault="0007486F" w:rsidP="0007486F">
            <w:pPr>
              <w:spacing w:before="84"/>
              <w:ind w:left="102"/>
              <w:jc w:val="both"/>
              <w:rPr>
                <w:rFonts w:ascii="Arial" w:eastAsia="Arial" w:hAnsi="Arial" w:cs="Arial"/>
                <w:sz w:val="24"/>
                <w:szCs w:val="24"/>
                <w:lang w:val="mn-MN"/>
              </w:rPr>
            </w:pPr>
            <w:r w:rsidRPr="005A2DF8">
              <w:rPr>
                <w:rFonts w:ascii="Arial" w:eastAsia="Arial" w:hAnsi="Arial" w:cs="Arial"/>
                <w:sz w:val="24"/>
                <w:szCs w:val="24"/>
                <w:lang w:val="mn-MN"/>
              </w:rPr>
              <w:t>Компанийн харьяалал</w:t>
            </w:r>
          </w:p>
        </w:tc>
        <w:tc>
          <w:tcPr>
            <w:tcW w:w="2667" w:type="pct"/>
            <w:gridSpan w:val="2"/>
            <w:tcBorders>
              <w:top w:val="single" w:sz="5" w:space="0" w:color="000000"/>
              <w:left w:val="single" w:sz="5" w:space="0" w:color="000000"/>
              <w:bottom w:val="single" w:sz="5" w:space="0" w:color="000000"/>
              <w:right w:val="single" w:sz="5" w:space="0" w:color="000000"/>
            </w:tcBorders>
          </w:tcPr>
          <w:p w14:paraId="66F53CE2" w14:textId="77777777" w:rsidR="0007486F" w:rsidRPr="005A2DF8" w:rsidRDefault="0007486F" w:rsidP="0007486F">
            <w:pPr>
              <w:jc w:val="both"/>
              <w:rPr>
                <w:rFonts w:ascii="Arial" w:eastAsia="Arial" w:hAnsi="Arial" w:cs="Arial"/>
                <w:sz w:val="24"/>
                <w:szCs w:val="24"/>
                <w:lang w:val="mn-MN"/>
              </w:rPr>
            </w:pPr>
          </w:p>
        </w:tc>
      </w:tr>
      <w:tr w:rsidR="0007486F" w:rsidRPr="005A2DF8" w14:paraId="5797B1E8" w14:textId="77777777" w:rsidTr="0007486F">
        <w:trPr>
          <w:trHeight w:val="466"/>
        </w:trPr>
        <w:tc>
          <w:tcPr>
            <w:tcW w:w="313" w:type="pct"/>
            <w:tcBorders>
              <w:top w:val="single" w:sz="5" w:space="0" w:color="000000"/>
              <w:left w:val="single" w:sz="5" w:space="0" w:color="000000"/>
              <w:bottom w:val="single" w:sz="5" w:space="0" w:color="000000"/>
              <w:right w:val="single" w:sz="5" w:space="0" w:color="000000"/>
            </w:tcBorders>
          </w:tcPr>
          <w:p w14:paraId="16EE4F64" w14:textId="77777777" w:rsidR="0007486F" w:rsidRPr="005A2DF8" w:rsidRDefault="0007486F" w:rsidP="0007486F">
            <w:pPr>
              <w:spacing w:before="86"/>
              <w:ind w:right="183"/>
              <w:jc w:val="both"/>
              <w:rPr>
                <w:rFonts w:ascii="Arial" w:eastAsia="Arial" w:hAnsi="Arial" w:cs="Arial"/>
                <w:sz w:val="24"/>
                <w:szCs w:val="24"/>
                <w:lang w:val="mn-MN"/>
              </w:rPr>
            </w:pPr>
            <w:r w:rsidRPr="005A2DF8">
              <w:rPr>
                <w:rFonts w:ascii="Arial" w:eastAsia="Arial" w:hAnsi="Arial" w:cs="Arial"/>
                <w:sz w:val="24"/>
                <w:szCs w:val="24"/>
                <w:lang w:val="mn-MN"/>
              </w:rPr>
              <w:t>5</w:t>
            </w:r>
          </w:p>
        </w:tc>
        <w:tc>
          <w:tcPr>
            <w:tcW w:w="2020" w:type="pct"/>
            <w:tcBorders>
              <w:top w:val="single" w:sz="5" w:space="0" w:color="000000"/>
              <w:left w:val="single" w:sz="5" w:space="0" w:color="000000"/>
              <w:bottom w:val="single" w:sz="5" w:space="0" w:color="000000"/>
              <w:right w:val="single" w:sz="5" w:space="0" w:color="000000"/>
            </w:tcBorders>
          </w:tcPr>
          <w:p w14:paraId="4F6873BD" w14:textId="77777777" w:rsidR="0007486F" w:rsidRPr="005A2DF8" w:rsidRDefault="0007486F" w:rsidP="0007486F">
            <w:pPr>
              <w:spacing w:before="86"/>
              <w:ind w:left="102"/>
              <w:jc w:val="both"/>
              <w:rPr>
                <w:rFonts w:ascii="Arial" w:eastAsia="Arial" w:hAnsi="Arial" w:cs="Arial"/>
                <w:sz w:val="24"/>
                <w:szCs w:val="24"/>
                <w:lang w:val="mn-MN"/>
              </w:rPr>
            </w:pPr>
            <w:r w:rsidRPr="005A2DF8">
              <w:rPr>
                <w:rFonts w:ascii="Arial" w:eastAsia="Arial" w:hAnsi="Arial" w:cs="Arial"/>
                <w:sz w:val="24"/>
                <w:szCs w:val="24"/>
                <w:lang w:val="mn-MN"/>
              </w:rPr>
              <w:t>Үйл ажиллагааны чиглэл</w:t>
            </w:r>
          </w:p>
        </w:tc>
        <w:tc>
          <w:tcPr>
            <w:tcW w:w="2667" w:type="pct"/>
            <w:gridSpan w:val="2"/>
            <w:tcBorders>
              <w:top w:val="single" w:sz="5" w:space="0" w:color="000000"/>
              <w:left w:val="single" w:sz="5" w:space="0" w:color="000000"/>
              <w:bottom w:val="single" w:sz="5" w:space="0" w:color="000000"/>
              <w:right w:val="single" w:sz="5" w:space="0" w:color="000000"/>
            </w:tcBorders>
          </w:tcPr>
          <w:p w14:paraId="752CED47" w14:textId="77777777" w:rsidR="0007486F" w:rsidRPr="005A2DF8" w:rsidRDefault="0007486F" w:rsidP="0007486F">
            <w:pPr>
              <w:jc w:val="both"/>
              <w:rPr>
                <w:rFonts w:ascii="Arial" w:eastAsia="Arial" w:hAnsi="Arial" w:cs="Arial"/>
                <w:sz w:val="24"/>
                <w:szCs w:val="24"/>
                <w:lang w:val="mn-MN"/>
              </w:rPr>
            </w:pPr>
          </w:p>
        </w:tc>
      </w:tr>
      <w:tr w:rsidR="0007486F" w:rsidRPr="005A2DF8" w14:paraId="65F5C136" w14:textId="77777777" w:rsidTr="0007486F">
        <w:trPr>
          <w:trHeight w:val="463"/>
        </w:trPr>
        <w:tc>
          <w:tcPr>
            <w:tcW w:w="313" w:type="pct"/>
            <w:tcBorders>
              <w:top w:val="single" w:sz="5" w:space="0" w:color="000000"/>
              <w:left w:val="single" w:sz="5" w:space="0" w:color="000000"/>
              <w:bottom w:val="single" w:sz="5" w:space="0" w:color="000000"/>
              <w:right w:val="single" w:sz="5" w:space="0" w:color="000000"/>
            </w:tcBorders>
          </w:tcPr>
          <w:p w14:paraId="7190E785" w14:textId="77777777" w:rsidR="0007486F" w:rsidRPr="005A2DF8" w:rsidRDefault="0007486F" w:rsidP="0007486F">
            <w:pPr>
              <w:spacing w:before="83"/>
              <w:ind w:right="183"/>
              <w:jc w:val="both"/>
              <w:rPr>
                <w:rFonts w:ascii="Arial" w:eastAsia="Arial" w:hAnsi="Arial" w:cs="Arial"/>
                <w:sz w:val="24"/>
                <w:szCs w:val="24"/>
                <w:lang w:val="mn-MN"/>
              </w:rPr>
            </w:pPr>
            <w:r w:rsidRPr="005A2DF8">
              <w:rPr>
                <w:rFonts w:ascii="Arial" w:eastAsia="Arial" w:hAnsi="Arial" w:cs="Arial"/>
                <w:sz w:val="24"/>
                <w:szCs w:val="24"/>
                <w:lang w:val="mn-MN"/>
              </w:rPr>
              <w:t>6</w:t>
            </w:r>
          </w:p>
        </w:tc>
        <w:tc>
          <w:tcPr>
            <w:tcW w:w="2020" w:type="pct"/>
            <w:tcBorders>
              <w:top w:val="single" w:sz="5" w:space="0" w:color="000000"/>
              <w:left w:val="single" w:sz="5" w:space="0" w:color="000000"/>
              <w:bottom w:val="single" w:sz="5" w:space="0" w:color="000000"/>
              <w:right w:val="single" w:sz="5" w:space="0" w:color="000000"/>
            </w:tcBorders>
          </w:tcPr>
          <w:p w14:paraId="5F0EDC24" w14:textId="10E2C3C5" w:rsidR="0007486F" w:rsidRPr="005A2DF8" w:rsidRDefault="0007486F" w:rsidP="0007486F">
            <w:pPr>
              <w:spacing w:before="83"/>
              <w:ind w:left="102"/>
              <w:jc w:val="both"/>
              <w:rPr>
                <w:rFonts w:ascii="Arial" w:eastAsia="Arial" w:hAnsi="Arial" w:cs="Arial"/>
                <w:sz w:val="24"/>
                <w:szCs w:val="24"/>
                <w:lang w:val="mn-MN"/>
              </w:rPr>
            </w:pPr>
            <w:r w:rsidRPr="005A2DF8">
              <w:rPr>
                <w:rFonts w:ascii="Arial" w:eastAsia="Arial" w:hAnsi="Arial" w:cs="Arial"/>
                <w:sz w:val="24"/>
                <w:szCs w:val="24"/>
                <w:lang w:val="mn-MN"/>
              </w:rPr>
              <w:t>Хувь</w:t>
            </w:r>
            <w:r w:rsidR="008E472A" w:rsidRPr="005A2DF8">
              <w:rPr>
                <w:rFonts w:ascii="Arial" w:eastAsia="Arial" w:hAnsi="Arial" w:cs="Arial"/>
                <w:sz w:val="24"/>
                <w:szCs w:val="24"/>
                <w:lang w:val="mn-MN"/>
              </w:rPr>
              <w:t xml:space="preserve"> нийлүүлсэн хөрөнгийн дүн</w:t>
            </w:r>
          </w:p>
        </w:tc>
        <w:tc>
          <w:tcPr>
            <w:tcW w:w="2667" w:type="pct"/>
            <w:gridSpan w:val="2"/>
            <w:tcBorders>
              <w:top w:val="single" w:sz="5" w:space="0" w:color="000000"/>
              <w:left w:val="single" w:sz="5" w:space="0" w:color="000000"/>
              <w:bottom w:val="nil"/>
              <w:right w:val="single" w:sz="5" w:space="0" w:color="000000"/>
            </w:tcBorders>
          </w:tcPr>
          <w:p w14:paraId="5820309C" w14:textId="77777777" w:rsidR="0007486F" w:rsidRPr="005A2DF8" w:rsidRDefault="0007486F" w:rsidP="0007486F">
            <w:pPr>
              <w:jc w:val="both"/>
              <w:rPr>
                <w:rFonts w:ascii="Arial" w:eastAsia="Arial" w:hAnsi="Arial" w:cs="Arial"/>
                <w:sz w:val="24"/>
                <w:szCs w:val="24"/>
                <w:lang w:val="mn-MN"/>
              </w:rPr>
            </w:pPr>
          </w:p>
        </w:tc>
      </w:tr>
      <w:tr w:rsidR="0007486F" w:rsidRPr="005A2DF8" w14:paraId="041634F0" w14:textId="77777777" w:rsidTr="0007486F">
        <w:trPr>
          <w:trHeight w:val="562"/>
        </w:trPr>
        <w:tc>
          <w:tcPr>
            <w:tcW w:w="313" w:type="pct"/>
            <w:vMerge w:val="restart"/>
            <w:tcBorders>
              <w:top w:val="single" w:sz="5" w:space="0" w:color="000000"/>
              <w:left w:val="single" w:sz="5" w:space="0" w:color="000000"/>
              <w:right w:val="single" w:sz="5" w:space="0" w:color="000000"/>
            </w:tcBorders>
            <w:vAlign w:val="center"/>
          </w:tcPr>
          <w:p w14:paraId="20022E14" w14:textId="77777777" w:rsidR="0007486F" w:rsidRPr="005A2DF8" w:rsidRDefault="0007486F" w:rsidP="0007486F">
            <w:pPr>
              <w:ind w:right="183"/>
              <w:jc w:val="center"/>
              <w:rPr>
                <w:rFonts w:ascii="Arial" w:eastAsia="Arial" w:hAnsi="Arial" w:cs="Arial"/>
                <w:sz w:val="24"/>
                <w:szCs w:val="24"/>
                <w:lang w:val="mn-MN"/>
              </w:rPr>
            </w:pPr>
            <w:r w:rsidRPr="005A2DF8">
              <w:rPr>
                <w:rFonts w:ascii="Arial" w:eastAsia="Arial" w:hAnsi="Arial" w:cs="Arial"/>
                <w:sz w:val="24"/>
                <w:szCs w:val="24"/>
                <w:lang w:val="mn-MN"/>
              </w:rPr>
              <w:t>7</w:t>
            </w:r>
          </w:p>
        </w:tc>
        <w:tc>
          <w:tcPr>
            <w:tcW w:w="2020" w:type="pct"/>
            <w:vMerge w:val="restart"/>
            <w:tcBorders>
              <w:top w:val="single" w:sz="5" w:space="0" w:color="000000"/>
              <w:left w:val="single" w:sz="5" w:space="0" w:color="000000"/>
              <w:right w:val="single" w:sz="5" w:space="0" w:color="000000"/>
            </w:tcBorders>
            <w:vAlign w:val="center"/>
          </w:tcPr>
          <w:p w14:paraId="0EAE799B" w14:textId="77777777" w:rsidR="0007486F" w:rsidRPr="005A2DF8" w:rsidRDefault="0007486F" w:rsidP="0007486F">
            <w:pPr>
              <w:ind w:left="102" w:right="1206"/>
              <w:rPr>
                <w:rFonts w:ascii="Arial" w:eastAsia="Arial" w:hAnsi="Arial" w:cs="Arial"/>
                <w:sz w:val="24"/>
                <w:szCs w:val="24"/>
                <w:lang w:val="mn-MN"/>
              </w:rPr>
            </w:pPr>
            <w:r w:rsidRPr="005A2DF8">
              <w:rPr>
                <w:rFonts w:ascii="Arial" w:eastAsia="Arial" w:hAnsi="Arial" w:cs="Arial"/>
                <w:sz w:val="24"/>
                <w:szCs w:val="24"/>
                <w:lang w:val="mn-MN"/>
              </w:rPr>
              <w:t>Гишүүн компани дахь эзэмшлийн мэдээлэл</w:t>
            </w:r>
          </w:p>
        </w:tc>
        <w:tc>
          <w:tcPr>
            <w:tcW w:w="1333" w:type="pct"/>
            <w:tcBorders>
              <w:top w:val="single" w:sz="5" w:space="0" w:color="000000"/>
              <w:left w:val="single" w:sz="5" w:space="0" w:color="000000"/>
              <w:bottom w:val="single" w:sz="5" w:space="0" w:color="000000"/>
              <w:right w:val="single" w:sz="5" w:space="0" w:color="000000"/>
            </w:tcBorders>
          </w:tcPr>
          <w:p w14:paraId="567BD599" w14:textId="77777777" w:rsidR="0007486F" w:rsidRPr="005A2DF8" w:rsidRDefault="0007486F" w:rsidP="0007486F">
            <w:pPr>
              <w:spacing w:line="260" w:lineRule="auto"/>
              <w:ind w:left="102"/>
              <w:jc w:val="both"/>
              <w:rPr>
                <w:rFonts w:ascii="Arial" w:eastAsia="Arial" w:hAnsi="Arial" w:cs="Arial"/>
                <w:sz w:val="24"/>
                <w:szCs w:val="24"/>
                <w:lang w:val="mn-MN"/>
              </w:rPr>
            </w:pPr>
            <w:r w:rsidRPr="005A2DF8">
              <w:rPr>
                <w:rFonts w:ascii="Arial" w:eastAsia="Arial" w:hAnsi="Arial" w:cs="Arial"/>
                <w:sz w:val="24"/>
                <w:szCs w:val="24"/>
                <w:lang w:val="mn-MN"/>
              </w:rPr>
              <w:t>Оруулсан хөрөнгийн үнийн дүн:</w:t>
            </w:r>
          </w:p>
        </w:tc>
        <w:tc>
          <w:tcPr>
            <w:tcW w:w="1334" w:type="pct"/>
            <w:tcBorders>
              <w:top w:val="single" w:sz="5" w:space="0" w:color="000000"/>
              <w:left w:val="single" w:sz="5" w:space="0" w:color="000000"/>
              <w:bottom w:val="single" w:sz="5" w:space="0" w:color="000000"/>
              <w:right w:val="single" w:sz="5" w:space="0" w:color="000000"/>
            </w:tcBorders>
          </w:tcPr>
          <w:p w14:paraId="67BE2173" w14:textId="77777777" w:rsidR="0007486F" w:rsidRPr="005A2DF8" w:rsidRDefault="0007486F" w:rsidP="0007486F">
            <w:pPr>
              <w:spacing w:line="260" w:lineRule="auto"/>
              <w:ind w:left="102"/>
              <w:jc w:val="both"/>
              <w:rPr>
                <w:rFonts w:ascii="Arial" w:eastAsia="Arial" w:hAnsi="Arial" w:cs="Arial"/>
                <w:sz w:val="24"/>
                <w:szCs w:val="24"/>
                <w:lang w:val="mn-MN"/>
              </w:rPr>
            </w:pPr>
            <w:r w:rsidRPr="005A2DF8">
              <w:rPr>
                <w:rFonts w:ascii="Arial" w:eastAsia="Arial" w:hAnsi="Arial" w:cs="Arial"/>
                <w:sz w:val="24"/>
                <w:szCs w:val="24"/>
                <w:lang w:val="mn-MN"/>
              </w:rPr>
              <w:t>Оруулсан хөрөнгийн хувь:</w:t>
            </w:r>
          </w:p>
        </w:tc>
      </w:tr>
      <w:tr w:rsidR="0007486F" w:rsidRPr="005A2DF8" w14:paraId="27CEEC6E" w14:textId="77777777" w:rsidTr="0007486F">
        <w:trPr>
          <w:trHeight w:val="466"/>
        </w:trPr>
        <w:tc>
          <w:tcPr>
            <w:tcW w:w="313" w:type="pct"/>
            <w:vMerge/>
            <w:tcBorders>
              <w:top w:val="single" w:sz="5" w:space="0" w:color="000000"/>
              <w:left w:val="single" w:sz="5" w:space="0" w:color="000000"/>
              <w:right w:val="single" w:sz="5" w:space="0" w:color="000000"/>
            </w:tcBorders>
          </w:tcPr>
          <w:p w14:paraId="62F98DD6"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2020" w:type="pct"/>
            <w:vMerge/>
            <w:tcBorders>
              <w:top w:val="single" w:sz="5" w:space="0" w:color="000000"/>
              <w:left w:val="single" w:sz="5" w:space="0" w:color="000000"/>
              <w:right w:val="single" w:sz="5" w:space="0" w:color="000000"/>
            </w:tcBorders>
          </w:tcPr>
          <w:p w14:paraId="1AC342DB"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333" w:type="pct"/>
            <w:tcBorders>
              <w:top w:val="single" w:sz="5" w:space="0" w:color="000000"/>
              <w:left w:val="single" w:sz="5" w:space="0" w:color="000000"/>
              <w:bottom w:val="single" w:sz="5" w:space="0" w:color="000000"/>
              <w:right w:val="single" w:sz="5" w:space="0" w:color="000000"/>
            </w:tcBorders>
          </w:tcPr>
          <w:p w14:paraId="4FE8858D" w14:textId="77777777" w:rsidR="0007486F" w:rsidRPr="005A2DF8" w:rsidRDefault="0007486F" w:rsidP="0007486F">
            <w:pPr>
              <w:jc w:val="both"/>
              <w:rPr>
                <w:rFonts w:ascii="Arial" w:eastAsia="Arial" w:hAnsi="Arial" w:cs="Arial"/>
                <w:sz w:val="24"/>
                <w:szCs w:val="24"/>
                <w:lang w:val="mn-MN"/>
              </w:rPr>
            </w:pPr>
          </w:p>
        </w:tc>
        <w:tc>
          <w:tcPr>
            <w:tcW w:w="1334" w:type="pct"/>
            <w:tcBorders>
              <w:top w:val="single" w:sz="5" w:space="0" w:color="000000"/>
              <w:left w:val="single" w:sz="5" w:space="0" w:color="000000"/>
              <w:bottom w:val="single" w:sz="5" w:space="0" w:color="000000"/>
              <w:right w:val="single" w:sz="5" w:space="0" w:color="000000"/>
            </w:tcBorders>
          </w:tcPr>
          <w:p w14:paraId="265862B1" w14:textId="77777777" w:rsidR="0007486F" w:rsidRPr="005A2DF8" w:rsidRDefault="0007486F" w:rsidP="0007486F">
            <w:pPr>
              <w:jc w:val="both"/>
              <w:rPr>
                <w:rFonts w:ascii="Arial" w:eastAsia="Arial" w:hAnsi="Arial" w:cs="Arial"/>
                <w:sz w:val="24"/>
                <w:szCs w:val="24"/>
                <w:lang w:val="mn-MN"/>
              </w:rPr>
            </w:pPr>
          </w:p>
        </w:tc>
      </w:tr>
      <w:tr w:rsidR="0007486F" w:rsidRPr="005A2DF8" w14:paraId="60790D90" w14:textId="77777777" w:rsidTr="0007486F">
        <w:trPr>
          <w:trHeight w:val="463"/>
        </w:trPr>
        <w:tc>
          <w:tcPr>
            <w:tcW w:w="313" w:type="pct"/>
            <w:tcBorders>
              <w:top w:val="single" w:sz="5" w:space="0" w:color="000000"/>
              <w:left w:val="single" w:sz="5" w:space="0" w:color="000000"/>
              <w:bottom w:val="single" w:sz="5" w:space="0" w:color="000000"/>
              <w:right w:val="single" w:sz="5" w:space="0" w:color="000000"/>
            </w:tcBorders>
          </w:tcPr>
          <w:p w14:paraId="4851006B" w14:textId="77777777" w:rsidR="0007486F" w:rsidRPr="005A2DF8" w:rsidRDefault="0007486F" w:rsidP="0007486F">
            <w:pPr>
              <w:spacing w:before="83"/>
              <w:ind w:right="183"/>
              <w:jc w:val="both"/>
              <w:rPr>
                <w:rFonts w:ascii="Arial" w:eastAsia="Arial" w:hAnsi="Arial" w:cs="Arial"/>
                <w:sz w:val="24"/>
                <w:szCs w:val="24"/>
                <w:lang w:val="mn-MN"/>
              </w:rPr>
            </w:pPr>
            <w:r w:rsidRPr="005A2DF8">
              <w:rPr>
                <w:rFonts w:ascii="Arial" w:eastAsia="Arial" w:hAnsi="Arial" w:cs="Arial"/>
                <w:sz w:val="24"/>
                <w:szCs w:val="24"/>
                <w:lang w:val="mn-MN"/>
              </w:rPr>
              <w:t>8</w:t>
            </w:r>
          </w:p>
        </w:tc>
        <w:tc>
          <w:tcPr>
            <w:tcW w:w="2020" w:type="pct"/>
            <w:tcBorders>
              <w:top w:val="single" w:sz="5" w:space="0" w:color="000000"/>
              <w:left w:val="single" w:sz="5" w:space="0" w:color="000000"/>
              <w:bottom w:val="single" w:sz="5" w:space="0" w:color="000000"/>
              <w:right w:val="single" w:sz="5" w:space="0" w:color="000000"/>
            </w:tcBorders>
          </w:tcPr>
          <w:p w14:paraId="6689D525" w14:textId="77777777" w:rsidR="0007486F" w:rsidRPr="005A2DF8" w:rsidRDefault="0007486F" w:rsidP="0007486F">
            <w:pPr>
              <w:spacing w:before="83"/>
              <w:ind w:left="102"/>
              <w:jc w:val="both"/>
              <w:rPr>
                <w:rFonts w:ascii="Arial" w:eastAsia="Arial" w:hAnsi="Arial" w:cs="Arial"/>
                <w:sz w:val="24"/>
                <w:szCs w:val="24"/>
                <w:lang w:val="mn-MN"/>
              </w:rPr>
            </w:pPr>
            <w:r w:rsidRPr="005A2DF8">
              <w:rPr>
                <w:rFonts w:ascii="Arial" w:eastAsia="Arial" w:hAnsi="Arial" w:cs="Arial"/>
                <w:sz w:val="24"/>
                <w:szCs w:val="24"/>
                <w:lang w:val="mn-MN"/>
              </w:rPr>
              <w:t>Удирдлагын нэр</w:t>
            </w:r>
          </w:p>
        </w:tc>
        <w:tc>
          <w:tcPr>
            <w:tcW w:w="2667" w:type="pct"/>
            <w:gridSpan w:val="2"/>
            <w:tcBorders>
              <w:top w:val="nil"/>
              <w:left w:val="single" w:sz="5" w:space="0" w:color="000000"/>
              <w:bottom w:val="single" w:sz="5" w:space="0" w:color="000000"/>
              <w:right w:val="single" w:sz="5" w:space="0" w:color="000000"/>
            </w:tcBorders>
          </w:tcPr>
          <w:p w14:paraId="50C2E932" w14:textId="77777777" w:rsidR="0007486F" w:rsidRPr="005A2DF8" w:rsidRDefault="0007486F" w:rsidP="0007486F">
            <w:pPr>
              <w:jc w:val="both"/>
              <w:rPr>
                <w:rFonts w:ascii="Arial" w:eastAsia="Arial" w:hAnsi="Arial" w:cs="Arial"/>
                <w:sz w:val="24"/>
                <w:szCs w:val="24"/>
                <w:lang w:val="mn-MN"/>
              </w:rPr>
            </w:pPr>
          </w:p>
        </w:tc>
      </w:tr>
      <w:tr w:rsidR="0007486F" w:rsidRPr="005A2DF8" w14:paraId="02603011" w14:textId="77777777" w:rsidTr="0007486F">
        <w:trPr>
          <w:trHeight w:val="463"/>
        </w:trPr>
        <w:tc>
          <w:tcPr>
            <w:tcW w:w="313" w:type="pct"/>
            <w:tcBorders>
              <w:top w:val="single" w:sz="5" w:space="0" w:color="000000"/>
              <w:left w:val="single" w:sz="5" w:space="0" w:color="000000"/>
              <w:bottom w:val="single" w:sz="5" w:space="0" w:color="000000"/>
              <w:right w:val="single" w:sz="5" w:space="0" w:color="000000"/>
            </w:tcBorders>
          </w:tcPr>
          <w:p w14:paraId="1F0A2475" w14:textId="77777777" w:rsidR="0007486F" w:rsidRPr="005A2DF8" w:rsidRDefault="0007486F" w:rsidP="0007486F">
            <w:pPr>
              <w:spacing w:before="83"/>
              <w:ind w:right="183"/>
              <w:jc w:val="both"/>
              <w:rPr>
                <w:rFonts w:ascii="Arial" w:eastAsia="Arial" w:hAnsi="Arial" w:cs="Arial"/>
                <w:sz w:val="24"/>
                <w:szCs w:val="24"/>
                <w:lang w:val="mn-MN"/>
              </w:rPr>
            </w:pPr>
            <w:r w:rsidRPr="005A2DF8">
              <w:rPr>
                <w:rFonts w:ascii="Arial" w:eastAsia="Arial" w:hAnsi="Arial" w:cs="Arial"/>
                <w:sz w:val="24"/>
                <w:szCs w:val="24"/>
                <w:lang w:val="mn-MN"/>
              </w:rPr>
              <w:t>9</w:t>
            </w:r>
          </w:p>
        </w:tc>
        <w:tc>
          <w:tcPr>
            <w:tcW w:w="2020" w:type="pct"/>
            <w:tcBorders>
              <w:top w:val="single" w:sz="5" w:space="0" w:color="000000"/>
              <w:left w:val="single" w:sz="5" w:space="0" w:color="000000"/>
              <w:bottom w:val="single" w:sz="5" w:space="0" w:color="000000"/>
              <w:right w:val="single" w:sz="5" w:space="0" w:color="000000"/>
            </w:tcBorders>
          </w:tcPr>
          <w:p w14:paraId="6325597E" w14:textId="77777777" w:rsidR="0007486F" w:rsidRPr="005A2DF8" w:rsidRDefault="0007486F" w:rsidP="0007486F">
            <w:pPr>
              <w:spacing w:before="83"/>
              <w:ind w:left="102"/>
              <w:jc w:val="both"/>
              <w:rPr>
                <w:rFonts w:ascii="Arial" w:eastAsia="Arial" w:hAnsi="Arial" w:cs="Arial"/>
                <w:sz w:val="24"/>
                <w:szCs w:val="24"/>
                <w:lang w:val="mn-MN"/>
              </w:rPr>
            </w:pPr>
            <w:r w:rsidRPr="005A2DF8">
              <w:rPr>
                <w:rFonts w:ascii="Arial" w:eastAsia="Arial" w:hAnsi="Arial" w:cs="Arial"/>
                <w:sz w:val="24"/>
                <w:szCs w:val="24"/>
                <w:lang w:val="mn-MN"/>
              </w:rPr>
              <w:t>Компанийн хаяг</w:t>
            </w:r>
          </w:p>
        </w:tc>
        <w:tc>
          <w:tcPr>
            <w:tcW w:w="2667" w:type="pct"/>
            <w:gridSpan w:val="2"/>
            <w:tcBorders>
              <w:top w:val="single" w:sz="5" w:space="0" w:color="000000"/>
              <w:left w:val="single" w:sz="5" w:space="0" w:color="000000"/>
              <w:bottom w:val="single" w:sz="5" w:space="0" w:color="000000"/>
              <w:right w:val="single" w:sz="5" w:space="0" w:color="000000"/>
            </w:tcBorders>
          </w:tcPr>
          <w:p w14:paraId="2AE7316F" w14:textId="77777777" w:rsidR="0007486F" w:rsidRPr="005A2DF8" w:rsidRDefault="0007486F" w:rsidP="0007486F">
            <w:pPr>
              <w:jc w:val="both"/>
              <w:rPr>
                <w:rFonts w:ascii="Arial" w:eastAsia="Arial" w:hAnsi="Arial" w:cs="Arial"/>
                <w:sz w:val="24"/>
                <w:szCs w:val="24"/>
                <w:lang w:val="mn-MN"/>
              </w:rPr>
            </w:pPr>
          </w:p>
        </w:tc>
      </w:tr>
      <w:tr w:rsidR="0007486F" w:rsidRPr="005A2DF8" w14:paraId="4F9893AB" w14:textId="77777777" w:rsidTr="0007486F">
        <w:trPr>
          <w:trHeight w:val="466"/>
        </w:trPr>
        <w:tc>
          <w:tcPr>
            <w:tcW w:w="313" w:type="pct"/>
            <w:tcBorders>
              <w:top w:val="single" w:sz="5" w:space="0" w:color="000000"/>
              <w:left w:val="single" w:sz="5" w:space="0" w:color="000000"/>
              <w:bottom w:val="single" w:sz="5" w:space="0" w:color="000000"/>
              <w:right w:val="single" w:sz="5" w:space="0" w:color="000000"/>
            </w:tcBorders>
          </w:tcPr>
          <w:p w14:paraId="3F20AD41" w14:textId="77777777" w:rsidR="0007486F" w:rsidRPr="005A2DF8" w:rsidRDefault="0007486F" w:rsidP="0007486F">
            <w:pPr>
              <w:spacing w:before="86"/>
              <w:jc w:val="both"/>
              <w:rPr>
                <w:rFonts w:ascii="Arial" w:eastAsia="Arial" w:hAnsi="Arial" w:cs="Arial"/>
                <w:sz w:val="24"/>
                <w:szCs w:val="24"/>
                <w:lang w:val="mn-MN"/>
              </w:rPr>
            </w:pPr>
            <w:r w:rsidRPr="005A2DF8">
              <w:rPr>
                <w:rFonts w:ascii="Arial" w:eastAsia="Arial" w:hAnsi="Arial" w:cs="Arial"/>
                <w:sz w:val="24"/>
                <w:szCs w:val="24"/>
                <w:lang w:val="mn-MN"/>
              </w:rPr>
              <w:t>10</w:t>
            </w:r>
          </w:p>
        </w:tc>
        <w:tc>
          <w:tcPr>
            <w:tcW w:w="2020" w:type="pct"/>
            <w:tcBorders>
              <w:top w:val="single" w:sz="5" w:space="0" w:color="000000"/>
              <w:left w:val="single" w:sz="5" w:space="0" w:color="000000"/>
              <w:bottom w:val="single" w:sz="5" w:space="0" w:color="000000"/>
              <w:right w:val="single" w:sz="5" w:space="0" w:color="000000"/>
            </w:tcBorders>
          </w:tcPr>
          <w:p w14:paraId="63A36F7B" w14:textId="77777777" w:rsidR="0007486F" w:rsidRPr="005A2DF8" w:rsidRDefault="0007486F" w:rsidP="0007486F">
            <w:pPr>
              <w:spacing w:before="86"/>
              <w:ind w:left="102"/>
              <w:jc w:val="both"/>
              <w:rPr>
                <w:rFonts w:ascii="Arial" w:eastAsia="Arial" w:hAnsi="Arial" w:cs="Arial"/>
                <w:sz w:val="24"/>
                <w:szCs w:val="24"/>
                <w:lang w:val="mn-MN"/>
              </w:rPr>
            </w:pPr>
            <w:proofErr w:type="spellStart"/>
            <w:r w:rsidRPr="005A2DF8">
              <w:rPr>
                <w:rFonts w:ascii="Arial" w:eastAsia="Arial" w:hAnsi="Arial" w:cs="Arial"/>
                <w:sz w:val="24"/>
                <w:szCs w:val="24"/>
                <w:lang w:val="mn-MN"/>
              </w:rPr>
              <w:t>Вэб</w:t>
            </w:r>
            <w:proofErr w:type="spellEnd"/>
            <w:r w:rsidRPr="005A2DF8">
              <w:rPr>
                <w:rFonts w:ascii="Arial" w:eastAsia="Arial" w:hAnsi="Arial" w:cs="Arial"/>
                <w:sz w:val="24"/>
                <w:szCs w:val="24"/>
                <w:lang w:val="mn-MN"/>
              </w:rPr>
              <w:t xml:space="preserve"> сайт</w:t>
            </w:r>
          </w:p>
        </w:tc>
        <w:tc>
          <w:tcPr>
            <w:tcW w:w="2667" w:type="pct"/>
            <w:gridSpan w:val="2"/>
            <w:tcBorders>
              <w:top w:val="single" w:sz="5" w:space="0" w:color="000000"/>
              <w:left w:val="single" w:sz="5" w:space="0" w:color="000000"/>
              <w:bottom w:val="single" w:sz="5" w:space="0" w:color="000000"/>
              <w:right w:val="single" w:sz="5" w:space="0" w:color="000000"/>
            </w:tcBorders>
          </w:tcPr>
          <w:p w14:paraId="0FF89C80" w14:textId="77777777" w:rsidR="0007486F" w:rsidRPr="005A2DF8" w:rsidRDefault="0007486F" w:rsidP="0007486F">
            <w:pPr>
              <w:jc w:val="both"/>
              <w:rPr>
                <w:rFonts w:ascii="Arial" w:eastAsia="Arial" w:hAnsi="Arial" w:cs="Arial"/>
                <w:sz w:val="24"/>
                <w:szCs w:val="24"/>
                <w:lang w:val="mn-MN"/>
              </w:rPr>
            </w:pPr>
          </w:p>
        </w:tc>
      </w:tr>
      <w:tr w:rsidR="0007486F" w:rsidRPr="005A2DF8" w14:paraId="20FFBDD9" w14:textId="77777777" w:rsidTr="0007486F">
        <w:trPr>
          <w:trHeight w:val="464"/>
        </w:trPr>
        <w:tc>
          <w:tcPr>
            <w:tcW w:w="313" w:type="pct"/>
            <w:tcBorders>
              <w:top w:val="single" w:sz="5" w:space="0" w:color="000000"/>
              <w:left w:val="single" w:sz="5" w:space="0" w:color="000000"/>
              <w:bottom w:val="single" w:sz="5" w:space="0" w:color="000000"/>
              <w:right w:val="single" w:sz="5" w:space="0" w:color="000000"/>
            </w:tcBorders>
          </w:tcPr>
          <w:p w14:paraId="2B65F7AA" w14:textId="77777777" w:rsidR="0007486F" w:rsidRPr="005A2DF8" w:rsidRDefault="0007486F" w:rsidP="0007486F">
            <w:pPr>
              <w:spacing w:before="84"/>
              <w:jc w:val="both"/>
              <w:rPr>
                <w:rFonts w:ascii="Arial" w:eastAsia="Arial" w:hAnsi="Arial" w:cs="Arial"/>
                <w:sz w:val="24"/>
                <w:szCs w:val="24"/>
                <w:lang w:val="mn-MN"/>
              </w:rPr>
            </w:pPr>
            <w:r w:rsidRPr="005A2DF8">
              <w:rPr>
                <w:rFonts w:ascii="Arial" w:eastAsia="Arial" w:hAnsi="Arial" w:cs="Arial"/>
                <w:sz w:val="24"/>
                <w:szCs w:val="24"/>
                <w:lang w:val="mn-MN"/>
              </w:rPr>
              <w:t>11</w:t>
            </w:r>
          </w:p>
        </w:tc>
        <w:tc>
          <w:tcPr>
            <w:tcW w:w="2020" w:type="pct"/>
            <w:tcBorders>
              <w:top w:val="single" w:sz="5" w:space="0" w:color="000000"/>
              <w:left w:val="single" w:sz="5" w:space="0" w:color="000000"/>
              <w:bottom w:val="single" w:sz="5" w:space="0" w:color="000000"/>
              <w:right w:val="single" w:sz="5" w:space="0" w:color="000000"/>
            </w:tcBorders>
          </w:tcPr>
          <w:p w14:paraId="01DB07DB" w14:textId="77777777" w:rsidR="0007486F" w:rsidRPr="005A2DF8" w:rsidRDefault="0007486F" w:rsidP="0007486F">
            <w:pPr>
              <w:spacing w:before="84"/>
              <w:ind w:left="102"/>
              <w:jc w:val="both"/>
              <w:rPr>
                <w:rFonts w:ascii="Arial" w:eastAsia="Arial" w:hAnsi="Arial" w:cs="Arial"/>
                <w:sz w:val="24"/>
                <w:szCs w:val="24"/>
                <w:lang w:val="mn-MN"/>
              </w:rPr>
            </w:pPr>
            <w:r w:rsidRPr="005A2DF8">
              <w:rPr>
                <w:rFonts w:ascii="Arial" w:eastAsia="Arial" w:hAnsi="Arial" w:cs="Arial"/>
                <w:sz w:val="24"/>
                <w:szCs w:val="24"/>
                <w:lang w:val="mn-MN"/>
              </w:rPr>
              <w:t>И-мэйл хаяг</w:t>
            </w:r>
          </w:p>
        </w:tc>
        <w:tc>
          <w:tcPr>
            <w:tcW w:w="2667" w:type="pct"/>
            <w:gridSpan w:val="2"/>
            <w:tcBorders>
              <w:top w:val="single" w:sz="5" w:space="0" w:color="000000"/>
              <w:left w:val="single" w:sz="5" w:space="0" w:color="000000"/>
              <w:bottom w:val="single" w:sz="5" w:space="0" w:color="000000"/>
              <w:right w:val="single" w:sz="5" w:space="0" w:color="000000"/>
            </w:tcBorders>
          </w:tcPr>
          <w:p w14:paraId="4AC920E5" w14:textId="77777777" w:rsidR="0007486F" w:rsidRPr="005A2DF8" w:rsidRDefault="0007486F" w:rsidP="0007486F">
            <w:pPr>
              <w:jc w:val="both"/>
              <w:rPr>
                <w:rFonts w:ascii="Arial" w:eastAsia="Arial" w:hAnsi="Arial" w:cs="Arial"/>
                <w:sz w:val="24"/>
                <w:szCs w:val="24"/>
                <w:lang w:val="mn-MN"/>
              </w:rPr>
            </w:pPr>
          </w:p>
        </w:tc>
      </w:tr>
      <w:tr w:rsidR="0007486F" w:rsidRPr="005A2DF8" w14:paraId="06C9659D" w14:textId="77777777" w:rsidTr="0007486F">
        <w:trPr>
          <w:trHeight w:val="463"/>
        </w:trPr>
        <w:tc>
          <w:tcPr>
            <w:tcW w:w="313" w:type="pct"/>
            <w:tcBorders>
              <w:top w:val="single" w:sz="5" w:space="0" w:color="000000"/>
              <w:left w:val="single" w:sz="5" w:space="0" w:color="000000"/>
              <w:bottom w:val="single" w:sz="5" w:space="0" w:color="000000"/>
              <w:right w:val="single" w:sz="5" w:space="0" w:color="000000"/>
            </w:tcBorders>
          </w:tcPr>
          <w:p w14:paraId="0E22F159" w14:textId="77777777" w:rsidR="0007486F" w:rsidRPr="005A2DF8" w:rsidRDefault="0007486F" w:rsidP="0007486F">
            <w:pPr>
              <w:spacing w:before="83"/>
              <w:jc w:val="both"/>
              <w:rPr>
                <w:rFonts w:ascii="Arial" w:eastAsia="Arial" w:hAnsi="Arial" w:cs="Arial"/>
                <w:sz w:val="24"/>
                <w:szCs w:val="24"/>
                <w:lang w:val="mn-MN"/>
              </w:rPr>
            </w:pPr>
            <w:r w:rsidRPr="005A2DF8">
              <w:rPr>
                <w:rFonts w:ascii="Arial" w:eastAsia="Arial" w:hAnsi="Arial" w:cs="Arial"/>
                <w:sz w:val="24"/>
                <w:szCs w:val="24"/>
                <w:lang w:val="mn-MN"/>
              </w:rPr>
              <w:t>12</w:t>
            </w:r>
          </w:p>
        </w:tc>
        <w:tc>
          <w:tcPr>
            <w:tcW w:w="2020" w:type="pct"/>
            <w:tcBorders>
              <w:top w:val="single" w:sz="5" w:space="0" w:color="000000"/>
              <w:left w:val="single" w:sz="5" w:space="0" w:color="000000"/>
              <w:bottom w:val="single" w:sz="5" w:space="0" w:color="000000"/>
              <w:right w:val="single" w:sz="5" w:space="0" w:color="000000"/>
            </w:tcBorders>
          </w:tcPr>
          <w:p w14:paraId="6D9189B1" w14:textId="77777777" w:rsidR="0007486F" w:rsidRPr="005A2DF8" w:rsidRDefault="0007486F" w:rsidP="0007486F">
            <w:pPr>
              <w:spacing w:before="83"/>
              <w:ind w:left="102"/>
              <w:jc w:val="both"/>
              <w:rPr>
                <w:rFonts w:ascii="Arial" w:eastAsia="Arial" w:hAnsi="Arial" w:cs="Arial"/>
                <w:sz w:val="24"/>
                <w:szCs w:val="24"/>
                <w:lang w:val="mn-MN"/>
              </w:rPr>
            </w:pPr>
            <w:r w:rsidRPr="005A2DF8">
              <w:rPr>
                <w:rFonts w:ascii="Arial" w:eastAsia="Arial" w:hAnsi="Arial" w:cs="Arial"/>
                <w:sz w:val="24"/>
                <w:szCs w:val="24"/>
                <w:lang w:val="mn-MN"/>
              </w:rPr>
              <w:t>Холбоо барих утас, факс</w:t>
            </w:r>
          </w:p>
        </w:tc>
        <w:tc>
          <w:tcPr>
            <w:tcW w:w="2667" w:type="pct"/>
            <w:gridSpan w:val="2"/>
            <w:tcBorders>
              <w:top w:val="single" w:sz="5" w:space="0" w:color="000000"/>
              <w:left w:val="single" w:sz="5" w:space="0" w:color="000000"/>
              <w:bottom w:val="single" w:sz="5" w:space="0" w:color="000000"/>
              <w:right w:val="single" w:sz="5" w:space="0" w:color="000000"/>
            </w:tcBorders>
          </w:tcPr>
          <w:p w14:paraId="035C4B82" w14:textId="77777777" w:rsidR="0007486F" w:rsidRPr="005A2DF8" w:rsidRDefault="0007486F" w:rsidP="0007486F">
            <w:pPr>
              <w:jc w:val="both"/>
              <w:rPr>
                <w:rFonts w:ascii="Arial" w:eastAsia="Arial" w:hAnsi="Arial" w:cs="Arial"/>
                <w:sz w:val="24"/>
                <w:szCs w:val="24"/>
                <w:lang w:val="mn-MN"/>
              </w:rPr>
            </w:pPr>
          </w:p>
        </w:tc>
      </w:tr>
      <w:tr w:rsidR="00C02543" w:rsidRPr="005A2DF8" w14:paraId="76256345" w14:textId="77777777" w:rsidTr="0007486F">
        <w:trPr>
          <w:trHeight w:val="463"/>
        </w:trPr>
        <w:tc>
          <w:tcPr>
            <w:tcW w:w="313" w:type="pct"/>
            <w:tcBorders>
              <w:top w:val="single" w:sz="5" w:space="0" w:color="000000"/>
              <w:left w:val="single" w:sz="5" w:space="0" w:color="000000"/>
              <w:bottom w:val="single" w:sz="5" w:space="0" w:color="000000"/>
              <w:right w:val="single" w:sz="5" w:space="0" w:color="000000"/>
            </w:tcBorders>
          </w:tcPr>
          <w:p w14:paraId="68E45722" w14:textId="254B4160" w:rsidR="00C02543" w:rsidRPr="005A2DF8" w:rsidRDefault="00C02543" w:rsidP="0007486F">
            <w:pPr>
              <w:spacing w:before="83"/>
              <w:jc w:val="both"/>
              <w:rPr>
                <w:rFonts w:ascii="Arial" w:eastAsia="Arial" w:hAnsi="Arial" w:cs="Arial"/>
                <w:sz w:val="24"/>
                <w:szCs w:val="24"/>
                <w:lang w:val="mn-MN"/>
              </w:rPr>
            </w:pPr>
            <w:r w:rsidRPr="005A2DF8">
              <w:rPr>
                <w:rFonts w:ascii="Arial" w:eastAsia="Arial" w:hAnsi="Arial" w:cs="Arial"/>
                <w:sz w:val="24"/>
                <w:szCs w:val="24"/>
                <w:lang w:val="mn-MN"/>
              </w:rPr>
              <w:t>13</w:t>
            </w:r>
          </w:p>
        </w:tc>
        <w:tc>
          <w:tcPr>
            <w:tcW w:w="2020" w:type="pct"/>
            <w:tcBorders>
              <w:top w:val="single" w:sz="5" w:space="0" w:color="000000"/>
              <w:left w:val="single" w:sz="5" w:space="0" w:color="000000"/>
              <w:bottom w:val="single" w:sz="5" w:space="0" w:color="000000"/>
              <w:right w:val="single" w:sz="5" w:space="0" w:color="000000"/>
            </w:tcBorders>
          </w:tcPr>
          <w:p w14:paraId="1AEF9835" w14:textId="56530C0B" w:rsidR="00C02543" w:rsidRPr="005A2DF8" w:rsidRDefault="00C02543" w:rsidP="0007486F">
            <w:pPr>
              <w:spacing w:before="83"/>
              <w:ind w:left="102"/>
              <w:jc w:val="both"/>
              <w:rPr>
                <w:rFonts w:ascii="Arial" w:eastAsia="Arial" w:hAnsi="Arial" w:cs="Arial"/>
                <w:sz w:val="24"/>
                <w:szCs w:val="24"/>
                <w:lang w:val="mn-MN"/>
              </w:rPr>
            </w:pPr>
            <w:r w:rsidRPr="005A2DF8">
              <w:rPr>
                <w:rFonts w:ascii="Arial" w:eastAsia="Arial" w:hAnsi="Arial" w:cs="Arial"/>
                <w:sz w:val="24"/>
                <w:szCs w:val="24"/>
                <w:lang w:val="mn-MN"/>
              </w:rPr>
              <w:t>Эцсийн өмчлөгч</w:t>
            </w:r>
          </w:p>
        </w:tc>
        <w:tc>
          <w:tcPr>
            <w:tcW w:w="2667" w:type="pct"/>
            <w:gridSpan w:val="2"/>
            <w:tcBorders>
              <w:top w:val="single" w:sz="5" w:space="0" w:color="000000"/>
              <w:left w:val="single" w:sz="5" w:space="0" w:color="000000"/>
              <w:bottom w:val="single" w:sz="5" w:space="0" w:color="000000"/>
              <w:right w:val="single" w:sz="5" w:space="0" w:color="000000"/>
            </w:tcBorders>
          </w:tcPr>
          <w:p w14:paraId="74AEEF75" w14:textId="77777777" w:rsidR="00C02543" w:rsidRPr="005A2DF8" w:rsidRDefault="00C02543" w:rsidP="0007486F">
            <w:pPr>
              <w:jc w:val="both"/>
              <w:rPr>
                <w:rFonts w:ascii="Arial" w:eastAsia="Arial" w:hAnsi="Arial" w:cs="Arial"/>
                <w:sz w:val="24"/>
                <w:szCs w:val="24"/>
                <w:lang w:val="mn-MN"/>
              </w:rPr>
            </w:pPr>
          </w:p>
        </w:tc>
      </w:tr>
    </w:tbl>
    <w:p w14:paraId="774BF207" w14:textId="77777777" w:rsidR="0007486F" w:rsidRPr="005A2DF8" w:rsidRDefault="0007486F" w:rsidP="0007486F">
      <w:pPr>
        <w:spacing w:line="200" w:lineRule="auto"/>
        <w:jc w:val="both"/>
        <w:rPr>
          <w:rFonts w:ascii="Arial" w:eastAsia="Arial" w:hAnsi="Arial" w:cs="Arial"/>
          <w:sz w:val="24"/>
          <w:szCs w:val="24"/>
          <w:lang w:val="mn-MN"/>
        </w:rPr>
      </w:pPr>
    </w:p>
    <w:p w14:paraId="3790E703" w14:textId="77777777" w:rsidR="0007486F" w:rsidRPr="005A2DF8" w:rsidRDefault="0007486F" w:rsidP="0007486F">
      <w:pPr>
        <w:spacing w:line="200" w:lineRule="auto"/>
        <w:jc w:val="both"/>
        <w:rPr>
          <w:rFonts w:ascii="Arial" w:eastAsia="Arial" w:hAnsi="Arial" w:cs="Arial"/>
          <w:sz w:val="24"/>
          <w:szCs w:val="24"/>
          <w:lang w:val="mn-MN"/>
        </w:rPr>
      </w:pPr>
    </w:p>
    <w:p w14:paraId="4CFB2A4B" w14:textId="77777777" w:rsidR="0007486F" w:rsidRPr="005A2DF8" w:rsidRDefault="0007486F" w:rsidP="0007486F">
      <w:pPr>
        <w:spacing w:line="200" w:lineRule="auto"/>
        <w:jc w:val="both"/>
        <w:rPr>
          <w:rFonts w:ascii="Arial" w:eastAsia="Arial" w:hAnsi="Arial" w:cs="Arial"/>
          <w:sz w:val="24"/>
          <w:szCs w:val="24"/>
          <w:lang w:val="mn-MN"/>
        </w:rPr>
      </w:pPr>
    </w:p>
    <w:p w14:paraId="5A924EAB" w14:textId="77777777" w:rsidR="0007486F" w:rsidRPr="005A2DF8" w:rsidRDefault="0007486F" w:rsidP="0007486F">
      <w:pPr>
        <w:spacing w:line="200" w:lineRule="auto"/>
        <w:jc w:val="both"/>
        <w:rPr>
          <w:rFonts w:ascii="Arial" w:eastAsia="Arial" w:hAnsi="Arial" w:cs="Arial"/>
          <w:sz w:val="24"/>
          <w:szCs w:val="24"/>
          <w:lang w:val="mn-MN"/>
        </w:rPr>
      </w:pPr>
    </w:p>
    <w:p w14:paraId="39E0E4A4" w14:textId="77777777" w:rsidR="0007486F" w:rsidRPr="005A2DF8" w:rsidRDefault="0007486F" w:rsidP="0007486F">
      <w:pPr>
        <w:spacing w:line="200" w:lineRule="auto"/>
        <w:jc w:val="both"/>
        <w:rPr>
          <w:rFonts w:ascii="Arial" w:eastAsia="Arial" w:hAnsi="Arial" w:cs="Arial"/>
          <w:sz w:val="24"/>
          <w:szCs w:val="24"/>
          <w:lang w:val="mn-MN"/>
        </w:rPr>
      </w:pPr>
    </w:p>
    <w:p w14:paraId="03B03E59" w14:textId="77777777" w:rsidR="0007486F" w:rsidRPr="005A2DF8" w:rsidRDefault="0007486F" w:rsidP="0007486F">
      <w:pPr>
        <w:spacing w:line="200" w:lineRule="auto"/>
        <w:jc w:val="both"/>
        <w:rPr>
          <w:rFonts w:ascii="Arial" w:eastAsia="Arial" w:hAnsi="Arial" w:cs="Arial"/>
          <w:sz w:val="24"/>
          <w:szCs w:val="24"/>
          <w:lang w:val="mn-MN"/>
        </w:rPr>
      </w:pPr>
    </w:p>
    <w:p w14:paraId="1B549CD9" w14:textId="77777777" w:rsidR="0007486F" w:rsidRPr="005A2DF8" w:rsidRDefault="0007486F" w:rsidP="0007486F">
      <w:pPr>
        <w:spacing w:line="200" w:lineRule="auto"/>
        <w:jc w:val="both"/>
        <w:rPr>
          <w:rFonts w:ascii="Arial" w:eastAsia="Arial" w:hAnsi="Arial" w:cs="Arial"/>
          <w:sz w:val="24"/>
          <w:szCs w:val="24"/>
          <w:lang w:val="mn-MN"/>
        </w:rPr>
      </w:pPr>
    </w:p>
    <w:p w14:paraId="1811F35F" w14:textId="77777777" w:rsidR="0007486F" w:rsidRPr="005A2DF8" w:rsidRDefault="0007486F" w:rsidP="0007486F">
      <w:pPr>
        <w:spacing w:before="17" w:line="200" w:lineRule="auto"/>
        <w:jc w:val="both"/>
        <w:rPr>
          <w:rFonts w:ascii="Arial" w:eastAsia="Arial" w:hAnsi="Arial" w:cs="Arial"/>
          <w:sz w:val="24"/>
          <w:szCs w:val="24"/>
          <w:lang w:val="mn-MN"/>
        </w:rPr>
      </w:pPr>
    </w:p>
    <w:p w14:paraId="03B24261" w14:textId="77777777" w:rsidR="0007486F" w:rsidRPr="005A2DF8" w:rsidRDefault="0007486F" w:rsidP="0007486F">
      <w:pPr>
        <w:ind w:right="82"/>
        <w:jc w:val="center"/>
        <w:rPr>
          <w:rFonts w:ascii="Arial" w:eastAsia="Arial" w:hAnsi="Arial" w:cs="Arial"/>
          <w:sz w:val="24"/>
          <w:szCs w:val="24"/>
          <w:lang w:val="mn-MN"/>
        </w:rPr>
      </w:pPr>
      <w:r w:rsidRPr="005A2DF8">
        <w:rPr>
          <w:rFonts w:ascii="Arial" w:eastAsia="Arial" w:hAnsi="Arial" w:cs="Arial"/>
          <w:sz w:val="24"/>
          <w:szCs w:val="24"/>
          <w:lang w:val="mn-MN"/>
        </w:rPr>
        <w:t xml:space="preserve">---- </w:t>
      </w:r>
      <w:proofErr w:type="spellStart"/>
      <w:r w:rsidRPr="005A2DF8">
        <w:rPr>
          <w:rFonts w:ascii="Arial" w:eastAsia="Arial" w:hAnsi="Arial" w:cs="Arial"/>
          <w:sz w:val="24"/>
          <w:szCs w:val="24"/>
          <w:lang w:val="mn-MN"/>
        </w:rPr>
        <w:t>оОо</w:t>
      </w:r>
      <w:proofErr w:type="spellEnd"/>
      <w:r w:rsidRPr="005A2DF8">
        <w:rPr>
          <w:rFonts w:ascii="Arial" w:eastAsia="Arial" w:hAnsi="Arial" w:cs="Arial"/>
          <w:sz w:val="24"/>
          <w:szCs w:val="24"/>
          <w:lang w:val="mn-MN"/>
        </w:rPr>
        <w:t xml:space="preserve"> ----</w:t>
      </w:r>
    </w:p>
    <w:p w14:paraId="68A945EC" w14:textId="77777777" w:rsidR="0007486F" w:rsidRPr="005A2DF8" w:rsidRDefault="0007486F" w:rsidP="0007486F">
      <w:pPr>
        <w:rPr>
          <w:rFonts w:ascii="Arial" w:eastAsia="Arial" w:hAnsi="Arial" w:cs="Arial"/>
          <w:sz w:val="24"/>
          <w:szCs w:val="24"/>
          <w:lang w:val="mn-MN"/>
        </w:rPr>
      </w:pPr>
      <w:r w:rsidRPr="005A2DF8">
        <w:rPr>
          <w:rFonts w:ascii="Arial" w:eastAsia="Arial" w:hAnsi="Arial" w:cs="Arial"/>
          <w:sz w:val="24"/>
          <w:szCs w:val="24"/>
          <w:lang w:val="mn-MN"/>
        </w:rPr>
        <w:br w:type="page"/>
      </w:r>
    </w:p>
    <w:p w14:paraId="40EC61E6" w14:textId="667D283E" w:rsidR="0007486F" w:rsidRPr="005A2DF8" w:rsidRDefault="0007486F" w:rsidP="0007486F">
      <w:pPr>
        <w:spacing w:before="73"/>
        <w:ind w:left="2278" w:right="1375" w:hanging="450"/>
        <w:jc w:val="center"/>
        <w:rPr>
          <w:rFonts w:ascii="Arial" w:eastAsia="Arial" w:hAnsi="Arial" w:cs="Arial"/>
          <w:sz w:val="24"/>
          <w:szCs w:val="24"/>
          <w:lang w:val="mn-MN"/>
        </w:rPr>
      </w:pPr>
      <w:r w:rsidRPr="005A2DF8">
        <w:rPr>
          <w:rFonts w:ascii="Arial" w:eastAsia="Arial" w:hAnsi="Arial" w:cs="Arial"/>
          <w:sz w:val="24"/>
          <w:szCs w:val="24"/>
          <w:lang w:val="mn-MN"/>
        </w:rPr>
        <w:lastRenderedPageBreak/>
        <w:t xml:space="preserve">ДӨРӨВ: КОМПАНИЙН </w:t>
      </w:r>
      <w:r w:rsidR="0076757D" w:rsidRPr="005A2DF8">
        <w:rPr>
          <w:rFonts w:ascii="Arial" w:eastAsia="Arial" w:hAnsi="Arial" w:cs="Arial"/>
          <w:sz w:val="24"/>
          <w:szCs w:val="24"/>
          <w:lang w:val="mn-MN"/>
        </w:rPr>
        <w:t>ХУВЬЦАА ЭЗЭМШИГЧ, ГҮЙЦЭТГЭХ ЗАХИРЛЫН</w:t>
      </w:r>
      <w:r w:rsidRPr="005A2DF8">
        <w:rPr>
          <w:rFonts w:ascii="Arial" w:eastAsia="Arial" w:hAnsi="Arial" w:cs="Arial"/>
          <w:sz w:val="24"/>
          <w:szCs w:val="24"/>
          <w:lang w:val="mn-MN"/>
        </w:rPr>
        <w:t xml:space="preserve"> ГАРГАХ БАТАЛГААНЫ МАЯГТ </w:t>
      </w:r>
    </w:p>
    <w:p w14:paraId="4774955D" w14:textId="77777777" w:rsidR="0007486F" w:rsidRPr="005A2DF8" w:rsidRDefault="0007486F" w:rsidP="0007486F">
      <w:pPr>
        <w:spacing w:before="15" w:line="200" w:lineRule="auto"/>
        <w:jc w:val="both"/>
        <w:rPr>
          <w:rFonts w:ascii="Arial" w:eastAsia="Arial" w:hAnsi="Arial" w:cs="Arial"/>
          <w:sz w:val="24"/>
          <w:szCs w:val="24"/>
          <w:lang w:val="mn-MN"/>
        </w:rPr>
      </w:pPr>
    </w:p>
    <w:tbl>
      <w:tblPr>
        <w:tblW w:w="5000" w:type="pct"/>
        <w:tblLook w:val="0000" w:firstRow="0" w:lastRow="0" w:firstColumn="0" w:lastColumn="0" w:noHBand="0" w:noVBand="0"/>
      </w:tblPr>
      <w:tblGrid>
        <w:gridCol w:w="618"/>
        <w:gridCol w:w="1591"/>
        <w:gridCol w:w="763"/>
        <w:gridCol w:w="648"/>
        <w:gridCol w:w="438"/>
        <w:gridCol w:w="117"/>
        <w:gridCol w:w="433"/>
        <w:gridCol w:w="656"/>
        <w:gridCol w:w="444"/>
        <w:gridCol w:w="365"/>
        <w:gridCol w:w="289"/>
        <w:gridCol w:w="745"/>
        <w:gridCol w:w="129"/>
        <w:gridCol w:w="448"/>
        <w:gridCol w:w="1661"/>
      </w:tblGrid>
      <w:tr w:rsidR="0007486F" w:rsidRPr="005A2DF8" w14:paraId="16AB0E6F" w14:textId="77777777" w:rsidTr="0007486F">
        <w:trPr>
          <w:trHeight w:val="318"/>
        </w:trPr>
        <w:tc>
          <w:tcPr>
            <w:tcW w:w="349" w:type="pct"/>
            <w:tcBorders>
              <w:top w:val="single" w:sz="4" w:space="0" w:color="auto"/>
              <w:left w:val="single" w:sz="4" w:space="0" w:color="auto"/>
              <w:bottom w:val="single" w:sz="14" w:space="0" w:color="8DB3E1"/>
              <w:right w:val="single" w:sz="5" w:space="0" w:color="000000"/>
            </w:tcBorders>
            <w:shd w:val="clear" w:color="auto" w:fill="8DB3E1"/>
          </w:tcPr>
          <w:p w14:paraId="5E92DE56" w14:textId="77777777" w:rsidR="0007486F" w:rsidRPr="005A2DF8" w:rsidRDefault="0007486F" w:rsidP="0007486F">
            <w:pPr>
              <w:spacing w:line="260" w:lineRule="auto"/>
              <w:ind w:left="163" w:right="166"/>
              <w:jc w:val="both"/>
              <w:rPr>
                <w:rFonts w:ascii="Arial" w:eastAsia="Arial" w:hAnsi="Arial" w:cs="Arial"/>
                <w:sz w:val="24"/>
                <w:szCs w:val="24"/>
                <w:lang w:val="mn-MN"/>
              </w:rPr>
            </w:pPr>
            <w:r w:rsidRPr="005A2DF8">
              <w:rPr>
                <w:rFonts w:ascii="Arial" w:eastAsia="Arial" w:hAnsi="Arial" w:cs="Arial"/>
                <w:i/>
                <w:sz w:val="24"/>
                <w:szCs w:val="24"/>
                <w:lang w:val="mn-MN"/>
              </w:rPr>
              <w:t>1</w:t>
            </w:r>
          </w:p>
        </w:tc>
        <w:tc>
          <w:tcPr>
            <w:tcW w:w="4651" w:type="pct"/>
            <w:gridSpan w:val="14"/>
            <w:tcBorders>
              <w:top w:val="single" w:sz="4" w:space="0" w:color="auto"/>
              <w:left w:val="single" w:sz="5" w:space="0" w:color="000000"/>
              <w:bottom w:val="single" w:sz="14" w:space="0" w:color="8DB3E1"/>
              <w:right w:val="single" w:sz="4" w:space="0" w:color="auto"/>
            </w:tcBorders>
            <w:shd w:val="clear" w:color="auto" w:fill="8DB3E1"/>
          </w:tcPr>
          <w:p w14:paraId="43686302" w14:textId="77777777" w:rsidR="0007486F" w:rsidRPr="005A2DF8" w:rsidRDefault="0007486F" w:rsidP="0007486F">
            <w:pPr>
              <w:spacing w:line="260" w:lineRule="auto"/>
              <w:ind w:left="102"/>
              <w:jc w:val="both"/>
              <w:rPr>
                <w:rFonts w:ascii="Arial" w:eastAsia="Arial" w:hAnsi="Arial" w:cs="Arial"/>
                <w:sz w:val="24"/>
                <w:szCs w:val="24"/>
                <w:lang w:val="mn-MN"/>
              </w:rPr>
            </w:pPr>
            <w:r w:rsidRPr="005A2DF8">
              <w:rPr>
                <w:rFonts w:ascii="Arial" w:eastAsia="Arial" w:hAnsi="Arial" w:cs="Arial"/>
                <w:i/>
                <w:sz w:val="24"/>
                <w:szCs w:val="24"/>
                <w:lang w:val="mn-MN"/>
              </w:rPr>
              <w:t>Ерөнхий мэдээлэл</w:t>
            </w:r>
          </w:p>
        </w:tc>
      </w:tr>
      <w:tr w:rsidR="0007486F" w:rsidRPr="005A2DF8" w14:paraId="34841C35" w14:textId="77777777" w:rsidTr="0007486F">
        <w:trPr>
          <w:trHeight w:val="365"/>
        </w:trPr>
        <w:tc>
          <w:tcPr>
            <w:tcW w:w="349" w:type="pct"/>
            <w:tcBorders>
              <w:top w:val="single" w:sz="14" w:space="0" w:color="8DB3E1"/>
              <w:left w:val="single" w:sz="4" w:space="0" w:color="auto"/>
              <w:bottom w:val="single" w:sz="5" w:space="0" w:color="000000"/>
              <w:right w:val="single" w:sz="5" w:space="0" w:color="000000"/>
            </w:tcBorders>
          </w:tcPr>
          <w:p w14:paraId="3B556F79" w14:textId="77777777" w:rsidR="0007486F" w:rsidRPr="005A2DF8" w:rsidRDefault="0007486F" w:rsidP="0007486F">
            <w:pPr>
              <w:spacing w:before="30"/>
              <w:jc w:val="both"/>
              <w:rPr>
                <w:rFonts w:ascii="Arial" w:eastAsia="Arial" w:hAnsi="Arial" w:cs="Arial"/>
                <w:sz w:val="24"/>
                <w:szCs w:val="24"/>
                <w:lang w:val="mn-MN"/>
              </w:rPr>
            </w:pPr>
            <w:r w:rsidRPr="005A2DF8">
              <w:rPr>
                <w:rFonts w:ascii="Arial" w:eastAsia="Arial" w:hAnsi="Arial" w:cs="Arial"/>
                <w:sz w:val="24"/>
                <w:szCs w:val="24"/>
                <w:lang w:val="mn-MN"/>
              </w:rPr>
              <w:t>1.1</w:t>
            </w:r>
          </w:p>
        </w:tc>
        <w:tc>
          <w:tcPr>
            <w:tcW w:w="1450" w:type="pct"/>
            <w:gridSpan w:val="3"/>
            <w:tcBorders>
              <w:top w:val="single" w:sz="14" w:space="0" w:color="8DB3E1"/>
              <w:left w:val="single" w:sz="5" w:space="0" w:color="000000"/>
              <w:bottom w:val="single" w:sz="5" w:space="0" w:color="000000"/>
              <w:right w:val="single" w:sz="5" w:space="0" w:color="000000"/>
            </w:tcBorders>
          </w:tcPr>
          <w:p w14:paraId="57A242CE" w14:textId="77777777" w:rsidR="0007486F" w:rsidRPr="005A2DF8" w:rsidRDefault="0007486F" w:rsidP="0007486F">
            <w:pPr>
              <w:spacing w:before="30"/>
              <w:ind w:left="102"/>
              <w:jc w:val="both"/>
              <w:rPr>
                <w:rFonts w:ascii="Arial" w:eastAsia="Arial" w:hAnsi="Arial" w:cs="Arial"/>
                <w:sz w:val="24"/>
                <w:szCs w:val="24"/>
                <w:lang w:val="mn-MN"/>
              </w:rPr>
            </w:pPr>
            <w:r w:rsidRPr="005A2DF8">
              <w:rPr>
                <w:rFonts w:ascii="Arial" w:eastAsia="Arial" w:hAnsi="Arial" w:cs="Arial"/>
                <w:sz w:val="24"/>
                <w:szCs w:val="24"/>
                <w:lang w:val="mn-MN"/>
              </w:rPr>
              <w:t>Овог</w:t>
            </w:r>
          </w:p>
        </w:tc>
        <w:tc>
          <w:tcPr>
            <w:tcW w:w="1956" w:type="pct"/>
            <w:gridSpan w:val="9"/>
            <w:tcBorders>
              <w:top w:val="single" w:sz="14" w:space="0" w:color="8DB3E1"/>
              <w:left w:val="single" w:sz="5" w:space="0" w:color="000000"/>
              <w:bottom w:val="single" w:sz="5" w:space="0" w:color="000000"/>
              <w:right w:val="single" w:sz="5" w:space="0" w:color="000000"/>
            </w:tcBorders>
          </w:tcPr>
          <w:p w14:paraId="06E9CE7A" w14:textId="77777777" w:rsidR="0007486F" w:rsidRPr="005A2DF8" w:rsidRDefault="0007486F" w:rsidP="0007486F">
            <w:pPr>
              <w:jc w:val="both"/>
              <w:rPr>
                <w:rFonts w:ascii="Arial" w:eastAsia="Arial" w:hAnsi="Arial" w:cs="Arial"/>
                <w:sz w:val="24"/>
                <w:szCs w:val="24"/>
                <w:lang w:val="mn-MN"/>
              </w:rPr>
            </w:pPr>
          </w:p>
        </w:tc>
        <w:tc>
          <w:tcPr>
            <w:tcW w:w="1245" w:type="pct"/>
            <w:gridSpan w:val="2"/>
            <w:vMerge w:val="restart"/>
            <w:tcBorders>
              <w:top w:val="single" w:sz="14" w:space="0" w:color="8DB3E1"/>
              <w:left w:val="single" w:sz="5" w:space="0" w:color="000000"/>
              <w:right w:val="single" w:sz="4" w:space="0" w:color="auto"/>
            </w:tcBorders>
            <w:vAlign w:val="center"/>
          </w:tcPr>
          <w:p w14:paraId="52A2D88A" w14:textId="77777777" w:rsidR="0007486F" w:rsidRPr="005A2DF8" w:rsidRDefault="0007486F" w:rsidP="00B217E1">
            <w:pPr>
              <w:ind w:right="27"/>
              <w:jc w:val="center"/>
              <w:rPr>
                <w:rFonts w:ascii="Arial" w:eastAsia="Arial" w:hAnsi="Arial" w:cs="Arial"/>
                <w:sz w:val="24"/>
                <w:szCs w:val="24"/>
                <w:lang w:val="mn-MN"/>
              </w:rPr>
            </w:pPr>
            <w:r w:rsidRPr="005A2DF8">
              <w:rPr>
                <w:rFonts w:ascii="Arial" w:eastAsia="Arial" w:hAnsi="Arial" w:cs="Arial"/>
                <w:sz w:val="24"/>
                <w:szCs w:val="24"/>
                <w:lang w:val="mn-MN"/>
              </w:rPr>
              <w:t>Цээж зураг</w:t>
            </w:r>
          </w:p>
          <w:p w14:paraId="4C5A0524" w14:textId="77777777" w:rsidR="0007486F" w:rsidRPr="005A2DF8" w:rsidRDefault="0007486F" w:rsidP="00B217E1">
            <w:pPr>
              <w:ind w:right="27"/>
              <w:jc w:val="center"/>
              <w:rPr>
                <w:rFonts w:ascii="Arial" w:eastAsia="Arial" w:hAnsi="Arial" w:cs="Arial"/>
                <w:sz w:val="24"/>
                <w:szCs w:val="24"/>
                <w:lang w:val="mn-MN"/>
              </w:rPr>
            </w:pPr>
            <w:r w:rsidRPr="005A2DF8">
              <w:rPr>
                <w:rFonts w:ascii="Arial" w:eastAsia="Arial" w:hAnsi="Arial" w:cs="Arial"/>
                <w:sz w:val="24"/>
                <w:szCs w:val="24"/>
                <w:lang w:val="mn-MN"/>
              </w:rPr>
              <w:t>3х4 см</w:t>
            </w:r>
          </w:p>
        </w:tc>
      </w:tr>
      <w:tr w:rsidR="0007486F" w:rsidRPr="005A2DF8" w14:paraId="558C2238" w14:textId="77777777" w:rsidTr="0007486F">
        <w:trPr>
          <w:trHeight w:val="350"/>
        </w:trPr>
        <w:tc>
          <w:tcPr>
            <w:tcW w:w="349" w:type="pct"/>
            <w:tcBorders>
              <w:top w:val="single" w:sz="5" w:space="0" w:color="000000"/>
              <w:left w:val="single" w:sz="4" w:space="0" w:color="auto"/>
              <w:bottom w:val="single" w:sz="5" w:space="0" w:color="000000"/>
              <w:right w:val="single" w:sz="5" w:space="0" w:color="000000"/>
            </w:tcBorders>
          </w:tcPr>
          <w:p w14:paraId="4B3AE6D5" w14:textId="77777777" w:rsidR="0007486F" w:rsidRPr="005A2DF8" w:rsidRDefault="0007486F" w:rsidP="0007486F">
            <w:pPr>
              <w:spacing w:before="28"/>
              <w:jc w:val="both"/>
              <w:rPr>
                <w:rFonts w:ascii="Arial" w:eastAsia="Arial" w:hAnsi="Arial" w:cs="Arial"/>
                <w:sz w:val="24"/>
                <w:szCs w:val="24"/>
                <w:lang w:val="mn-MN"/>
              </w:rPr>
            </w:pPr>
            <w:r w:rsidRPr="005A2DF8">
              <w:rPr>
                <w:rFonts w:ascii="Arial" w:eastAsia="Arial" w:hAnsi="Arial" w:cs="Arial"/>
                <w:sz w:val="24"/>
                <w:szCs w:val="24"/>
                <w:lang w:val="mn-MN"/>
              </w:rPr>
              <w:t>1.2</w:t>
            </w:r>
          </w:p>
        </w:tc>
        <w:tc>
          <w:tcPr>
            <w:tcW w:w="1450" w:type="pct"/>
            <w:gridSpan w:val="3"/>
            <w:tcBorders>
              <w:top w:val="single" w:sz="5" w:space="0" w:color="000000"/>
              <w:left w:val="single" w:sz="5" w:space="0" w:color="000000"/>
              <w:bottom w:val="single" w:sz="5" w:space="0" w:color="000000"/>
              <w:right w:val="single" w:sz="5" w:space="0" w:color="000000"/>
            </w:tcBorders>
          </w:tcPr>
          <w:p w14:paraId="2DB66175"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Нэр</w:t>
            </w:r>
          </w:p>
        </w:tc>
        <w:tc>
          <w:tcPr>
            <w:tcW w:w="1956" w:type="pct"/>
            <w:gridSpan w:val="9"/>
            <w:tcBorders>
              <w:top w:val="single" w:sz="5" w:space="0" w:color="000000"/>
              <w:left w:val="single" w:sz="5" w:space="0" w:color="000000"/>
              <w:bottom w:val="nil"/>
              <w:right w:val="single" w:sz="5" w:space="0" w:color="000000"/>
            </w:tcBorders>
          </w:tcPr>
          <w:p w14:paraId="48C58472" w14:textId="77777777" w:rsidR="0007486F" w:rsidRPr="005A2DF8" w:rsidRDefault="0007486F" w:rsidP="0007486F">
            <w:pPr>
              <w:jc w:val="both"/>
              <w:rPr>
                <w:rFonts w:ascii="Arial" w:eastAsia="Arial" w:hAnsi="Arial" w:cs="Arial"/>
                <w:sz w:val="24"/>
                <w:szCs w:val="24"/>
                <w:lang w:val="mn-MN"/>
              </w:rPr>
            </w:pPr>
          </w:p>
        </w:tc>
        <w:tc>
          <w:tcPr>
            <w:tcW w:w="1245" w:type="pct"/>
            <w:gridSpan w:val="2"/>
            <w:vMerge/>
            <w:tcBorders>
              <w:top w:val="single" w:sz="14" w:space="0" w:color="8DB3E1"/>
              <w:left w:val="single" w:sz="5" w:space="0" w:color="000000"/>
              <w:right w:val="single" w:sz="4" w:space="0" w:color="auto"/>
            </w:tcBorders>
          </w:tcPr>
          <w:p w14:paraId="5C76D311"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r>
      <w:tr w:rsidR="0007486F" w:rsidRPr="005A2DF8" w14:paraId="541DB917" w14:textId="77777777" w:rsidTr="0007486F">
        <w:trPr>
          <w:trHeight w:val="350"/>
        </w:trPr>
        <w:tc>
          <w:tcPr>
            <w:tcW w:w="349" w:type="pct"/>
            <w:tcBorders>
              <w:top w:val="single" w:sz="5" w:space="0" w:color="000000"/>
              <w:left w:val="single" w:sz="4" w:space="0" w:color="auto"/>
              <w:bottom w:val="single" w:sz="5" w:space="0" w:color="000000"/>
              <w:right w:val="single" w:sz="5" w:space="0" w:color="000000"/>
            </w:tcBorders>
          </w:tcPr>
          <w:p w14:paraId="7C099F86" w14:textId="77777777" w:rsidR="0007486F" w:rsidRPr="005A2DF8" w:rsidRDefault="0007486F" w:rsidP="0007486F">
            <w:pPr>
              <w:spacing w:before="28"/>
              <w:jc w:val="both"/>
              <w:rPr>
                <w:rFonts w:ascii="Arial" w:eastAsia="Arial" w:hAnsi="Arial" w:cs="Arial"/>
                <w:sz w:val="24"/>
                <w:szCs w:val="24"/>
                <w:lang w:val="mn-MN"/>
              </w:rPr>
            </w:pPr>
            <w:r w:rsidRPr="005A2DF8">
              <w:rPr>
                <w:rFonts w:ascii="Arial" w:eastAsia="Arial" w:hAnsi="Arial" w:cs="Arial"/>
                <w:sz w:val="24"/>
                <w:szCs w:val="24"/>
                <w:lang w:val="mn-MN"/>
              </w:rPr>
              <w:t>1.3</w:t>
            </w:r>
          </w:p>
        </w:tc>
        <w:tc>
          <w:tcPr>
            <w:tcW w:w="1450" w:type="pct"/>
            <w:gridSpan w:val="3"/>
            <w:tcBorders>
              <w:top w:val="single" w:sz="5" w:space="0" w:color="000000"/>
              <w:left w:val="single" w:sz="5" w:space="0" w:color="000000"/>
              <w:bottom w:val="single" w:sz="5" w:space="0" w:color="000000"/>
              <w:right w:val="single" w:sz="5" w:space="0" w:color="000000"/>
            </w:tcBorders>
          </w:tcPr>
          <w:p w14:paraId="1839C813"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Хүйс (сонгох)</w:t>
            </w:r>
          </w:p>
        </w:tc>
        <w:tc>
          <w:tcPr>
            <w:tcW w:w="894" w:type="pct"/>
            <w:gridSpan w:val="4"/>
            <w:tcBorders>
              <w:top w:val="single" w:sz="5" w:space="0" w:color="000000"/>
              <w:left w:val="single" w:sz="5" w:space="0" w:color="000000"/>
              <w:bottom w:val="single" w:sz="5" w:space="0" w:color="000000"/>
              <w:right w:val="single" w:sz="5" w:space="0" w:color="000000"/>
            </w:tcBorders>
          </w:tcPr>
          <w:p w14:paraId="7BBD460F"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Эрэгтэй:</w:t>
            </w:r>
          </w:p>
        </w:tc>
        <w:tc>
          <w:tcPr>
            <w:tcW w:w="1061" w:type="pct"/>
            <w:gridSpan w:val="5"/>
            <w:tcBorders>
              <w:top w:val="single" w:sz="5" w:space="0" w:color="000000"/>
              <w:left w:val="single" w:sz="5" w:space="0" w:color="000000"/>
              <w:bottom w:val="single" w:sz="5" w:space="0" w:color="000000"/>
              <w:right w:val="single" w:sz="5" w:space="0" w:color="000000"/>
            </w:tcBorders>
          </w:tcPr>
          <w:p w14:paraId="2735A064"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Эмэгтэй:</w:t>
            </w:r>
          </w:p>
        </w:tc>
        <w:tc>
          <w:tcPr>
            <w:tcW w:w="1245" w:type="pct"/>
            <w:gridSpan w:val="2"/>
            <w:vMerge/>
            <w:tcBorders>
              <w:top w:val="single" w:sz="14" w:space="0" w:color="8DB3E1"/>
              <w:left w:val="single" w:sz="5" w:space="0" w:color="000000"/>
              <w:right w:val="single" w:sz="4" w:space="0" w:color="auto"/>
            </w:tcBorders>
          </w:tcPr>
          <w:p w14:paraId="4F56E861"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r>
      <w:tr w:rsidR="0007486F" w:rsidRPr="005A2DF8" w14:paraId="44C0E607" w14:textId="77777777" w:rsidTr="0007486F">
        <w:trPr>
          <w:trHeight w:val="350"/>
        </w:trPr>
        <w:tc>
          <w:tcPr>
            <w:tcW w:w="349" w:type="pct"/>
            <w:tcBorders>
              <w:top w:val="single" w:sz="5" w:space="0" w:color="000000"/>
              <w:left w:val="single" w:sz="4" w:space="0" w:color="auto"/>
              <w:bottom w:val="single" w:sz="5" w:space="0" w:color="000000"/>
              <w:right w:val="single" w:sz="5" w:space="0" w:color="000000"/>
            </w:tcBorders>
          </w:tcPr>
          <w:p w14:paraId="135277C2" w14:textId="77777777" w:rsidR="0007486F" w:rsidRPr="005A2DF8" w:rsidRDefault="0007486F" w:rsidP="0007486F">
            <w:pPr>
              <w:spacing w:before="28"/>
              <w:jc w:val="both"/>
              <w:rPr>
                <w:rFonts w:ascii="Arial" w:eastAsia="Arial" w:hAnsi="Arial" w:cs="Arial"/>
                <w:sz w:val="24"/>
                <w:szCs w:val="24"/>
                <w:lang w:val="mn-MN"/>
              </w:rPr>
            </w:pPr>
            <w:r w:rsidRPr="005A2DF8">
              <w:rPr>
                <w:rFonts w:ascii="Arial" w:eastAsia="Arial" w:hAnsi="Arial" w:cs="Arial"/>
                <w:sz w:val="24"/>
                <w:szCs w:val="24"/>
                <w:lang w:val="mn-MN"/>
              </w:rPr>
              <w:t>1.4</w:t>
            </w:r>
          </w:p>
        </w:tc>
        <w:tc>
          <w:tcPr>
            <w:tcW w:w="1450" w:type="pct"/>
            <w:gridSpan w:val="3"/>
            <w:tcBorders>
              <w:top w:val="single" w:sz="5" w:space="0" w:color="000000"/>
              <w:left w:val="single" w:sz="5" w:space="0" w:color="000000"/>
              <w:bottom w:val="single" w:sz="5" w:space="0" w:color="000000"/>
              <w:right w:val="single" w:sz="5" w:space="0" w:color="000000"/>
            </w:tcBorders>
          </w:tcPr>
          <w:p w14:paraId="5DC8FD21"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Төрсөн он, сар, өдөр</w:t>
            </w:r>
          </w:p>
        </w:tc>
        <w:tc>
          <w:tcPr>
            <w:tcW w:w="1956" w:type="pct"/>
            <w:gridSpan w:val="9"/>
            <w:tcBorders>
              <w:top w:val="nil"/>
              <w:left w:val="single" w:sz="5" w:space="0" w:color="000000"/>
              <w:bottom w:val="single" w:sz="5" w:space="0" w:color="000000"/>
              <w:right w:val="single" w:sz="5" w:space="0" w:color="000000"/>
            </w:tcBorders>
          </w:tcPr>
          <w:p w14:paraId="02A3C8EA" w14:textId="77777777" w:rsidR="0007486F" w:rsidRPr="005A2DF8" w:rsidRDefault="0007486F" w:rsidP="0007486F">
            <w:pPr>
              <w:jc w:val="both"/>
              <w:rPr>
                <w:rFonts w:ascii="Arial" w:eastAsia="Arial" w:hAnsi="Arial" w:cs="Arial"/>
                <w:sz w:val="24"/>
                <w:szCs w:val="24"/>
                <w:lang w:val="mn-MN"/>
              </w:rPr>
            </w:pPr>
          </w:p>
        </w:tc>
        <w:tc>
          <w:tcPr>
            <w:tcW w:w="1245" w:type="pct"/>
            <w:gridSpan w:val="2"/>
            <w:vMerge/>
            <w:tcBorders>
              <w:top w:val="single" w:sz="14" w:space="0" w:color="8DB3E1"/>
              <w:left w:val="single" w:sz="5" w:space="0" w:color="000000"/>
              <w:right w:val="single" w:sz="4" w:space="0" w:color="auto"/>
            </w:tcBorders>
          </w:tcPr>
          <w:p w14:paraId="605F5807"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r>
      <w:tr w:rsidR="0007486F" w:rsidRPr="005A2DF8" w14:paraId="7B799C56" w14:textId="77777777" w:rsidTr="0007486F">
        <w:trPr>
          <w:trHeight w:val="350"/>
        </w:trPr>
        <w:tc>
          <w:tcPr>
            <w:tcW w:w="349" w:type="pct"/>
            <w:tcBorders>
              <w:top w:val="single" w:sz="5" w:space="0" w:color="000000"/>
              <w:left w:val="single" w:sz="4" w:space="0" w:color="auto"/>
              <w:bottom w:val="single" w:sz="5" w:space="0" w:color="000000"/>
              <w:right w:val="single" w:sz="5" w:space="0" w:color="000000"/>
            </w:tcBorders>
          </w:tcPr>
          <w:p w14:paraId="37457116" w14:textId="77777777" w:rsidR="0007486F" w:rsidRPr="005A2DF8" w:rsidRDefault="0007486F" w:rsidP="0007486F">
            <w:pPr>
              <w:spacing w:before="26"/>
              <w:jc w:val="both"/>
              <w:rPr>
                <w:rFonts w:ascii="Arial" w:eastAsia="Arial" w:hAnsi="Arial" w:cs="Arial"/>
                <w:sz w:val="24"/>
                <w:szCs w:val="24"/>
                <w:lang w:val="mn-MN"/>
              </w:rPr>
            </w:pPr>
            <w:r w:rsidRPr="005A2DF8">
              <w:rPr>
                <w:rFonts w:ascii="Arial" w:eastAsia="Arial" w:hAnsi="Arial" w:cs="Arial"/>
                <w:sz w:val="24"/>
                <w:szCs w:val="24"/>
                <w:lang w:val="mn-MN"/>
              </w:rPr>
              <w:t>1.5</w:t>
            </w:r>
          </w:p>
        </w:tc>
        <w:tc>
          <w:tcPr>
            <w:tcW w:w="1450" w:type="pct"/>
            <w:gridSpan w:val="3"/>
            <w:tcBorders>
              <w:top w:val="single" w:sz="5" w:space="0" w:color="000000"/>
              <w:left w:val="single" w:sz="5" w:space="0" w:color="000000"/>
              <w:bottom w:val="single" w:sz="5" w:space="0" w:color="000000"/>
              <w:right w:val="single" w:sz="5" w:space="0" w:color="000000"/>
            </w:tcBorders>
          </w:tcPr>
          <w:p w14:paraId="7E102AF6" w14:textId="77777777" w:rsidR="0007486F" w:rsidRPr="005A2DF8" w:rsidRDefault="0007486F" w:rsidP="0007486F">
            <w:pPr>
              <w:spacing w:before="26"/>
              <w:ind w:left="102"/>
              <w:jc w:val="both"/>
              <w:rPr>
                <w:rFonts w:ascii="Arial" w:eastAsia="Arial" w:hAnsi="Arial" w:cs="Arial"/>
                <w:sz w:val="24"/>
                <w:szCs w:val="24"/>
                <w:lang w:val="mn-MN"/>
              </w:rPr>
            </w:pPr>
            <w:r w:rsidRPr="005A2DF8">
              <w:rPr>
                <w:rFonts w:ascii="Arial" w:eastAsia="Arial" w:hAnsi="Arial" w:cs="Arial"/>
                <w:sz w:val="24"/>
                <w:szCs w:val="24"/>
                <w:lang w:val="mn-MN"/>
              </w:rPr>
              <w:t>Иргэний харьяалал</w:t>
            </w:r>
          </w:p>
        </w:tc>
        <w:tc>
          <w:tcPr>
            <w:tcW w:w="1956" w:type="pct"/>
            <w:gridSpan w:val="9"/>
            <w:tcBorders>
              <w:top w:val="single" w:sz="5" w:space="0" w:color="000000"/>
              <w:left w:val="single" w:sz="5" w:space="0" w:color="000000"/>
              <w:bottom w:val="single" w:sz="5" w:space="0" w:color="000000"/>
              <w:right w:val="single" w:sz="5" w:space="0" w:color="000000"/>
            </w:tcBorders>
          </w:tcPr>
          <w:p w14:paraId="4D4D14A1" w14:textId="77777777" w:rsidR="0007486F" w:rsidRPr="005A2DF8" w:rsidRDefault="0007486F" w:rsidP="0007486F">
            <w:pPr>
              <w:jc w:val="both"/>
              <w:rPr>
                <w:rFonts w:ascii="Arial" w:eastAsia="Arial" w:hAnsi="Arial" w:cs="Arial"/>
                <w:sz w:val="24"/>
                <w:szCs w:val="24"/>
                <w:lang w:val="mn-MN"/>
              </w:rPr>
            </w:pPr>
          </w:p>
        </w:tc>
        <w:tc>
          <w:tcPr>
            <w:tcW w:w="1245" w:type="pct"/>
            <w:gridSpan w:val="2"/>
            <w:vMerge/>
            <w:tcBorders>
              <w:top w:val="single" w:sz="14" w:space="0" w:color="8DB3E1"/>
              <w:left w:val="single" w:sz="5" w:space="0" w:color="000000"/>
              <w:right w:val="single" w:sz="4" w:space="0" w:color="auto"/>
            </w:tcBorders>
          </w:tcPr>
          <w:p w14:paraId="211D48AB"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r>
      <w:tr w:rsidR="0007486F" w:rsidRPr="005A2DF8" w14:paraId="587803B5" w14:textId="77777777" w:rsidTr="0007486F">
        <w:trPr>
          <w:trHeight w:val="351"/>
        </w:trPr>
        <w:tc>
          <w:tcPr>
            <w:tcW w:w="349" w:type="pct"/>
            <w:tcBorders>
              <w:top w:val="single" w:sz="5" w:space="0" w:color="000000"/>
              <w:left w:val="single" w:sz="4" w:space="0" w:color="auto"/>
              <w:bottom w:val="single" w:sz="5" w:space="0" w:color="000000"/>
              <w:right w:val="single" w:sz="5" w:space="0" w:color="000000"/>
            </w:tcBorders>
          </w:tcPr>
          <w:p w14:paraId="036F95BE" w14:textId="77777777" w:rsidR="0007486F" w:rsidRPr="005A2DF8" w:rsidRDefault="0007486F" w:rsidP="0007486F">
            <w:pPr>
              <w:spacing w:before="26"/>
              <w:jc w:val="both"/>
              <w:rPr>
                <w:rFonts w:ascii="Arial" w:eastAsia="Arial" w:hAnsi="Arial" w:cs="Arial"/>
                <w:sz w:val="24"/>
                <w:szCs w:val="24"/>
                <w:lang w:val="mn-MN"/>
              </w:rPr>
            </w:pPr>
            <w:r w:rsidRPr="005A2DF8">
              <w:rPr>
                <w:rFonts w:ascii="Arial" w:eastAsia="Arial" w:hAnsi="Arial" w:cs="Arial"/>
                <w:sz w:val="24"/>
                <w:szCs w:val="24"/>
                <w:lang w:val="mn-MN"/>
              </w:rPr>
              <w:t>1.6</w:t>
            </w:r>
          </w:p>
        </w:tc>
        <w:tc>
          <w:tcPr>
            <w:tcW w:w="1450" w:type="pct"/>
            <w:gridSpan w:val="3"/>
            <w:tcBorders>
              <w:top w:val="single" w:sz="5" w:space="0" w:color="000000"/>
              <w:left w:val="single" w:sz="5" w:space="0" w:color="000000"/>
              <w:bottom w:val="single" w:sz="5" w:space="0" w:color="000000"/>
              <w:right w:val="single" w:sz="5" w:space="0" w:color="000000"/>
            </w:tcBorders>
          </w:tcPr>
          <w:p w14:paraId="6AD04F4C" w14:textId="77777777" w:rsidR="0007486F" w:rsidRPr="005A2DF8" w:rsidRDefault="0007486F" w:rsidP="0007486F">
            <w:pPr>
              <w:spacing w:before="26"/>
              <w:ind w:left="102"/>
              <w:jc w:val="both"/>
              <w:rPr>
                <w:rFonts w:ascii="Arial" w:eastAsia="Arial" w:hAnsi="Arial" w:cs="Arial"/>
                <w:sz w:val="24"/>
                <w:szCs w:val="24"/>
                <w:lang w:val="mn-MN"/>
              </w:rPr>
            </w:pPr>
            <w:r w:rsidRPr="005A2DF8">
              <w:rPr>
                <w:rFonts w:ascii="Arial" w:eastAsia="Arial" w:hAnsi="Arial" w:cs="Arial"/>
                <w:sz w:val="24"/>
                <w:szCs w:val="24"/>
                <w:lang w:val="mn-MN"/>
              </w:rPr>
              <w:t>Иргэний бүртгэлийн дугаар</w:t>
            </w:r>
          </w:p>
        </w:tc>
        <w:tc>
          <w:tcPr>
            <w:tcW w:w="1956" w:type="pct"/>
            <w:gridSpan w:val="9"/>
            <w:tcBorders>
              <w:top w:val="single" w:sz="5" w:space="0" w:color="000000"/>
              <w:left w:val="single" w:sz="5" w:space="0" w:color="000000"/>
              <w:bottom w:val="single" w:sz="5" w:space="0" w:color="000000"/>
              <w:right w:val="single" w:sz="5" w:space="0" w:color="000000"/>
            </w:tcBorders>
          </w:tcPr>
          <w:p w14:paraId="547EF611" w14:textId="77777777" w:rsidR="0007486F" w:rsidRPr="005A2DF8" w:rsidRDefault="0007486F" w:rsidP="0007486F">
            <w:pPr>
              <w:jc w:val="both"/>
              <w:rPr>
                <w:rFonts w:ascii="Arial" w:eastAsia="Arial" w:hAnsi="Arial" w:cs="Arial"/>
                <w:sz w:val="24"/>
                <w:szCs w:val="24"/>
                <w:lang w:val="mn-MN"/>
              </w:rPr>
            </w:pPr>
          </w:p>
        </w:tc>
        <w:tc>
          <w:tcPr>
            <w:tcW w:w="1245" w:type="pct"/>
            <w:gridSpan w:val="2"/>
            <w:vMerge/>
            <w:tcBorders>
              <w:top w:val="single" w:sz="14" w:space="0" w:color="8DB3E1"/>
              <w:left w:val="single" w:sz="5" w:space="0" w:color="000000"/>
              <w:right w:val="single" w:sz="4" w:space="0" w:color="auto"/>
            </w:tcBorders>
          </w:tcPr>
          <w:p w14:paraId="25B2D3E7"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r>
      <w:tr w:rsidR="0007486F" w:rsidRPr="005A2DF8" w14:paraId="0CCE8D62" w14:textId="77777777" w:rsidTr="0007486F">
        <w:trPr>
          <w:trHeight w:val="348"/>
        </w:trPr>
        <w:tc>
          <w:tcPr>
            <w:tcW w:w="349" w:type="pct"/>
            <w:tcBorders>
              <w:top w:val="single" w:sz="5" w:space="0" w:color="000000"/>
              <w:left w:val="single" w:sz="4" w:space="0" w:color="auto"/>
              <w:bottom w:val="single" w:sz="5" w:space="0" w:color="000000"/>
              <w:right w:val="single" w:sz="5" w:space="0" w:color="000000"/>
            </w:tcBorders>
          </w:tcPr>
          <w:p w14:paraId="0F3318D7" w14:textId="77777777" w:rsidR="0007486F" w:rsidRPr="005A2DF8" w:rsidRDefault="0007486F" w:rsidP="0007486F">
            <w:pPr>
              <w:spacing w:before="26"/>
              <w:jc w:val="both"/>
              <w:rPr>
                <w:rFonts w:ascii="Arial" w:eastAsia="Arial" w:hAnsi="Arial" w:cs="Arial"/>
                <w:sz w:val="24"/>
                <w:szCs w:val="24"/>
                <w:lang w:val="mn-MN"/>
              </w:rPr>
            </w:pPr>
            <w:r w:rsidRPr="005A2DF8">
              <w:rPr>
                <w:rFonts w:ascii="Arial" w:eastAsia="Arial" w:hAnsi="Arial" w:cs="Arial"/>
                <w:sz w:val="24"/>
                <w:szCs w:val="24"/>
                <w:lang w:val="mn-MN"/>
              </w:rPr>
              <w:t>1.7</w:t>
            </w:r>
          </w:p>
        </w:tc>
        <w:tc>
          <w:tcPr>
            <w:tcW w:w="1450" w:type="pct"/>
            <w:gridSpan w:val="3"/>
            <w:tcBorders>
              <w:top w:val="single" w:sz="5" w:space="0" w:color="000000"/>
              <w:left w:val="single" w:sz="5" w:space="0" w:color="000000"/>
              <w:bottom w:val="single" w:sz="5" w:space="0" w:color="000000"/>
              <w:right w:val="single" w:sz="5" w:space="0" w:color="000000"/>
            </w:tcBorders>
          </w:tcPr>
          <w:p w14:paraId="364C9AAA" w14:textId="77777777" w:rsidR="0007486F" w:rsidRPr="005A2DF8" w:rsidRDefault="0007486F" w:rsidP="0007486F">
            <w:pPr>
              <w:spacing w:before="26"/>
              <w:ind w:left="102"/>
              <w:jc w:val="both"/>
              <w:rPr>
                <w:rFonts w:ascii="Arial" w:eastAsia="Arial" w:hAnsi="Arial" w:cs="Arial"/>
                <w:sz w:val="24"/>
                <w:szCs w:val="24"/>
                <w:lang w:val="mn-MN"/>
              </w:rPr>
            </w:pPr>
            <w:r w:rsidRPr="005A2DF8">
              <w:rPr>
                <w:rFonts w:ascii="Arial" w:eastAsia="Arial" w:hAnsi="Arial" w:cs="Arial"/>
                <w:sz w:val="24"/>
                <w:szCs w:val="24"/>
                <w:lang w:val="mn-MN"/>
              </w:rPr>
              <w:t>И-мэйл хаяг:</w:t>
            </w:r>
          </w:p>
        </w:tc>
        <w:tc>
          <w:tcPr>
            <w:tcW w:w="1956" w:type="pct"/>
            <w:gridSpan w:val="9"/>
            <w:tcBorders>
              <w:top w:val="single" w:sz="5" w:space="0" w:color="000000"/>
              <w:left w:val="single" w:sz="5" w:space="0" w:color="000000"/>
              <w:bottom w:val="single" w:sz="4" w:space="0" w:color="auto"/>
              <w:right w:val="single" w:sz="5" w:space="0" w:color="000000"/>
            </w:tcBorders>
          </w:tcPr>
          <w:p w14:paraId="33D64C31" w14:textId="77777777" w:rsidR="0007486F" w:rsidRPr="005A2DF8" w:rsidRDefault="0007486F" w:rsidP="0007486F">
            <w:pPr>
              <w:jc w:val="both"/>
              <w:rPr>
                <w:rFonts w:ascii="Arial" w:eastAsia="Arial" w:hAnsi="Arial" w:cs="Arial"/>
                <w:sz w:val="24"/>
                <w:szCs w:val="24"/>
                <w:lang w:val="mn-MN"/>
              </w:rPr>
            </w:pPr>
          </w:p>
        </w:tc>
        <w:tc>
          <w:tcPr>
            <w:tcW w:w="1245" w:type="pct"/>
            <w:gridSpan w:val="2"/>
            <w:vMerge/>
            <w:tcBorders>
              <w:top w:val="single" w:sz="14" w:space="0" w:color="8DB3E1"/>
              <w:left w:val="single" w:sz="5" w:space="0" w:color="000000"/>
              <w:bottom w:val="single" w:sz="4" w:space="0" w:color="auto"/>
              <w:right w:val="single" w:sz="4" w:space="0" w:color="auto"/>
            </w:tcBorders>
          </w:tcPr>
          <w:p w14:paraId="3F35C4E0"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r>
      <w:tr w:rsidR="0007486F" w:rsidRPr="005A2DF8" w14:paraId="37EE11A7" w14:textId="77777777" w:rsidTr="0007486F">
        <w:trPr>
          <w:trHeight w:val="756"/>
        </w:trPr>
        <w:tc>
          <w:tcPr>
            <w:tcW w:w="349" w:type="pct"/>
            <w:tcBorders>
              <w:top w:val="single" w:sz="5" w:space="0" w:color="000000"/>
              <w:left w:val="single" w:sz="4" w:space="0" w:color="auto"/>
              <w:bottom w:val="single" w:sz="5" w:space="0" w:color="000000"/>
              <w:right w:val="single" w:sz="5" w:space="0" w:color="000000"/>
            </w:tcBorders>
            <w:vAlign w:val="center"/>
          </w:tcPr>
          <w:p w14:paraId="6B12B16E" w14:textId="77777777" w:rsidR="0007486F" w:rsidRPr="005A2DF8" w:rsidRDefault="0007486F" w:rsidP="0007486F">
            <w:pPr>
              <w:spacing w:before="28"/>
              <w:rPr>
                <w:rFonts w:ascii="Arial" w:eastAsia="Arial" w:hAnsi="Arial" w:cs="Arial"/>
                <w:sz w:val="24"/>
                <w:szCs w:val="24"/>
                <w:lang w:val="mn-MN"/>
              </w:rPr>
            </w:pPr>
            <w:r w:rsidRPr="005A2DF8">
              <w:rPr>
                <w:rFonts w:ascii="Arial" w:eastAsia="Arial" w:hAnsi="Arial" w:cs="Arial"/>
                <w:sz w:val="24"/>
                <w:szCs w:val="24"/>
                <w:lang w:val="mn-MN"/>
              </w:rPr>
              <w:t>1.8</w:t>
            </w:r>
          </w:p>
        </w:tc>
        <w:tc>
          <w:tcPr>
            <w:tcW w:w="1450" w:type="pct"/>
            <w:gridSpan w:val="3"/>
            <w:tcBorders>
              <w:top w:val="single" w:sz="5" w:space="0" w:color="000000"/>
              <w:left w:val="single" w:sz="5" w:space="0" w:color="000000"/>
              <w:bottom w:val="single" w:sz="5" w:space="0" w:color="000000"/>
              <w:right w:val="single" w:sz="4" w:space="0" w:color="auto"/>
            </w:tcBorders>
            <w:vAlign w:val="center"/>
          </w:tcPr>
          <w:p w14:paraId="472DB814" w14:textId="77777777" w:rsidR="0007486F" w:rsidRPr="005A2DF8" w:rsidRDefault="0007486F" w:rsidP="0007486F">
            <w:pPr>
              <w:spacing w:before="28"/>
              <w:ind w:left="102"/>
              <w:rPr>
                <w:rFonts w:ascii="Arial" w:eastAsia="Arial" w:hAnsi="Arial" w:cs="Arial"/>
                <w:sz w:val="24"/>
                <w:szCs w:val="24"/>
                <w:lang w:val="mn-MN"/>
              </w:rPr>
            </w:pPr>
            <w:r w:rsidRPr="005A2DF8">
              <w:rPr>
                <w:rFonts w:ascii="Arial" w:eastAsia="Arial" w:hAnsi="Arial" w:cs="Arial"/>
                <w:sz w:val="24"/>
                <w:szCs w:val="24"/>
                <w:lang w:val="mn-MN"/>
              </w:rPr>
              <w:t>Гэрийн хаяг</w:t>
            </w:r>
          </w:p>
        </w:tc>
        <w:tc>
          <w:tcPr>
            <w:tcW w:w="3201" w:type="pct"/>
            <w:gridSpan w:val="11"/>
            <w:tcBorders>
              <w:top w:val="single" w:sz="4" w:space="0" w:color="auto"/>
              <w:left w:val="single" w:sz="4" w:space="0" w:color="auto"/>
              <w:bottom w:val="single" w:sz="4" w:space="0" w:color="auto"/>
              <w:right w:val="single" w:sz="4" w:space="0" w:color="auto"/>
            </w:tcBorders>
            <w:vAlign w:val="center"/>
          </w:tcPr>
          <w:p w14:paraId="3FFBBF7E" w14:textId="77777777" w:rsidR="0007486F" w:rsidRPr="005A2DF8" w:rsidRDefault="0007486F" w:rsidP="0007486F">
            <w:pPr>
              <w:rPr>
                <w:rFonts w:ascii="Arial" w:eastAsia="Arial" w:hAnsi="Arial" w:cs="Arial"/>
                <w:sz w:val="24"/>
                <w:szCs w:val="24"/>
                <w:lang w:val="mn-MN"/>
              </w:rPr>
            </w:pPr>
          </w:p>
        </w:tc>
      </w:tr>
      <w:tr w:rsidR="0007486F" w:rsidRPr="005A2DF8" w14:paraId="41E74169" w14:textId="77777777" w:rsidTr="0007486F">
        <w:trPr>
          <w:trHeight w:val="367"/>
        </w:trPr>
        <w:tc>
          <w:tcPr>
            <w:tcW w:w="349" w:type="pct"/>
            <w:tcBorders>
              <w:top w:val="single" w:sz="5" w:space="0" w:color="000000"/>
              <w:left w:val="single" w:sz="4" w:space="0" w:color="auto"/>
              <w:bottom w:val="single" w:sz="14" w:space="0" w:color="8DB3E1"/>
              <w:right w:val="single" w:sz="5" w:space="0" w:color="000000"/>
            </w:tcBorders>
          </w:tcPr>
          <w:p w14:paraId="4327F515" w14:textId="77777777" w:rsidR="0007486F" w:rsidRPr="005A2DF8" w:rsidRDefault="0007486F" w:rsidP="0007486F">
            <w:pPr>
              <w:spacing w:before="28"/>
              <w:jc w:val="both"/>
              <w:rPr>
                <w:rFonts w:ascii="Arial" w:eastAsia="Arial" w:hAnsi="Arial" w:cs="Arial"/>
                <w:sz w:val="24"/>
                <w:szCs w:val="24"/>
                <w:lang w:val="mn-MN"/>
              </w:rPr>
            </w:pPr>
            <w:r w:rsidRPr="005A2DF8">
              <w:rPr>
                <w:rFonts w:ascii="Arial" w:eastAsia="Arial" w:hAnsi="Arial" w:cs="Arial"/>
                <w:sz w:val="24"/>
                <w:szCs w:val="24"/>
                <w:lang w:val="mn-MN"/>
              </w:rPr>
              <w:t>1.9</w:t>
            </w:r>
          </w:p>
        </w:tc>
        <w:tc>
          <w:tcPr>
            <w:tcW w:w="1450" w:type="pct"/>
            <w:gridSpan w:val="3"/>
            <w:tcBorders>
              <w:top w:val="single" w:sz="5" w:space="0" w:color="000000"/>
              <w:left w:val="single" w:sz="5" w:space="0" w:color="000000"/>
              <w:bottom w:val="single" w:sz="14" w:space="0" w:color="8DB3E1"/>
              <w:right w:val="single" w:sz="5" w:space="0" w:color="000000"/>
            </w:tcBorders>
          </w:tcPr>
          <w:p w14:paraId="6EF1F00E"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Холбоо барих утас:</w:t>
            </w:r>
          </w:p>
        </w:tc>
        <w:tc>
          <w:tcPr>
            <w:tcW w:w="1136" w:type="pct"/>
            <w:gridSpan w:val="5"/>
            <w:tcBorders>
              <w:top w:val="single" w:sz="4" w:space="0" w:color="auto"/>
              <w:left w:val="single" w:sz="5" w:space="0" w:color="000000"/>
              <w:bottom w:val="single" w:sz="14" w:space="0" w:color="8DB3E1"/>
              <w:right w:val="single" w:sz="5" w:space="0" w:color="000000"/>
            </w:tcBorders>
          </w:tcPr>
          <w:p w14:paraId="52934996"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1.</w:t>
            </w:r>
          </w:p>
        </w:tc>
        <w:tc>
          <w:tcPr>
            <w:tcW w:w="2065" w:type="pct"/>
            <w:gridSpan w:val="6"/>
            <w:tcBorders>
              <w:top w:val="single" w:sz="4" w:space="0" w:color="auto"/>
              <w:left w:val="single" w:sz="5" w:space="0" w:color="000000"/>
              <w:bottom w:val="single" w:sz="14" w:space="0" w:color="8DB3E1"/>
              <w:right w:val="single" w:sz="4" w:space="0" w:color="auto"/>
            </w:tcBorders>
          </w:tcPr>
          <w:p w14:paraId="777AED1C" w14:textId="77777777" w:rsidR="0007486F" w:rsidRPr="005A2DF8" w:rsidRDefault="0007486F" w:rsidP="0007486F">
            <w:pPr>
              <w:spacing w:before="28"/>
              <w:ind w:left="102"/>
              <w:jc w:val="both"/>
              <w:rPr>
                <w:rFonts w:ascii="Arial" w:eastAsia="Arial" w:hAnsi="Arial" w:cs="Arial"/>
                <w:sz w:val="24"/>
                <w:szCs w:val="24"/>
                <w:lang w:val="mn-MN"/>
              </w:rPr>
            </w:pPr>
            <w:r w:rsidRPr="005A2DF8">
              <w:rPr>
                <w:rFonts w:ascii="Arial" w:eastAsia="Arial" w:hAnsi="Arial" w:cs="Arial"/>
                <w:sz w:val="24"/>
                <w:szCs w:val="24"/>
                <w:lang w:val="mn-MN"/>
              </w:rPr>
              <w:t>2.</w:t>
            </w:r>
          </w:p>
        </w:tc>
      </w:tr>
      <w:tr w:rsidR="0007486F" w:rsidRPr="005A2DF8" w14:paraId="189BDD4B" w14:textId="77777777" w:rsidTr="0007486F">
        <w:trPr>
          <w:trHeight w:val="318"/>
        </w:trPr>
        <w:tc>
          <w:tcPr>
            <w:tcW w:w="349" w:type="pct"/>
            <w:tcBorders>
              <w:top w:val="single" w:sz="14" w:space="0" w:color="8DB3E1"/>
              <w:left w:val="single" w:sz="4" w:space="0" w:color="auto"/>
              <w:bottom w:val="single" w:sz="13" w:space="0" w:color="8DB3E1"/>
              <w:right w:val="single" w:sz="5" w:space="0" w:color="000000"/>
            </w:tcBorders>
            <w:shd w:val="clear" w:color="auto" w:fill="8DB3E1"/>
          </w:tcPr>
          <w:p w14:paraId="5FC524E5" w14:textId="77777777" w:rsidR="0007486F" w:rsidRPr="005A2DF8" w:rsidRDefault="0007486F" w:rsidP="0007486F">
            <w:pPr>
              <w:spacing w:line="260" w:lineRule="auto"/>
              <w:ind w:left="163" w:right="166"/>
              <w:jc w:val="both"/>
              <w:rPr>
                <w:rFonts w:ascii="Arial" w:eastAsia="Arial" w:hAnsi="Arial" w:cs="Arial"/>
                <w:sz w:val="24"/>
                <w:szCs w:val="24"/>
                <w:lang w:val="mn-MN"/>
              </w:rPr>
            </w:pPr>
            <w:r w:rsidRPr="005A2DF8">
              <w:rPr>
                <w:rFonts w:ascii="Arial" w:eastAsia="Arial" w:hAnsi="Arial" w:cs="Arial"/>
                <w:i/>
                <w:sz w:val="24"/>
                <w:szCs w:val="24"/>
                <w:lang w:val="mn-MN"/>
              </w:rPr>
              <w:t>2</w:t>
            </w:r>
          </w:p>
        </w:tc>
        <w:tc>
          <w:tcPr>
            <w:tcW w:w="4651" w:type="pct"/>
            <w:gridSpan w:val="14"/>
            <w:tcBorders>
              <w:top w:val="single" w:sz="14" w:space="0" w:color="8DB3E1"/>
              <w:left w:val="single" w:sz="5" w:space="0" w:color="000000"/>
              <w:bottom w:val="single" w:sz="13" w:space="0" w:color="8DB3E1"/>
              <w:right w:val="single" w:sz="4" w:space="0" w:color="auto"/>
            </w:tcBorders>
            <w:shd w:val="clear" w:color="auto" w:fill="8DB3E1"/>
          </w:tcPr>
          <w:p w14:paraId="29255789" w14:textId="77777777" w:rsidR="0007486F" w:rsidRPr="005A2DF8" w:rsidRDefault="0007486F" w:rsidP="0007486F">
            <w:pPr>
              <w:spacing w:line="260" w:lineRule="auto"/>
              <w:ind w:left="102"/>
              <w:jc w:val="both"/>
              <w:rPr>
                <w:rFonts w:ascii="Arial" w:eastAsia="Arial" w:hAnsi="Arial" w:cs="Arial"/>
                <w:sz w:val="24"/>
                <w:szCs w:val="24"/>
                <w:lang w:val="mn-MN"/>
              </w:rPr>
            </w:pPr>
            <w:r w:rsidRPr="005A2DF8">
              <w:rPr>
                <w:rFonts w:ascii="Arial" w:eastAsia="Arial" w:hAnsi="Arial" w:cs="Arial"/>
                <w:i/>
                <w:sz w:val="24"/>
                <w:szCs w:val="24"/>
                <w:lang w:val="mn-MN"/>
              </w:rPr>
              <w:t>Боловсрол</w:t>
            </w:r>
          </w:p>
        </w:tc>
      </w:tr>
      <w:tr w:rsidR="0007486F" w:rsidRPr="005A2DF8" w14:paraId="668D5A1F" w14:textId="77777777" w:rsidTr="0007486F">
        <w:trPr>
          <w:trHeight w:val="853"/>
        </w:trPr>
        <w:tc>
          <w:tcPr>
            <w:tcW w:w="349" w:type="pct"/>
            <w:vMerge w:val="restart"/>
            <w:tcBorders>
              <w:top w:val="single" w:sz="13" w:space="0" w:color="8DB3E1"/>
              <w:left w:val="single" w:sz="4" w:space="0" w:color="auto"/>
              <w:right w:val="single" w:sz="5" w:space="0" w:color="000000"/>
            </w:tcBorders>
            <w:vAlign w:val="center"/>
          </w:tcPr>
          <w:p w14:paraId="2E853467" w14:textId="77777777" w:rsidR="0007486F" w:rsidRPr="005A2DF8" w:rsidRDefault="0007486F" w:rsidP="0007486F">
            <w:pPr>
              <w:jc w:val="center"/>
              <w:rPr>
                <w:rFonts w:ascii="Arial" w:eastAsia="Arial" w:hAnsi="Arial" w:cs="Arial"/>
                <w:sz w:val="24"/>
                <w:szCs w:val="24"/>
                <w:lang w:val="mn-MN"/>
              </w:rPr>
            </w:pPr>
            <w:r w:rsidRPr="005A2DF8">
              <w:rPr>
                <w:rFonts w:ascii="Arial" w:eastAsia="Arial" w:hAnsi="Arial" w:cs="Arial"/>
                <w:sz w:val="24"/>
                <w:szCs w:val="24"/>
                <w:lang w:val="mn-MN"/>
              </w:rPr>
              <w:t>2.1</w:t>
            </w:r>
          </w:p>
        </w:tc>
        <w:tc>
          <w:tcPr>
            <w:tcW w:w="1088" w:type="pct"/>
            <w:gridSpan w:val="2"/>
            <w:tcBorders>
              <w:top w:val="single" w:sz="13" w:space="0" w:color="8DB3E1"/>
              <w:left w:val="single" w:sz="5" w:space="0" w:color="000000"/>
              <w:bottom w:val="single" w:sz="5" w:space="0" w:color="000000"/>
              <w:right w:val="single" w:sz="5" w:space="0" w:color="000000"/>
            </w:tcBorders>
          </w:tcPr>
          <w:p w14:paraId="47382910" w14:textId="77777777" w:rsidR="0007486F" w:rsidRPr="005A2DF8" w:rsidRDefault="0007486F" w:rsidP="0007486F">
            <w:pPr>
              <w:spacing w:before="9" w:line="120" w:lineRule="auto"/>
              <w:jc w:val="both"/>
              <w:rPr>
                <w:rFonts w:ascii="Arial" w:eastAsia="Arial" w:hAnsi="Arial" w:cs="Arial"/>
                <w:sz w:val="24"/>
                <w:szCs w:val="24"/>
                <w:lang w:val="mn-MN"/>
              </w:rPr>
            </w:pPr>
          </w:p>
          <w:p w14:paraId="508C15E4" w14:textId="77777777" w:rsidR="0007486F" w:rsidRPr="005A2DF8" w:rsidRDefault="0007486F" w:rsidP="0007486F">
            <w:pPr>
              <w:ind w:left="102" w:right="195"/>
              <w:jc w:val="both"/>
              <w:rPr>
                <w:rFonts w:ascii="Arial" w:eastAsia="Arial" w:hAnsi="Arial" w:cs="Arial"/>
                <w:sz w:val="24"/>
                <w:szCs w:val="24"/>
                <w:lang w:val="mn-MN"/>
              </w:rPr>
            </w:pPr>
            <w:r w:rsidRPr="005A2DF8">
              <w:rPr>
                <w:rFonts w:ascii="Arial" w:eastAsia="Arial" w:hAnsi="Arial" w:cs="Arial"/>
                <w:sz w:val="24"/>
                <w:szCs w:val="24"/>
                <w:lang w:val="mn-MN"/>
              </w:rPr>
              <w:t>Төгссөн сургуулийн нэр</w:t>
            </w:r>
          </w:p>
        </w:tc>
        <w:tc>
          <w:tcPr>
            <w:tcW w:w="653" w:type="pct"/>
            <w:gridSpan w:val="3"/>
            <w:tcBorders>
              <w:top w:val="single" w:sz="13" w:space="0" w:color="8DB3E1"/>
              <w:left w:val="single" w:sz="5" w:space="0" w:color="000000"/>
              <w:bottom w:val="single" w:sz="5" w:space="0" w:color="000000"/>
              <w:right w:val="single" w:sz="5" w:space="0" w:color="000000"/>
            </w:tcBorders>
          </w:tcPr>
          <w:p w14:paraId="2930A5D2" w14:textId="77777777" w:rsidR="0007486F" w:rsidRPr="005A2DF8" w:rsidRDefault="0007486F" w:rsidP="0007486F">
            <w:pPr>
              <w:spacing w:before="15" w:line="260" w:lineRule="auto"/>
              <w:jc w:val="both"/>
              <w:rPr>
                <w:rFonts w:ascii="Arial" w:eastAsia="Arial" w:hAnsi="Arial" w:cs="Arial"/>
                <w:sz w:val="24"/>
                <w:szCs w:val="24"/>
                <w:lang w:val="mn-MN"/>
              </w:rPr>
            </w:pPr>
          </w:p>
          <w:p w14:paraId="4A562289" w14:textId="77777777" w:rsidR="0007486F" w:rsidRPr="005A2DF8" w:rsidRDefault="0007486F" w:rsidP="0007486F">
            <w:pPr>
              <w:jc w:val="both"/>
              <w:rPr>
                <w:rFonts w:ascii="Arial" w:eastAsia="Arial" w:hAnsi="Arial" w:cs="Arial"/>
                <w:sz w:val="24"/>
                <w:szCs w:val="24"/>
                <w:lang w:val="mn-MN"/>
              </w:rPr>
            </w:pPr>
            <w:r w:rsidRPr="005A2DF8">
              <w:rPr>
                <w:rFonts w:ascii="Arial" w:eastAsia="Arial" w:hAnsi="Arial" w:cs="Arial"/>
                <w:sz w:val="24"/>
                <w:szCs w:val="24"/>
                <w:lang w:val="mn-MN"/>
              </w:rPr>
              <w:t>Хаана</w:t>
            </w:r>
          </w:p>
        </w:tc>
        <w:tc>
          <w:tcPr>
            <w:tcW w:w="604" w:type="pct"/>
            <w:gridSpan w:val="2"/>
            <w:tcBorders>
              <w:top w:val="single" w:sz="13" w:space="0" w:color="8DB3E1"/>
              <w:left w:val="single" w:sz="5" w:space="0" w:color="000000"/>
              <w:bottom w:val="single" w:sz="5" w:space="0" w:color="000000"/>
              <w:right w:val="single" w:sz="5" w:space="0" w:color="000000"/>
            </w:tcBorders>
          </w:tcPr>
          <w:p w14:paraId="6577B2EA" w14:textId="77777777" w:rsidR="0007486F" w:rsidRPr="005A2DF8" w:rsidRDefault="0007486F" w:rsidP="0007486F">
            <w:pPr>
              <w:ind w:right="109"/>
              <w:jc w:val="both"/>
              <w:rPr>
                <w:rFonts w:ascii="Arial" w:eastAsia="Arial" w:hAnsi="Arial" w:cs="Arial"/>
                <w:sz w:val="24"/>
                <w:szCs w:val="24"/>
                <w:lang w:val="mn-MN"/>
              </w:rPr>
            </w:pPr>
            <w:r w:rsidRPr="005A2DF8">
              <w:rPr>
                <w:rFonts w:ascii="Arial" w:eastAsia="Arial" w:hAnsi="Arial" w:cs="Arial"/>
                <w:sz w:val="24"/>
                <w:szCs w:val="24"/>
                <w:lang w:val="mn-MN"/>
              </w:rPr>
              <w:t>Элссэн</w:t>
            </w:r>
          </w:p>
          <w:p w14:paraId="3C17B059" w14:textId="3C6B36DE" w:rsidR="0007486F" w:rsidRPr="005A2DF8" w:rsidRDefault="008E472A" w:rsidP="0007486F">
            <w:pPr>
              <w:ind w:right="377"/>
              <w:jc w:val="both"/>
              <w:rPr>
                <w:rFonts w:ascii="Arial" w:eastAsia="Arial" w:hAnsi="Arial" w:cs="Arial"/>
                <w:sz w:val="24"/>
                <w:szCs w:val="24"/>
                <w:lang w:val="mn-MN"/>
              </w:rPr>
            </w:pPr>
            <w:r w:rsidRPr="005A2DF8">
              <w:rPr>
                <w:rFonts w:ascii="Arial" w:eastAsia="Arial" w:hAnsi="Arial" w:cs="Arial"/>
                <w:sz w:val="24"/>
                <w:szCs w:val="24"/>
                <w:lang w:val="mn-MN"/>
              </w:rPr>
              <w:t>О</w:t>
            </w:r>
            <w:r w:rsidR="0007486F" w:rsidRPr="005A2DF8">
              <w:rPr>
                <w:rFonts w:ascii="Arial" w:eastAsia="Arial" w:hAnsi="Arial" w:cs="Arial"/>
                <w:sz w:val="24"/>
                <w:szCs w:val="24"/>
                <w:lang w:val="mn-MN"/>
              </w:rPr>
              <w:t>н</w:t>
            </w:r>
          </w:p>
        </w:tc>
        <w:tc>
          <w:tcPr>
            <w:tcW w:w="587" w:type="pct"/>
            <w:gridSpan w:val="3"/>
            <w:tcBorders>
              <w:top w:val="single" w:sz="13" w:space="0" w:color="8DB3E1"/>
              <w:left w:val="single" w:sz="5" w:space="0" w:color="000000"/>
              <w:bottom w:val="single" w:sz="5" w:space="0" w:color="000000"/>
              <w:right w:val="single" w:sz="5" w:space="0" w:color="000000"/>
            </w:tcBorders>
          </w:tcPr>
          <w:p w14:paraId="73D50B0A" w14:textId="77777777" w:rsidR="0007486F" w:rsidRPr="005A2DF8" w:rsidRDefault="0007486F" w:rsidP="0007486F">
            <w:pPr>
              <w:ind w:right="76"/>
              <w:jc w:val="both"/>
              <w:rPr>
                <w:rFonts w:ascii="Arial" w:eastAsia="Arial" w:hAnsi="Arial" w:cs="Arial"/>
                <w:sz w:val="24"/>
                <w:szCs w:val="24"/>
                <w:lang w:val="mn-MN"/>
              </w:rPr>
            </w:pPr>
            <w:r w:rsidRPr="005A2DF8">
              <w:rPr>
                <w:rFonts w:ascii="Arial" w:eastAsia="Arial" w:hAnsi="Arial" w:cs="Arial"/>
                <w:sz w:val="24"/>
                <w:szCs w:val="24"/>
                <w:lang w:val="mn-MN"/>
              </w:rPr>
              <w:t>Төгссөн</w:t>
            </w:r>
          </w:p>
          <w:p w14:paraId="4F156E20" w14:textId="77777777" w:rsidR="0007486F" w:rsidRPr="005A2DF8" w:rsidRDefault="0007486F" w:rsidP="0007486F">
            <w:pPr>
              <w:ind w:right="380"/>
              <w:jc w:val="both"/>
              <w:rPr>
                <w:rFonts w:ascii="Arial" w:eastAsia="Arial" w:hAnsi="Arial" w:cs="Arial"/>
                <w:sz w:val="24"/>
                <w:szCs w:val="24"/>
                <w:lang w:val="mn-MN"/>
              </w:rPr>
            </w:pPr>
            <w:r w:rsidRPr="005A2DF8">
              <w:rPr>
                <w:rFonts w:ascii="Arial" w:eastAsia="Arial" w:hAnsi="Arial" w:cs="Arial"/>
                <w:sz w:val="24"/>
                <w:szCs w:val="24"/>
                <w:lang w:val="mn-MN"/>
              </w:rPr>
              <w:t>он</w:t>
            </w:r>
          </w:p>
        </w:tc>
        <w:tc>
          <w:tcPr>
            <w:tcW w:w="719" w:type="pct"/>
            <w:gridSpan w:val="3"/>
            <w:tcBorders>
              <w:top w:val="single" w:sz="13" w:space="0" w:color="8DB3E1"/>
              <w:left w:val="single" w:sz="5" w:space="0" w:color="000000"/>
              <w:bottom w:val="single" w:sz="5" w:space="0" w:color="000000"/>
              <w:right w:val="single" w:sz="5" w:space="0" w:color="000000"/>
            </w:tcBorders>
          </w:tcPr>
          <w:p w14:paraId="042EA642" w14:textId="77777777" w:rsidR="0007486F" w:rsidRPr="005A2DF8" w:rsidRDefault="0007486F" w:rsidP="0007486F">
            <w:pPr>
              <w:spacing w:before="9" w:line="120" w:lineRule="auto"/>
              <w:jc w:val="both"/>
              <w:rPr>
                <w:rFonts w:ascii="Arial" w:eastAsia="Arial" w:hAnsi="Arial" w:cs="Arial"/>
                <w:sz w:val="24"/>
                <w:szCs w:val="24"/>
                <w:lang w:val="mn-MN"/>
              </w:rPr>
            </w:pPr>
          </w:p>
          <w:p w14:paraId="0CACE348" w14:textId="77777777" w:rsidR="0007486F" w:rsidRPr="005A2DF8" w:rsidRDefault="0007486F" w:rsidP="0007486F">
            <w:pPr>
              <w:ind w:right="65"/>
              <w:jc w:val="both"/>
              <w:rPr>
                <w:rFonts w:ascii="Arial" w:eastAsia="Arial" w:hAnsi="Arial" w:cs="Arial"/>
                <w:sz w:val="24"/>
                <w:szCs w:val="24"/>
                <w:lang w:val="mn-MN"/>
              </w:rPr>
            </w:pPr>
            <w:r w:rsidRPr="005A2DF8">
              <w:rPr>
                <w:rFonts w:ascii="Arial" w:eastAsia="Arial" w:hAnsi="Arial" w:cs="Arial"/>
                <w:sz w:val="24"/>
                <w:szCs w:val="24"/>
                <w:lang w:val="mn-MN"/>
              </w:rPr>
              <w:t>Эзэмшсэн мэргэжил</w:t>
            </w:r>
          </w:p>
        </w:tc>
        <w:tc>
          <w:tcPr>
            <w:tcW w:w="999" w:type="pct"/>
            <w:tcBorders>
              <w:top w:val="single" w:sz="13" w:space="0" w:color="8DB3E1"/>
              <w:left w:val="single" w:sz="5" w:space="0" w:color="000000"/>
              <w:bottom w:val="single" w:sz="5" w:space="0" w:color="000000"/>
              <w:right w:val="single" w:sz="4" w:space="0" w:color="auto"/>
            </w:tcBorders>
          </w:tcPr>
          <w:p w14:paraId="5F980890" w14:textId="77777777" w:rsidR="0007486F" w:rsidRPr="005A2DF8" w:rsidRDefault="0007486F" w:rsidP="0007486F">
            <w:pPr>
              <w:spacing w:before="3" w:line="260" w:lineRule="auto"/>
              <w:ind w:right="144"/>
              <w:jc w:val="both"/>
              <w:rPr>
                <w:rFonts w:ascii="Arial" w:eastAsia="Arial" w:hAnsi="Arial" w:cs="Arial"/>
                <w:sz w:val="24"/>
                <w:szCs w:val="24"/>
                <w:lang w:val="mn-MN"/>
              </w:rPr>
            </w:pPr>
            <w:r w:rsidRPr="005A2DF8">
              <w:rPr>
                <w:rFonts w:ascii="Arial" w:eastAsia="Arial" w:hAnsi="Arial" w:cs="Arial"/>
                <w:sz w:val="24"/>
                <w:szCs w:val="24"/>
                <w:lang w:val="mn-MN"/>
              </w:rPr>
              <w:t>Диплом, Гэрчилгээний дугаар</w:t>
            </w:r>
          </w:p>
        </w:tc>
      </w:tr>
      <w:tr w:rsidR="0007486F" w:rsidRPr="005A2DF8" w14:paraId="65696E3C" w14:textId="77777777" w:rsidTr="0007486F">
        <w:trPr>
          <w:trHeight w:val="350"/>
        </w:trPr>
        <w:tc>
          <w:tcPr>
            <w:tcW w:w="349" w:type="pct"/>
            <w:vMerge/>
            <w:tcBorders>
              <w:top w:val="single" w:sz="13" w:space="0" w:color="8DB3E1"/>
              <w:left w:val="single" w:sz="4" w:space="0" w:color="auto"/>
              <w:right w:val="single" w:sz="5" w:space="0" w:color="000000"/>
            </w:tcBorders>
          </w:tcPr>
          <w:p w14:paraId="57C740FC"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88" w:type="pct"/>
            <w:gridSpan w:val="2"/>
            <w:tcBorders>
              <w:top w:val="single" w:sz="5" w:space="0" w:color="000000"/>
              <w:left w:val="single" w:sz="5" w:space="0" w:color="000000"/>
              <w:bottom w:val="single" w:sz="5" w:space="0" w:color="000000"/>
              <w:right w:val="single" w:sz="5" w:space="0" w:color="000000"/>
            </w:tcBorders>
          </w:tcPr>
          <w:p w14:paraId="1214E8B4" w14:textId="77777777" w:rsidR="0007486F" w:rsidRPr="005A2DF8" w:rsidRDefault="0007486F" w:rsidP="0007486F">
            <w:pPr>
              <w:jc w:val="both"/>
              <w:rPr>
                <w:rFonts w:ascii="Arial" w:eastAsia="Arial" w:hAnsi="Arial" w:cs="Arial"/>
                <w:sz w:val="24"/>
                <w:szCs w:val="24"/>
                <w:lang w:val="mn-MN"/>
              </w:rPr>
            </w:pPr>
          </w:p>
        </w:tc>
        <w:tc>
          <w:tcPr>
            <w:tcW w:w="653" w:type="pct"/>
            <w:gridSpan w:val="3"/>
            <w:tcBorders>
              <w:top w:val="single" w:sz="5" w:space="0" w:color="000000"/>
              <w:left w:val="single" w:sz="5" w:space="0" w:color="000000"/>
              <w:bottom w:val="single" w:sz="5" w:space="0" w:color="000000"/>
              <w:right w:val="single" w:sz="5" w:space="0" w:color="000000"/>
            </w:tcBorders>
          </w:tcPr>
          <w:p w14:paraId="472FFD1C" w14:textId="77777777" w:rsidR="0007486F" w:rsidRPr="005A2DF8" w:rsidRDefault="0007486F" w:rsidP="0007486F">
            <w:pPr>
              <w:jc w:val="both"/>
              <w:rPr>
                <w:rFonts w:ascii="Arial" w:eastAsia="Arial" w:hAnsi="Arial" w:cs="Arial"/>
                <w:sz w:val="24"/>
                <w:szCs w:val="24"/>
                <w:lang w:val="mn-MN"/>
              </w:rPr>
            </w:pPr>
          </w:p>
        </w:tc>
        <w:tc>
          <w:tcPr>
            <w:tcW w:w="604" w:type="pct"/>
            <w:gridSpan w:val="2"/>
            <w:tcBorders>
              <w:top w:val="single" w:sz="5" w:space="0" w:color="000000"/>
              <w:left w:val="single" w:sz="5" w:space="0" w:color="000000"/>
              <w:bottom w:val="single" w:sz="5" w:space="0" w:color="000000"/>
              <w:right w:val="single" w:sz="5" w:space="0" w:color="000000"/>
            </w:tcBorders>
          </w:tcPr>
          <w:p w14:paraId="170DEC19" w14:textId="77777777" w:rsidR="0007486F" w:rsidRPr="005A2DF8" w:rsidRDefault="0007486F" w:rsidP="0007486F">
            <w:pPr>
              <w:jc w:val="both"/>
              <w:rPr>
                <w:rFonts w:ascii="Arial" w:eastAsia="Arial" w:hAnsi="Arial" w:cs="Arial"/>
                <w:sz w:val="24"/>
                <w:szCs w:val="24"/>
                <w:lang w:val="mn-MN"/>
              </w:rPr>
            </w:pPr>
          </w:p>
        </w:tc>
        <w:tc>
          <w:tcPr>
            <w:tcW w:w="587" w:type="pct"/>
            <w:gridSpan w:val="3"/>
            <w:tcBorders>
              <w:top w:val="single" w:sz="5" w:space="0" w:color="000000"/>
              <w:left w:val="single" w:sz="5" w:space="0" w:color="000000"/>
              <w:bottom w:val="single" w:sz="5" w:space="0" w:color="000000"/>
              <w:right w:val="single" w:sz="5" w:space="0" w:color="000000"/>
            </w:tcBorders>
          </w:tcPr>
          <w:p w14:paraId="0C273528" w14:textId="77777777" w:rsidR="0007486F" w:rsidRPr="005A2DF8" w:rsidRDefault="0007486F" w:rsidP="0007486F">
            <w:pPr>
              <w:jc w:val="both"/>
              <w:rPr>
                <w:rFonts w:ascii="Arial" w:eastAsia="Arial" w:hAnsi="Arial" w:cs="Arial"/>
                <w:sz w:val="24"/>
                <w:szCs w:val="24"/>
                <w:lang w:val="mn-MN"/>
              </w:rPr>
            </w:pPr>
          </w:p>
        </w:tc>
        <w:tc>
          <w:tcPr>
            <w:tcW w:w="719" w:type="pct"/>
            <w:gridSpan w:val="3"/>
            <w:tcBorders>
              <w:top w:val="single" w:sz="5" w:space="0" w:color="000000"/>
              <w:left w:val="single" w:sz="5" w:space="0" w:color="000000"/>
              <w:bottom w:val="single" w:sz="5" w:space="0" w:color="000000"/>
              <w:right w:val="single" w:sz="5" w:space="0" w:color="000000"/>
            </w:tcBorders>
          </w:tcPr>
          <w:p w14:paraId="572EEA3D" w14:textId="77777777" w:rsidR="0007486F" w:rsidRPr="005A2DF8" w:rsidRDefault="0007486F" w:rsidP="0007486F">
            <w:pPr>
              <w:jc w:val="both"/>
              <w:rPr>
                <w:rFonts w:ascii="Arial" w:eastAsia="Arial" w:hAnsi="Arial" w:cs="Arial"/>
                <w:sz w:val="24"/>
                <w:szCs w:val="24"/>
                <w:lang w:val="mn-MN"/>
              </w:rPr>
            </w:pPr>
          </w:p>
        </w:tc>
        <w:tc>
          <w:tcPr>
            <w:tcW w:w="999" w:type="pct"/>
            <w:tcBorders>
              <w:top w:val="single" w:sz="5" w:space="0" w:color="000000"/>
              <w:left w:val="single" w:sz="5" w:space="0" w:color="000000"/>
              <w:bottom w:val="single" w:sz="5" w:space="0" w:color="000000"/>
              <w:right w:val="single" w:sz="4" w:space="0" w:color="auto"/>
            </w:tcBorders>
          </w:tcPr>
          <w:p w14:paraId="3DDD1488" w14:textId="77777777" w:rsidR="0007486F" w:rsidRPr="005A2DF8" w:rsidRDefault="0007486F" w:rsidP="0007486F">
            <w:pPr>
              <w:jc w:val="both"/>
              <w:rPr>
                <w:rFonts w:ascii="Arial" w:eastAsia="Arial" w:hAnsi="Arial" w:cs="Arial"/>
                <w:sz w:val="24"/>
                <w:szCs w:val="24"/>
                <w:lang w:val="mn-MN"/>
              </w:rPr>
            </w:pPr>
          </w:p>
        </w:tc>
      </w:tr>
      <w:tr w:rsidR="0007486F" w:rsidRPr="005A2DF8" w14:paraId="6A8EAFE8" w14:textId="77777777" w:rsidTr="0007486F">
        <w:trPr>
          <w:trHeight w:val="350"/>
        </w:trPr>
        <w:tc>
          <w:tcPr>
            <w:tcW w:w="349" w:type="pct"/>
            <w:vMerge/>
            <w:tcBorders>
              <w:top w:val="single" w:sz="13" w:space="0" w:color="8DB3E1"/>
              <w:left w:val="single" w:sz="4" w:space="0" w:color="auto"/>
              <w:right w:val="single" w:sz="5" w:space="0" w:color="000000"/>
            </w:tcBorders>
          </w:tcPr>
          <w:p w14:paraId="18B6E2EB"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88" w:type="pct"/>
            <w:gridSpan w:val="2"/>
            <w:tcBorders>
              <w:top w:val="single" w:sz="5" w:space="0" w:color="000000"/>
              <w:left w:val="single" w:sz="5" w:space="0" w:color="000000"/>
              <w:bottom w:val="single" w:sz="5" w:space="0" w:color="000000"/>
              <w:right w:val="single" w:sz="5" w:space="0" w:color="000000"/>
            </w:tcBorders>
          </w:tcPr>
          <w:p w14:paraId="3B2C1329" w14:textId="77777777" w:rsidR="0007486F" w:rsidRPr="005A2DF8" w:rsidRDefault="0007486F" w:rsidP="0007486F">
            <w:pPr>
              <w:jc w:val="both"/>
              <w:rPr>
                <w:rFonts w:ascii="Arial" w:eastAsia="Arial" w:hAnsi="Arial" w:cs="Arial"/>
                <w:sz w:val="24"/>
                <w:szCs w:val="24"/>
                <w:lang w:val="mn-MN"/>
              </w:rPr>
            </w:pPr>
          </w:p>
        </w:tc>
        <w:tc>
          <w:tcPr>
            <w:tcW w:w="653" w:type="pct"/>
            <w:gridSpan w:val="3"/>
            <w:tcBorders>
              <w:top w:val="single" w:sz="5" w:space="0" w:color="000000"/>
              <w:left w:val="single" w:sz="5" w:space="0" w:color="000000"/>
              <w:bottom w:val="single" w:sz="5" w:space="0" w:color="000000"/>
              <w:right w:val="single" w:sz="5" w:space="0" w:color="000000"/>
            </w:tcBorders>
          </w:tcPr>
          <w:p w14:paraId="24E7D1CE" w14:textId="77777777" w:rsidR="0007486F" w:rsidRPr="005A2DF8" w:rsidRDefault="0007486F" w:rsidP="0007486F">
            <w:pPr>
              <w:jc w:val="both"/>
              <w:rPr>
                <w:rFonts w:ascii="Arial" w:eastAsia="Arial" w:hAnsi="Arial" w:cs="Arial"/>
                <w:sz w:val="24"/>
                <w:szCs w:val="24"/>
                <w:lang w:val="mn-MN"/>
              </w:rPr>
            </w:pPr>
          </w:p>
        </w:tc>
        <w:tc>
          <w:tcPr>
            <w:tcW w:w="604" w:type="pct"/>
            <w:gridSpan w:val="2"/>
            <w:tcBorders>
              <w:top w:val="single" w:sz="5" w:space="0" w:color="000000"/>
              <w:left w:val="single" w:sz="5" w:space="0" w:color="000000"/>
              <w:bottom w:val="single" w:sz="5" w:space="0" w:color="000000"/>
              <w:right w:val="single" w:sz="5" w:space="0" w:color="000000"/>
            </w:tcBorders>
          </w:tcPr>
          <w:p w14:paraId="6C68915E" w14:textId="77777777" w:rsidR="0007486F" w:rsidRPr="005A2DF8" w:rsidRDefault="0007486F" w:rsidP="0007486F">
            <w:pPr>
              <w:jc w:val="both"/>
              <w:rPr>
                <w:rFonts w:ascii="Arial" w:eastAsia="Arial" w:hAnsi="Arial" w:cs="Arial"/>
                <w:sz w:val="24"/>
                <w:szCs w:val="24"/>
                <w:lang w:val="mn-MN"/>
              </w:rPr>
            </w:pPr>
          </w:p>
        </w:tc>
        <w:tc>
          <w:tcPr>
            <w:tcW w:w="587" w:type="pct"/>
            <w:gridSpan w:val="3"/>
            <w:tcBorders>
              <w:top w:val="single" w:sz="5" w:space="0" w:color="000000"/>
              <w:left w:val="single" w:sz="5" w:space="0" w:color="000000"/>
              <w:bottom w:val="single" w:sz="5" w:space="0" w:color="000000"/>
              <w:right w:val="single" w:sz="5" w:space="0" w:color="000000"/>
            </w:tcBorders>
          </w:tcPr>
          <w:p w14:paraId="029DB292" w14:textId="77777777" w:rsidR="0007486F" w:rsidRPr="005A2DF8" w:rsidRDefault="0007486F" w:rsidP="0007486F">
            <w:pPr>
              <w:jc w:val="both"/>
              <w:rPr>
                <w:rFonts w:ascii="Arial" w:eastAsia="Arial" w:hAnsi="Arial" w:cs="Arial"/>
                <w:sz w:val="24"/>
                <w:szCs w:val="24"/>
                <w:lang w:val="mn-MN"/>
              </w:rPr>
            </w:pPr>
          </w:p>
        </w:tc>
        <w:tc>
          <w:tcPr>
            <w:tcW w:w="719" w:type="pct"/>
            <w:gridSpan w:val="3"/>
            <w:tcBorders>
              <w:top w:val="single" w:sz="5" w:space="0" w:color="000000"/>
              <w:left w:val="single" w:sz="5" w:space="0" w:color="000000"/>
              <w:bottom w:val="single" w:sz="5" w:space="0" w:color="000000"/>
              <w:right w:val="single" w:sz="5" w:space="0" w:color="000000"/>
            </w:tcBorders>
          </w:tcPr>
          <w:p w14:paraId="76D84268" w14:textId="77777777" w:rsidR="0007486F" w:rsidRPr="005A2DF8" w:rsidRDefault="0007486F" w:rsidP="0007486F">
            <w:pPr>
              <w:jc w:val="both"/>
              <w:rPr>
                <w:rFonts w:ascii="Arial" w:eastAsia="Arial" w:hAnsi="Arial" w:cs="Arial"/>
                <w:sz w:val="24"/>
                <w:szCs w:val="24"/>
                <w:lang w:val="mn-MN"/>
              </w:rPr>
            </w:pPr>
          </w:p>
        </w:tc>
        <w:tc>
          <w:tcPr>
            <w:tcW w:w="999" w:type="pct"/>
            <w:tcBorders>
              <w:top w:val="single" w:sz="5" w:space="0" w:color="000000"/>
              <w:left w:val="single" w:sz="5" w:space="0" w:color="000000"/>
              <w:bottom w:val="single" w:sz="5" w:space="0" w:color="000000"/>
              <w:right w:val="single" w:sz="4" w:space="0" w:color="auto"/>
            </w:tcBorders>
          </w:tcPr>
          <w:p w14:paraId="617898E7" w14:textId="77777777" w:rsidR="0007486F" w:rsidRPr="005A2DF8" w:rsidRDefault="0007486F" w:rsidP="0007486F">
            <w:pPr>
              <w:jc w:val="both"/>
              <w:rPr>
                <w:rFonts w:ascii="Arial" w:eastAsia="Arial" w:hAnsi="Arial" w:cs="Arial"/>
                <w:sz w:val="24"/>
                <w:szCs w:val="24"/>
                <w:lang w:val="mn-MN"/>
              </w:rPr>
            </w:pPr>
          </w:p>
        </w:tc>
      </w:tr>
      <w:tr w:rsidR="0007486F" w:rsidRPr="005A2DF8" w14:paraId="67A50BEF" w14:textId="77777777" w:rsidTr="0007486F">
        <w:trPr>
          <w:trHeight w:val="350"/>
        </w:trPr>
        <w:tc>
          <w:tcPr>
            <w:tcW w:w="349" w:type="pct"/>
            <w:vMerge/>
            <w:tcBorders>
              <w:top w:val="single" w:sz="13" w:space="0" w:color="8DB3E1"/>
              <w:left w:val="single" w:sz="4" w:space="0" w:color="auto"/>
              <w:right w:val="single" w:sz="5" w:space="0" w:color="000000"/>
            </w:tcBorders>
          </w:tcPr>
          <w:p w14:paraId="7EFF36E3"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88" w:type="pct"/>
            <w:gridSpan w:val="2"/>
            <w:tcBorders>
              <w:top w:val="single" w:sz="5" w:space="0" w:color="000000"/>
              <w:left w:val="single" w:sz="5" w:space="0" w:color="000000"/>
              <w:bottom w:val="single" w:sz="5" w:space="0" w:color="000000"/>
              <w:right w:val="single" w:sz="5" w:space="0" w:color="000000"/>
            </w:tcBorders>
          </w:tcPr>
          <w:p w14:paraId="1FE999FA" w14:textId="77777777" w:rsidR="0007486F" w:rsidRPr="005A2DF8" w:rsidRDefault="0007486F" w:rsidP="0007486F">
            <w:pPr>
              <w:jc w:val="both"/>
              <w:rPr>
                <w:rFonts w:ascii="Arial" w:eastAsia="Arial" w:hAnsi="Arial" w:cs="Arial"/>
                <w:sz w:val="24"/>
                <w:szCs w:val="24"/>
                <w:lang w:val="mn-MN"/>
              </w:rPr>
            </w:pPr>
          </w:p>
        </w:tc>
        <w:tc>
          <w:tcPr>
            <w:tcW w:w="653" w:type="pct"/>
            <w:gridSpan w:val="3"/>
            <w:tcBorders>
              <w:top w:val="single" w:sz="5" w:space="0" w:color="000000"/>
              <w:left w:val="single" w:sz="5" w:space="0" w:color="000000"/>
              <w:bottom w:val="single" w:sz="5" w:space="0" w:color="000000"/>
              <w:right w:val="single" w:sz="5" w:space="0" w:color="000000"/>
            </w:tcBorders>
          </w:tcPr>
          <w:p w14:paraId="5FC4DADE" w14:textId="77777777" w:rsidR="0007486F" w:rsidRPr="005A2DF8" w:rsidRDefault="0007486F" w:rsidP="0007486F">
            <w:pPr>
              <w:jc w:val="both"/>
              <w:rPr>
                <w:rFonts w:ascii="Arial" w:eastAsia="Arial" w:hAnsi="Arial" w:cs="Arial"/>
                <w:sz w:val="24"/>
                <w:szCs w:val="24"/>
                <w:lang w:val="mn-MN"/>
              </w:rPr>
            </w:pPr>
          </w:p>
        </w:tc>
        <w:tc>
          <w:tcPr>
            <w:tcW w:w="604" w:type="pct"/>
            <w:gridSpan w:val="2"/>
            <w:tcBorders>
              <w:top w:val="single" w:sz="5" w:space="0" w:color="000000"/>
              <w:left w:val="single" w:sz="5" w:space="0" w:color="000000"/>
              <w:bottom w:val="single" w:sz="5" w:space="0" w:color="000000"/>
              <w:right w:val="single" w:sz="5" w:space="0" w:color="000000"/>
            </w:tcBorders>
          </w:tcPr>
          <w:p w14:paraId="1E0D68B1" w14:textId="77777777" w:rsidR="0007486F" w:rsidRPr="005A2DF8" w:rsidRDefault="0007486F" w:rsidP="0007486F">
            <w:pPr>
              <w:jc w:val="both"/>
              <w:rPr>
                <w:rFonts w:ascii="Arial" w:eastAsia="Arial" w:hAnsi="Arial" w:cs="Arial"/>
                <w:sz w:val="24"/>
                <w:szCs w:val="24"/>
                <w:lang w:val="mn-MN"/>
              </w:rPr>
            </w:pPr>
          </w:p>
        </w:tc>
        <w:tc>
          <w:tcPr>
            <w:tcW w:w="587" w:type="pct"/>
            <w:gridSpan w:val="3"/>
            <w:tcBorders>
              <w:top w:val="single" w:sz="5" w:space="0" w:color="000000"/>
              <w:left w:val="single" w:sz="5" w:space="0" w:color="000000"/>
              <w:bottom w:val="single" w:sz="5" w:space="0" w:color="000000"/>
              <w:right w:val="single" w:sz="5" w:space="0" w:color="000000"/>
            </w:tcBorders>
          </w:tcPr>
          <w:p w14:paraId="03761350" w14:textId="77777777" w:rsidR="0007486F" w:rsidRPr="005A2DF8" w:rsidRDefault="0007486F" w:rsidP="0007486F">
            <w:pPr>
              <w:jc w:val="both"/>
              <w:rPr>
                <w:rFonts w:ascii="Arial" w:eastAsia="Arial" w:hAnsi="Arial" w:cs="Arial"/>
                <w:sz w:val="24"/>
                <w:szCs w:val="24"/>
                <w:lang w:val="mn-MN"/>
              </w:rPr>
            </w:pPr>
          </w:p>
        </w:tc>
        <w:tc>
          <w:tcPr>
            <w:tcW w:w="719" w:type="pct"/>
            <w:gridSpan w:val="3"/>
            <w:tcBorders>
              <w:top w:val="single" w:sz="5" w:space="0" w:color="000000"/>
              <w:left w:val="single" w:sz="5" w:space="0" w:color="000000"/>
              <w:bottom w:val="single" w:sz="5" w:space="0" w:color="000000"/>
              <w:right w:val="single" w:sz="5" w:space="0" w:color="000000"/>
            </w:tcBorders>
          </w:tcPr>
          <w:p w14:paraId="63CFA2B3" w14:textId="77777777" w:rsidR="0007486F" w:rsidRPr="005A2DF8" w:rsidRDefault="0007486F" w:rsidP="0007486F">
            <w:pPr>
              <w:jc w:val="both"/>
              <w:rPr>
                <w:rFonts w:ascii="Arial" w:eastAsia="Arial" w:hAnsi="Arial" w:cs="Arial"/>
                <w:sz w:val="24"/>
                <w:szCs w:val="24"/>
                <w:lang w:val="mn-MN"/>
              </w:rPr>
            </w:pPr>
          </w:p>
        </w:tc>
        <w:tc>
          <w:tcPr>
            <w:tcW w:w="999" w:type="pct"/>
            <w:tcBorders>
              <w:top w:val="single" w:sz="5" w:space="0" w:color="000000"/>
              <w:left w:val="single" w:sz="5" w:space="0" w:color="000000"/>
              <w:bottom w:val="single" w:sz="5" w:space="0" w:color="000000"/>
              <w:right w:val="single" w:sz="4" w:space="0" w:color="auto"/>
            </w:tcBorders>
          </w:tcPr>
          <w:p w14:paraId="2FA1A789" w14:textId="77777777" w:rsidR="0007486F" w:rsidRPr="005A2DF8" w:rsidRDefault="0007486F" w:rsidP="0007486F">
            <w:pPr>
              <w:jc w:val="both"/>
              <w:rPr>
                <w:rFonts w:ascii="Arial" w:eastAsia="Arial" w:hAnsi="Arial" w:cs="Arial"/>
                <w:sz w:val="24"/>
                <w:szCs w:val="24"/>
                <w:lang w:val="mn-MN"/>
              </w:rPr>
            </w:pPr>
          </w:p>
        </w:tc>
      </w:tr>
      <w:tr w:rsidR="0007486F" w:rsidRPr="005A2DF8" w14:paraId="38B9A83F" w14:textId="77777777" w:rsidTr="0007486F">
        <w:trPr>
          <w:trHeight w:val="348"/>
        </w:trPr>
        <w:tc>
          <w:tcPr>
            <w:tcW w:w="349" w:type="pct"/>
            <w:vMerge/>
            <w:tcBorders>
              <w:top w:val="single" w:sz="13" w:space="0" w:color="8DB3E1"/>
              <w:left w:val="single" w:sz="4" w:space="0" w:color="auto"/>
              <w:right w:val="single" w:sz="5" w:space="0" w:color="000000"/>
            </w:tcBorders>
          </w:tcPr>
          <w:p w14:paraId="41C7AF82"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88" w:type="pct"/>
            <w:gridSpan w:val="2"/>
            <w:tcBorders>
              <w:top w:val="single" w:sz="5" w:space="0" w:color="000000"/>
              <w:left w:val="single" w:sz="5" w:space="0" w:color="000000"/>
              <w:bottom w:val="single" w:sz="5" w:space="0" w:color="000000"/>
              <w:right w:val="single" w:sz="5" w:space="0" w:color="000000"/>
            </w:tcBorders>
          </w:tcPr>
          <w:p w14:paraId="24A4E658" w14:textId="77777777" w:rsidR="0007486F" w:rsidRPr="005A2DF8" w:rsidRDefault="0007486F" w:rsidP="0007486F">
            <w:pPr>
              <w:jc w:val="both"/>
              <w:rPr>
                <w:rFonts w:ascii="Arial" w:eastAsia="Arial" w:hAnsi="Arial" w:cs="Arial"/>
                <w:sz w:val="24"/>
                <w:szCs w:val="24"/>
                <w:lang w:val="mn-MN"/>
              </w:rPr>
            </w:pPr>
          </w:p>
        </w:tc>
        <w:tc>
          <w:tcPr>
            <w:tcW w:w="653" w:type="pct"/>
            <w:gridSpan w:val="3"/>
            <w:tcBorders>
              <w:top w:val="single" w:sz="5" w:space="0" w:color="000000"/>
              <w:left w:val="single" w:sz="5" w:space="0" w:color="000000"/>
              <w:bottom w:val="single" w:sz="4" w:space="0" w:color="000000"/>
              <w:right w:val="single" w:sz="5" w:space="0" w:color="000000"/>
            </w:tcBorders>
          </w:tcPr>
          <w:p w14:paraId="652588D2" w14:textId="77777777" w:rsidR="0007486F" w:rsidRPr="005A2DF8" w:rsidRDefault="0007486F" w:rsidP="0007486F">
            <w:pPr>
              <w:jc w:val="both"/>
              <w:rPr>
                <w:rFonts w:ascii="Arial" w:eastAsia="Arial" w:hAnsi="Arial" w:cs="Arial"/>
                <w:sz w:val="24"/>
                <w:szCs w:val="24"/>
                <w:lang w:val="mn-MN"/>
              </w:rPr>
            </w:pPr>
          </w:p>
        </w:tc>
        <w:tc>
          <w:tcPr>
            <w:tcW w:w="604" w:type="pct"/>
            <w:gridSpan w:val="2"/>
            <w:tcBorders>
              <w:top w:val="single" w:sz="5" w:space="0" w:color="000000"/>
              <w:left w:val="single" w:sz="5" w:space="0" w:color="000000"/>
              <w:bottom w:val="single" w:sz="5" w:space="0" w:color="000000"/>
              <w:right w:val="single" w:sz="5" w:space="0" w:color="000000"/>
            </w:tcBorders>
          </w:tcPr>
          <w:p w14:paraId="6BFECBBC" w14:textId="77777777" w:rsidR="0007486F" w:rsidRPr="005A2DF8" w:rsidRDefault="0007486F" w:rsidP="0007486F">
            <w:pPr>
              <w:jc w:val="both"/>
              <w:rPr>
                <w:rFonts w:ascii="Arial" w:eastAsia="Arial" w:hAnsi="Arial" w:cs="Arial"/>
                <w:sz w:val="24"/>
                <w:szCs w:val="24"/>
                <w:lang w:val="mn-MN"/>
              </w:rPr>
            </w:pPr>
          </w:p>
        </w:tc>
        <w:tc>
          <w:tcPr>
            <w:tcW w:w="587" w:type="pct"/>
            <w:gridSpan w:val="3"/>
            <w:tcBorders>
              <w:top w:val="single" w:sz="5" w:space="0" w:color="000000"/>
              <w:left w:val="single" w:sz="5" w:space="0" w:color="000000"/>
              <w:bottom w:val="single" w:sz="4" w:space="0" w:color="000000"/>
              <w:right w:val="single" w:sz="5" w:space="0" w:color="000000"/>
            </w:tcBorders>
          </w:tcPr>
          <w:p w14:paraId="28DAD745" w14:textId="77777777" w:rsidR="0007486F" w:rsidRPr="005A2DF8" w:rsidRDefault="0007486F" w:rsidP="0007486F">
            <w:pPr>
              <w:jc w:val="both"/>
              <w:rPr>
                <w:rFonts w:ascii="Arial" w:eastAsia="Arial" w:hAnsi="Arial" w:cs="Arial"/>
                <w:sz w:val="24"/>
                <w:szCs w:val="24"/>
                <w:lang w:val="mn-MN"/>
              </w:rPr>
            </w:pPr>
          </w:p>
        </w:tc>
        <w:tc>
          <w:tcPr>
            <w:tcW w:w="719" w:type="pct"/>
            <w:gridSpan w:val="3"/>
            <w:tcBorders>
              <w:top w:val="single" w:sz="5" w:space="0" w:color="000000"/>
              <w:left w:val="single" w:sz="5" w:space="0" w:color="000000"/>
              <w:bottom w:val="single" w:sz="5" w:space="0" w:color="000000"/>
              <w:right w:val="single" w:sz="5" w:space="0" w:color="000000"/>
            </w:tcBorders>
          </w:tcPr>
          <w:p w14:paraId="6E81422A" w14:textId="77777777" w:rsidR="0007486F" w:rsidRPr="005A2DF8" w:rsidRDefault="0007486F" w:rsidP="0007486F">
            <w:pPr>
              <w:jc w:val="both"/>
              <w:rPr>
                <w:rFonts w:ascii="Arial" w:eastAsia="Arial" w:hAnsi="Arial" w:cs="Arial"/>
                <w:sz w:val="24"/>
                <w:szCs w:val="24"/>
                <w:lang w:val="mn-MN"/>
              </w:rPr>
            </w:pPr>
          </w:p>
        </w:tc>
        <w:tc>
          <w:tcPr>
            <w:tcW w:w="999" w:type="pct"/>
            <w:tcBorders>
              <w:top w:val="single" w:sz="5" w:space="0" w:color="000000"/>
              <w:left w:val="single" w:sz="5" w:space="0" w:color="000000"/>
              <w:bottom w:val="single" w:sz="5" w:space="0" w:color="000000"/>
              <w:right w:val="single" w:sz="4" w:space="0" w:color="auto"/>
            </w:tcBorders>
          </w:tcPr>
          <w:p w14:paraId="6FD425C3" w14:textId="77777777" w:rsidR="0007486F" w:rsidRPr="005A2DF8" w:rsidRDefault="0007486F" w:rsidP="0007486F">
            <w:pPr>
              <w:jc w:val="both"/>
              <w:rPr>
                <w:rFonts w:ascii="Arial" w:eastAsia="Arial" w:hAnsi="Arial" w:cs="Arial"/>
                <w:sz w:val="24"/>
                <w:szCs w:val="24"/>
                <w:lang w:val="mn-MN"/>
              </w:rPr>
            </w:pPr>
          </w:p>
        </w:tc>
      </w:tr>
      <w:tr w:rsidR="0007486F" w:rsidRPr="005A2DF8" w14:paraId="37751F1E" w14:textId="77777777" w:rsidTr="0007486F">
        <w:trPr>
          <w:trHeight w:val="350"/>
        </w:trPr>
        <w:tc>
          <w:tcPr>
            <w:tcW w:w="349" w:type="pct"/>
            <w:vMerge/>
            <w:tcBorders>
              <w:top w:val="single" w:sz="13" w:space="0" w:color="8DB3E1"/>
              <w:left w:val="single" w:sz="4" w:space="0" w:color="auto"/>
              <w:right w:val="single" w:sz="5" w:space="0" w:color="000000"/>
            </w:tcBorders>
          </w:tcPr>
          <w:p w14:paraId="45783CD9"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88" w:type="pct"/>
            <w:gridSpan w:val="2"/>
            <w:tcBorders>
              <w:top w:val="single" w:sz="5" w:space="0" w:color="000000"/>
              <w:left w:val="single" w:sz="5" w:space="0" w:color="000000"/>
              <w:bottom w:val="single" w:sz="5" w:space="0" w:color="000000"/>
              <w:right w:val="single" w:sz="4" w:space="0" w:color="000000"/>
            </w:tcBorders>
          </w:tcPr>
          <w:p w14:paraId="30C32102" w14:textId="77777777" w:rsidR="0007486F" w:rsidRPr="005A2DF8" w:rsidRDefault="0007486F" w:rsidP="0007486F">
            <w:pPr>
              <w:jc w:val="both"/>
              <w:rPr>
                <w:rFonts w:ascii="Arial" w:eastAsia="Arial" w:hAnsi="Arial" w:cs="Arial"/>
                <w:sz w:val="24"/>
                <w:szCs w:val="24"/>
                <w:lang w:val="mn-MN"/>
              </w:rPr>
            </w:pPr>
          </w:p>
        </w:tc>
        <w:tc>
          <w:tcPr>
            <w:tcW w:w="653" w:type="pct"/>
            <w:gridSpan w:val="3"/>
            <w:tcBorders>
              <w:top w:val="single" w:sz="4" w:space="0" w:color="000000"/>
              <w:left w:val="single" w:sz="4" w:space="0" w:color="000000"/>
              <w:bottom w:val="single" w:sz="4" w:space="0" w:color="000000"/>
              <w:right w:val="single" w:sz="4" w:space="0" w:color="000000"/>
            </w:tcBorders>
          </w:tcPr>
          <w:p w14:paraId="48D60AD7" w14:textId="77777777" w:rsidR="0007486F" w:rsidRPr="005A2DF8" w:rsidRDefault="0007486F" w:rsidP="0007486F">
            <w:pPr>
              <w:jc w:val="both"/>
              <w:rPr>
                <w:rFonts w:ascii="Arial" w:eastAsia="Arial" w:hAnsi="Arial" w:cs="Arial"/>
                <w:sz w:val="24"/>
                <w:szCs w:val="24"/>
                <w:lang w:val="mn-MN"/>
              </w:rPr>
            </w:pPr>
          </w:p>
        </w:tc>
        <w:tc>
          <w:tcPr>
            <w:tcW w:w="604" w:type="pct"/>
            <w:gridSpan w:val="2"/>
            <w:tcBorders>
              <w:top w:val="single" w:sz="5" w:space="0" w:color="000000"/>
              <w:left w:val="single" w:sz="4" w:space="0" w:color="000000"/>
              <w:bottom w:val="single" w:sz="5" w:space="0" w:color="000000"/>
              <w:right w:val="single" w:sz="4" w:space="0" w:color="000000"/>
            </w:tcBorders>
          </w:tcPr>
          <w:p w14:paraId="566AAE06" w14:textId="77777777" w:rsidR="0007486F" w:rsidRPr="005A2DF8" w:rsidRDefault="0007486F" w:rsidP="0007486F">
            <w:pPr>
              <w:jc w:val="both"/>
              <w:rPr>
                <w:rFonts w:ascii="Arial" w:eastAsia="Arial" w:hAnsi="Arial" w:cs="Arial"/>
                <w:sz w:val="24"/>
                <w:szCs w:val="24"/>
                <w:lang w:val="mn-MN"/>
              </w:rPr>
            </w:pPr>
          </w:p>
        </w:tc>
        <w:tc>
          <w:tcPr>
            <w:tcW w:w="587" w:type="pct"/>
            <w:gridSpan w:val="3"/>
            <w:tcBorders>
              <w:top w:val="single" w:sz="4" w:space="0" w:color="000000"/>
              <w:left w:val="single" w:sz="4" w:space="0" w:color="000000"/>
              <w:bottom w:val="single" w:sz="4" w:space="0" w:color="000000"/>
              <w:right w:val="single" w:sz="4" w:space="0" w:color="000000"/>
            </w:tcBorders>
          </w:tcPr>
          <w:p w14:paraId="55A306CD" w14:textId="77777777" w:rsidR="0007486F" w:rsidRPr="005A2DF8" w:rsidRDefault="0007486F" w:rsidP="0007486F">
            <w:pPr>
              <w:jc w:val="both"/>
              <w:rPr>
                <w:rFonts w:ascii="Arial" w:eastAsia="Arial" w:hAnsi="Arial" w:cs="Arial"/>
                <w:sz w:val="24"/>
                <w:szCs w:val="24"/>
                <w:lang w:val="mn-MN"/>
              </w:rPr>
            </w:pPr>
          </w:p>
        </w:tc>
        <w:tc>
          <w:tcPr>
            <w:tcW w:w="719" w:type="pct"/>
            <w:gridSpan w:val="3"/>
            <w:tcBorders>
              <w:top w:val="single" w:sz="5" w:space="0" w:color="000000"/>
              <w:left w:val="single" w:sz="4" w:space="0" w:color="000000"/>
              <w:bottom w:val="single" w:sz="5" w:space="0" w:color="000000"/>
              <w:right w:val="single" w:sz="5" w:space="0" w:color="000000"/>
            </w:tcBorders>
          </w:tcPr>
          <w:p w14:paraId="6A48D284" w14:textId="77777777" w:rsidR="0007486F" w:rsidRPr="005A2DF8" w:rsidRDefault="0007486F" w:rsidP="0007486F">
            <w:pPr>
              <w:jc w:val="both"/>
              <w:rPr>
                <w:rFonts w:ascii="Arial" w:eastAsia="Arial" w:hAnsi="Arial" w:cs="Arial"/>
                <w:sz w:val="24"/>
                <w:szCs w:val="24"/>
                <w:lang w:val="mn-MN"/>
              </w:rPr>
            </w:pPr>
          </w:p>
        </w:tc>
        <w:tc>
          <w:tcPr>
            <w:tcW w:w="999" w:type="pct"/>
            <w:tcBorders>
              <w:top w:val="single" w:sz="5" w:space="0" w:color="000000"/>
              <w:left w:val="single" w:sz="5" w:space="0" w:color="000000"/>
              <w:bottom w:val="single" w:sz="5" w:space="0" w:color="000000"/>
              <w:right w:val="single" w:sz="4" w:space="0" w:color="auto"/>
            </w:tcBorders>
          </w:tcPr>
          <w:p w14:paraId="06C10F50" w14:textId="77777777" w:rsidR="0007486F" w:rsidRPr="005A2DF8" w:rsidRDefault="0007486F" w:rsidP="0007486F">
            <w:pPr>
              <w:jc w:val="both"/>
              <w:rPr>
                <w:rFonts w:ascii="Arial" w:eastAsia="Arial" w:hAnsi="Arial" w:cs="Arial"/>
                <w:sz w:val="24"/>
                <w:szCs w:val="24"/>
                <w:lang w:val="mn-MN"/>
              </w:rPr>
            </w:pPr>
          </w:p>
        </w:tc>
      </w:tr>
      <w:tr w:rsidR="0007486F" w:rsidRPr="005A2DF8" w14:paraId="540D579C" w14:textId="77777777" w:rsidTr="0007486F">
        <w:trPr>
          <w:trHeight w:val="350"/>
        </w:trPr>
        <w:tc>
          <w:tcPr>
            <w:tcW w:w="349" w:type="pct"/>
            <w:vMerge w:val="restart"/>
            <w:tcBorders>
              <w:top w:val="single" w:sz="5" w:space="0" w:color="000000"/>
              <w:left w:val="single" w:sz="4" w:space="0" w:color="auto"/>
              <w:right w:val="single" w:sz="4" w:space="0" w:color="000000"/>
            </w:tcBorders>
            <w:vAlign w:val="center"/>
          </w:tcPr>
          <w:p w14:paraId="23379E70" w14:textId="77777777" w:rsidR="0007486F" w:rsidRPr="005A2DF8" w:rsidRDefault="0007486F" w:rsidP="0007486F">
            <w:pPr>
              <w:jc w:val="center"/>
              <w:rPr>
                <w:rFonts w:ascii="Arial" w:eastAsia="Arial" w:hAnsi="Arial" w:cs="Arial"/>
                <w:sz w:val="24"/>
                <w:szCs w:val="24"/>
                <w:lang w:val="mn-MN"/>
              </w:rPr>
            </w:pPr>
            <w:r w:rsidRPr="005A2DF8">
              <w:rPr>
                <w:rFonts w:ascii="Arial" w:eastAsia="Arial" w:hAnsi="Arial" w:cs="Arial"/>
                <w:sz w:val="24"/>
                <w:szCs w:val="24"/>
                <w:lang w:val="mn-MN"/>
              </w:rPr>
              <w:t>2.2</w:t>
            </w:r>
          </w:p>
        </w:tc>
        <w:tc>
          <w:tcPr>
            <w:tcW w:w="1689" w:type="pct"/>
            <w:gridSpan w:val="4"/>
            <w:vMerge w:val="restart"/>
            <w:tcBorders>
              <w:top w:val="single" w:sz="4" w:space="0" w:color="000000"/>
              <w:left w:val="single" w:sz="4" w:space="0" w:color="000000"/>
              <w:bottom w:val="single" w:sz="4" w:space="0" w:color="000000"/>
              <w:right w:val="single" w:sz="4" w:space="0" w:color="000000"/>
            </w:tcBorders>
          </w:tcPr>
          <w:p w14:paraId="27C5EEAE" w14:textId="77777777" w:rsidR="0007486F" w:rsidRPr="005A2DF8" w:rsidRDefault="0007486F" w:rsidP="0007486F">
            <w:pPr>
              <w:ind w:left="102" w:right="148"/>
              <w:jc w:val="both"/>
              <w:rPr>
                <w:rFonts w:ascii="Arial" w:eastAsia="Arial" w:hAnsi="Arial" w:cs="Arial"/>
                <w:sz w:val="24"/>
                <w:szCs w:val="24"/>
                <w:lang w:val="mn-MN"/>
              </w:rPr>
            </w:pPr>
            <w:r w:rsidRPr="005A2DF8">
              <w:rPr>
                <w:rFonts w:ascii="Arial" w:eastAsia="Arial" w:hAnsi="Arial" w:cs="Arial"/>
                <w:sz w:val="24"/>
                <w:szCs w:val="24"/>
                <w:lang w:val="mn-MN"/>
              </w:rPr>
              <w:t>Уул уурхайн бүтээгдэхүүний биржийн   зах зээл дээр мэргэжлийн ажил үйлчилгээ явуулах эрхийн үнэмлэх</w:t>
            </w:r>
          </w:p>
        </w:tc>
        <w:tc>
          <w:tcPr>
            <w:tcW w:w="897" w:type="pct"/>
            <w:gridSpan w:val="4"/>
            <w:tcBorders>
              <w:top w:val="nil"/>
              <w:left w:val="single" w:sz="4" w:space="0" w:color="000000"/>
              <w:bottom w:val="single" w:sz="5" w:space="0" w:color="000000"/>
              <w:right w:val="single" w:sz="5" w:space="0" w:color="000000"/>
            </w:tcBorders>
          </w:tcPr>
          <w:p w14:paraId="6F624154" w14:textId="77777777" w:rsidR="0007486F" w:rsidRPr="005A2DF8" w:rsidRDefault="0007486F" w:rsidP="0007486F">
            <w:pPr>
              <w:spacing w:before="34"/>
              <w:ind w:left="102"/>
              <w:jc w:val="both"/>
              <w:rPr>
                <w:rFonts w:ascii="Arial" w:eastAsia="Arial" w:hAnsi="Arial" w:cs="Arial"/>
                <w:sz w:val="24"/>
                <w:szCs w:val="24"/>
                <w:lang w:val="mn-MN"/>
              </w:rPr>
            </w:pPr>
            <w:r w:rsidRPr="005A2DF8">
              <w:rPr>
                <w:rFonts w:ascii="Arial" w:eastAsia="Arial" w:hAnsi="Arial" w:cs="Arial"/>
                <w:sz w:val="24"/>
                <w:szCs w:val="24"/>
                <w:lang w:val="mn-MN"/>
              </w:rPr>
              <w:t>Дугаар:</w:t>
            </w:r>
          </w:p>
        </w:tc>
        <w:tc>
          <w:tcPr>
            <w:tcW w:w="1065" w:type="pct"/>
            <w:gridSpan w:val="5"/>
            <w:tcBorders>
              <w:top w:val="nil"/>
              <w:left w:val="single" w:sz="5" w:space="0" w:color="000000"/>
              <w:bottom w:val="single" w:sz="5" w:space="0" w:color="000000"/>
              <w:right w:val="single" w:sz="5" w:space="0" w:color="000000"/>
            </w:tcBorders>
          </w:tcPr>
          <w:p w14:paraId="27713598" w14:textId="77777777" w:rsidR="0007486F" w:rsidRPr="005A2DF8" w:rsidRDefault="0007486F" w:rsidP="0007486F">
            <w:pPr>
              <w:spacing w:before="34"/>
              <w:ind w:left="102"/>
              <w:jc w:val="both"/>
              <w:rPr>
                <w:rFonts w:ascii="Arial" w:eastAsia="Arial" w:hAnsi="Arial" w:cs="Arial"/>
                <w:sz w:val="24"/>
                <w:szCs w:val="24"/>
                <w:lang w:val="mn-MN"/>
              </w:rPr>
            </w:pPr>
            <w:r w:rsidRPr="005A2DF8">
              <w:rPr>
                <w:rFonts w:ascii="Arial" w:eastAsia="Arial" w:hAnsi="Arial" w:cs="Arial"/>
                <w:sz w:val="24"/>
                <w:szCs w:val="24"/>
                <w:lang w:val="mn-MN"/>
              </w:rPr>
              <w:t>Авсан огноо:</w:t>
            </w:r>
          </w:p>
        </w:tc>
        <w:tc>
          <w:tcPr>
            <w:tcW w:w="999" w:type="pct"/>
            <w:tcBorders>
              <w:top w:val="single" w:sz="5" w:space="0" w:color="000000"/>
              <w:left w:val="single" w:sz="5" w:space="0" w:color="000000"/>
              <w:bottom w:val="single" w:sz="5" w:space="0" w:color="000000"/>
              <w:right w:val="single" w:sz="4" w:space="0" w:color="auto"/>
            </w:tcBorders>
          </w:tcPr>
          <w:p w14:paraId="3D21C848" w14:textId="77777777" w:rsidR="0007486F" w:rsidRPr="005A2DF8" w:rsidRDefault="0007486F" w:rsidP="0007486F">
            <w:pPr>
              <w:spacing w:before="28"/>
              <w:ind w:left="100"/>
              <w:jc w:val="both"/>
              <w:rPr>
                <w:rFonts w:ascii="Arial" w:eastAsia="Arial" w:hAnsi="Arial" w:cs="Arial"/>
                <w:sz w:val="24"/>
                <w:szCs w:val="24"/>
                <w:lang w:val="mn-MN"/>
              </w:rPr>
            </w:pPr>
            <w:r w:rsidRPr="005A2DF8">
              <w:rPr>
                <w:rFonts w:ascii="Arial" w:eastAsia="Arial" w:hAnsi="Arial" w:cs="Arial"/>
                <w:sz w:val="24"/>
                <w:szCs w:val="24"/>
                <w:lang w:val="mn-MN"/>
              </w:rPr>
              <w:t>Дуусах огноо:</w:t>
            </w:r>
          </w:p>
        </w:tc>
      </w:tr>
      <w:tr w:rsidR="0007486F" w:rsidRPr="005A2DF8" w14:paraId="63EFBBD4" w14:textId="77777777" w:rsidTr="0007486F">
        <w:trPr>
          <w:trHeight w:val="571"/>
        </w:trPr>
        <w:tc>
          <w:tcPr>
            <w:tcW w:w="349" w:type="pct"/>
            <w:vMerge/>
            <w:tcBorders>
              <w:top w:val="single" w:sz="5" w:space="0" w:color="000000"/>
              <w:left w:val="single" w:sz="4" w:space="0" w:color="auto"/>
              <w:right w:val="single" w:sz="4" w:space="0" w:color="000000"/>
            </w:tcBorders>
          </w:tcPr>
          <w:p w14:paraId="1EE6D344"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689" w:type="pct"/>
            <w:gridSpan w:val="4"/>
            <w:vMerge/>
            <w:tcBorders>
              <w:top w:val="single" w:sz="4" w:space="0" w:color="000000"/>
              <w:left w:val="single" w:sz="4" w:space="0" w:color="000000"/>
              <w:bottom w:val="single" w:sz="4" w:space="0" w:color="000000"/>
              <w:right w:val="single" w:sz="4" w:space="0" w:color="000000"/>
            </w:tcBorders>
          </w:tcPr>
          <w:p w14:paraId="18439825"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897" w:type="pct"/>
            <w:gridSpan w:val="4"/>
            <w:tcBorders>
              <w:top w:val="single" w:sz="5" w:space="0" w:color="000000"/>
              <w:left w:val="single" w:sz="4" w:space="0" w:color="000000"/>
              <w:bottom w:val="single" w:sz="13" w:space="0" w:color="8DB3E1"/>
              <w:right w:val="single" w:sz="5" w:space="0" w:color="000000"/>
            </w:tcBorders>
          </w:tcPr>
          <w:p w14:paraId="74307F02" w14:textId="77777777" w:rsidR="0007486F" w:rsidRPr="005A2DF8" w:rsidRDefault="0007486F" w:rsidP="0007486F">
            <w:pPr>
              <w:jc w:val="both"/>
              <w:rPr>
                <w:rFonts w:ascii="Arial" w:eastAsia="Arial" w:hAnsi="Arial" w:cs="Arial"/>
                <w:sz w:val="24"/>
                <w:szCs w:val="24"/>
                <w:lang w:val="mn-MN"/>
              </w:rPr>
            </w:pPr>
          </w:p>
        </w:tc>
        <w:tc>
          <w:tcPr>
            <w:tcW w:w="1065" w:type="pct"/>
            <w:gridSpan w:val="5"/>
            <w:tcBorders>
              <w:top w:val="single" w:sz="5" w:space="0" w:color="000000"/>
              <w:left w:val="single" w:sz="5" w:space="0" w:color="000000"/>
              <w:bottom w:val="single" w:sz="13" w:space="0" w:color="8DB3E1"/>
              <w:right w:val="single" w:sz="5" w:space="0" w:color="000000"/>
            </w:tcBorders>
          </w:tcPr>
          <w:p w14:paraId="03855914" w14:textId="77777777" w:rsidR="0007486F" w:rsidRPr="005A2DF8" w:rsidRDefault="0007486F" w:rsidP="0007486F">
            <w:pPr>
              <w:jc w:val="both"/>
              <w:rPr>
                <w:rFonts w:ascii="Arial" w:eastAsia="Arial" w:hAnsi="Arial" w:cs="Arial"/>
                <w:sz w:val="24"/>
                <w:szCs w:val="24"/>
                <w:lang w:val="mn-MN"/>
              </w:rPr>
            </w:pPr>
          </w:p>
        </w:tc>
        <w:tc>
          <w:tcPr>
            <w:tcW w:w="999" w:type="pct"/>
            <w:tcBorders>
              <w:top w:val="single" w:sz="5" w:space="0" w:color="000000"/>
              <w:left w:val="single" w:sz="5" w:space="0" w:color="000000"/>
              <w:bottom w:val="single" w:sz="13" w:space="0" w:color="8DB3E1"/>
              <w:right w:val="single" w:sz="4" w:space="0" w:color="auto"/>
            </w:tcBorders>
          </w:tcPr>
          <w:p w14:paraId="2DB716BA" w14:textId="77777777" w:rsidR="0007486F" w:rsidRPr="005A2DF8" w:rsidRDefault="0007486F" w:rsidP="0007486F">
            <w:pPr>
              <w:jc w:val="both"/>
              <w:rPr>
                <w:rFonts w:ascii="Arial" w:eastAsia="Arial" w:hAnsi="Arial" w:cs="Arial"/>
                <w:sz w:val="24"/>
                <w:szCs w:val="24"/>
                <w:lang w:val="mn-MN"/>
              </w:rPr>
            </w:pPr>
          </w:p>
        </w:tc>
      </w:tr>
      <w:tr w:rsidR="0007486F" w:rsidRPr="005A2DF8" w14:paraId="6B47549D" w14:textId="77777777" w:rsidTr="0007486F">
        <w:trPr>
          <w:trHeight w:val="318"/>
        </w:trPr>
        <w:tc>
          <w:tcPr>
            <w:tcW w:w="349" w:type="pct"/>
            <w:vMerge w:val="restart"/>
            <w:tcBorders>
              <w:top w:val="single" w:sz="5" w:space="0" w:color="000000"/>
              <w:left w:val="single" w:sz="4" w:space="0" w:color="auto"/>
              <w:right w:val="single" w:sz="5" w:space="0" w:color="000000"/>
            </w:tcBorders>
            <w:vAlign w:val="center"/>
          </w:tcPr>
          <w:p w14:paraId="7F05A12F" w14:textId="77777777" w:rsidR="0007486F" w:rsidRPr="005A2DF8" w:rsidRDefault="0007486F" w:rsidP="0007486F">
            <w:pPr>
              <w:ind w:left="163" w:right="166"/>
              <w:jc w:val="center"/>
              <w:rPr>
                <w:rFonts w:ascii="Arial" w:eastAsia="Arial" w:hAnsi="Arial" w:cs="Arial"/>
                <w:iCs/>
                <w:sz w:val="24"/>
                <w:szCs w:val="24"/>
                <w:lang w:val="mn-MN"/>
              </w:rPr>
            </w:pPr>
            <w:r w:rsidRPr="005A2DF8">
              <w:rPr>
                <w:rFonts w:ascii="Arial" w:eastAsia="Arial" w:hAnsi="Arial" w:cs="Arial"/>
                <w:iCs/>
                <w:sz w:val="24"/>
                <w:szCs w:val="24"/>
                <w:lang w:val="mn-MN"/>
              </w:rPr>
              <w:t>3</w:t>
            </w:r>
          </w:p>
        </w:tc>
        <w:tc>
          <w:tcPr>
            <w:tcW w:w="4651" w:type="pct"/>
            <w:gridSpan w:val="14"/>
            <w:tcBorders>
              <w:top w:val="single" w:sz="13" w:space="0" w:color="8DB3E1"/>
              <w:left w:val="single" w:sz="5" w:space="0" w:color="000000"/>
              <w:bottom w:val="single" w:sz="13" w:space="0" w:color="8DB3E1"/>
              <w:right w:val="single" w:sz="4" w:space="0" w:color="auto"/>
            </w:tcBorders>
            <w:shd w:val="clear" w:color="auto" w:fill="8DB3E1"/>
          </w:tcPr>
          <w:p w14:paraId="16057ADE" w14:textId="77777777" w:rsidR="0007486F" w:rsidRPr="005A2DF8" w:rsidRDefault="0007486F" w:rsidP="0007486F">
            <w:pPr>
              <w:spacing w:line="260" w:lineRule="auto"/>
              <w:ind w:left="102"/>
              <w:jc w:val="both"/>
              <w:rPr>
                <w:rFonts w:ascii="Arial" w:eastAsia="Arial" w:hAnsi="Arial" w:cs="Arial"/>
                <w:sz w:val="24"/>
                <w:szCs w:val="24"/>
                <w:lang w:val="mn-MN"/>
              </w:rPr>
            </w:pPr>
            <w:r w:rsidRPr="005A2DF8">
              <w:rPr>
                <w:rFonts w:ascii="Arial" w:eastAsia="Arial" w:hAnsi="Arial" w:cs="Arial"/>
                <w:i/>
                <w:sz w:val="24"/>
                <w:szCs w:val="24"/>
                <w:lang w:val="mn-MN"/>
              </w:rPr>
              <w:t>Ажлын туршлага (Одоо эрхэлж буй ажлыг оролцуулан бичнэ)</w:t>
            </w:r>
          </w:p>
        </w:tc>
      </w:tr>
      <w:tr w:rsidR="0007486F" w:rsidRPr="005A2DF8" w14:paraId="07C43D4C" w14:textId="77777777" w:rsidTr="0007486F">
        <w:trPr>
          <w:trHeight w:val="853"/>
        </w:trPr>
        <w:tc>
          <w:tcPr>
            <w:tcW w:w="349" w:type="pct"/>
            <w:vMerge/>
            <w:tcBorders>
              <w:top w:val="single" w:sz="5" w:space="0" w:color="000000"/>
              <w:left w:val="single" w:sz="4" w:space="0" w:color="auto"/>
              <w:right w:val="single" w:sz="5" w:space="0" w:color="000000"/>
            </w:tcBorders>
          </w:tcPr>
          <w:p w14:paraId="2A85ED31"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88" w:type="pct"/>
            <w:gridSpan w:val="2"/>
            <w:tcBorders>
              <w:top w:val="single" w:sz="13" w:space="0" w:color="8DB3E1"/>
              <w:left w:val="single" w:sz="5" w:space="0" w:color="000000"/>
              <w:bottom w:val="single" w:sz="5" w:space="0" w:color="000000"/>
              <w:right w:val="single" w:sz="5" w:space="0" w:color="000000"/>
            </w:tcBorders>
          </w:tcPr>
          <w:p w14:paraId="6EE948D7" w14:textId="77777777" w:rsidR="0007486F" w:rsidRPr="005A2DF8" w:rsidRDefault="0007486F" w:rsidP="0007486F">
            <w:pPr>
              <w:spacing w:before="3" w:line="260" w:lineRule="auto"/>
              <w:ind w:right="383"/>
              <w:jc w:val="both"/>
              <w:rPr>
                <w:rFonts w:ascii="Arial" w:eastAsia="Arial" w:hAnsi="Arial" w:cs="Arial"/>
                <w:sz w:val="24"/>
                <w:szCs w:val="24"/>
                <w:lang w:val="mn-MN"/>
              </w:rPr>
            </w:pPr>
            <w:r w:rsidRPr="005A2DF8">
              <w:rPr>
                <w:rFonts w:ascii="Arial" w:eastAsia="Arial" w:hAnsi="Arial" w:cs="Arial"/>
                <w:sz w:val="24"/>
                <w:szCs w:val="24"/>
                <w:lang w:val="mn-MN"/>
              </w:rPr>
              <w:t>Хаана, ямар албан байгууллагад</w:t>
            </w:r>
          </w:p>
        </w:tc>
        <w:tc>
          <w:tcPr>
            <w:tcW w:w="890" w:type="pct"/>
            <w:gridSpan w:val="4"/>
            <w:tcBorders>
              <w:top w:val="single" w:sz="13" w:space="0" w:color="8DB3E1"/>
              <w:left w:val="single" w:sz="5" w:space="0" w:color="000000"/>
              <w:bottom w:val="single" w:sz="5" w:space="0" w:color="000000"/>
              <w:right w:val="single" w:sz="5" w:space="0" w:color="000000"/>
            </w:tcBorders>
          </w:tcPr>
          <w:p w14:paraId="069C4A5C" w14:textId="77777777" w:rsidR="0007486F" w:rsidRPr="005A2DF8" w:rsidRDefault="0007486F" w:rsidP="0007486F">
            <w:pPr>
              <w:spacing w:before="3" w:line="260" w:lineRule="auto"/>
              <w:ind w:right="706"/>
              <w:jc w:val="both"/>
              <w:rPr>
                <w:rFonts w:ascii="Arial" w:eastAsia="Arial" w:hAnsi="Arial" w:cs="Arial"/>
                <w:sz w:val="24"/>
                <w:szCs w:val="24"/>
                <w:lang w:val="mn-MN"/>
              </w:rPr>
            </w:pPr>
            <w:r w:rsidRPr="005A2DF8">
              <w:rPr>
                <w:rFonts w:ascii="Arial" w:eastAsia="Arial" w:hAnsi="Arial" w:cs="Arial"/>
                <w:sz w:val="24"/>
                <w:szCs w:val="24"/>
                <w:lang w:val="mn-MN"/>
              </w:rPr>
              <w:t>Албан тушаал</w:t>
            </w:r>
          </w:p>
        </w:tc>
        <w:tc>
          <w:tcPr>
            <w:tcW w:w="803" w:type="pct"/>
            <w:gridSpan w:val="3"/>
            <w:tcBorders>
              <w:top w:val="single" w:sz="13" w:space="0" w:color="8DB3E1"/>
              <w:left w:val="single" w:sz="5" w:space="0" w:color="000000"/>
              <w:bottom w:val="single" w:sz="5" w:space="0" w:color="000000"/>
              <w:right w:val="single" w:sz="5" w:space="0" w:color="000000"/>
            </w:tcBorders>
          </w:tcPr>
          <w:p w14:paraId="34DD4E6A" w14:textId="77777777" w:rsidR="0007486F" w:rsidRPr="005A2DF8" w:rsidRDefault="0007486F" w:rsidP="0007486F">
            <w:pPr>
              <w:spacing w:before="3" w:line="260" w:lineRule="auto"/>
              <w:ind w:right="627"/>
              <w:jc w:val="both"/>
              <w:rPr>
                <w:rFonts w:ascii="Arial" w:eastAsia="Arial" w:hAnsi="Arial" w:cs="Arial"/>
                <w:sz w:val="24"/>
                <w:szCs w:val="24"/>
                <w:lang w:val="mn-MN"/>
              </w:rPr>
            </w:pPr>
            <w:r w:rsidRPr="005A2DF8">
              <w:rPr>
                <w:rFonts w:ascii="Arial" w:eastAsia="Arial" w:hAnsi="Arial" w:cs="Arial"/>
                <w:sz w:val="24"/>
                <w:szCs w:val="24"/>
                <w:lang w:val="mn-MN"/>
              </w:rPr>
              <w:t>Ажилд орсон огноо</w:t>
            </w:r>
          </w:p>
        </w:tc>
        <w:tc>
          <w:tcPr>
            <w:tcW w:w="566" w:type="pct"/>
            <w:gridSpan w:val="2"/>
            <w:tcBorders>
              <w:top w:val="single" w:sz="13" w:space="0" w:color="8DB3E1"/>
              <w:left w:val="single" w:sz="5" w:space="0" w:color="000000"/>
              <w:bottom w:val="single" w:sz="5" w:space="0" w:color="000000"/>
              <w:right w:val="single" w:sz="5" w:space="0" w:color="000000"/>
            </w:tcBorders>
          </w:tcPr>
          <w:p w14:paraId="29160BAE" w14:textId="77777777" w:rsidR="0007486F" w:rsidRPr="005A2DF8" w:rsidRDefault="0007486F" w:rsidP="0007486F">
            <w:pPr>
              <w:spacing w:before="3" w:line="260" w:lineRule="auto"/>
              <w:ind w:right="61"/>
              <w:jc w:val="both"/>
              <w:rPr>
                <w:rFonts w:ascii="Arial" w:eastAsia="Arial" w:hAnsi="Arial" w:cs="Arial"/>
                <w:sz w:val="24"/>
                <w:szCs w:val="24"/>
                <w:lang w:val="mn-MN"/>
              </w:rPr>
            </w:pPr>
            <w:r w:rsidRPr="005A2DF8">
              <w:rPr>
                <w:rFonts w:ascii="Arial" w:eastAsia="Arial" w:hAnsi="Arial" w:cs="Arial"/>
                <w:sz w:val="24"/>
                <w:szCs w:val="24"/>
                <w:lang w:val="mn-MN"/>
              </w:rPr>
              <w:t>Ажлаас гарсан огноо</w:t>
            </w:r>
          </w:p>
        </w:tc>
        <w:tc>
          <w:tcPr>
            <w:tcW w:w="1305" w:type="pct"/>
            <w:gridSpan w:val="3"/>
            <w:tcBorders>
              <w:top w:val="single" w:sz="13" w:space="0" w:color="8DB3E1"/>
              <w:left w:val="single" w:sz="5" w:space="0" w:color="000000"/>
              <w:bottom w:val="single" w:sz="5" w:space="0" w:color="000000"/>
              <w:right w:val="single" w:sz="4" w:space="0" w:color="auto"/>
            </w:tcBorders>
          </w:tcPr>
          <w:p w14:paraId="4DCADD83" w14:textId="77777777" w:rsidR="0007486F" w:rsidRPr="005A2DF8" w:rsidRDefault="0007486F" w:rsidP="0007486F">
            <w:pPr>
              <w:spacing w:before="9" w:line="120" w:lineRule="auto"/>
              <w:jc w:val="both"/>
              <w:rPr>
                <w:rFonts w:ascii="Arial" w:eastAsia="Arial" w:hAnsi="Arial" w:cs="Arial"/>
                <w:sz w:val="24"/>
                <w:szCs w:val="24"/>
                <w:lang w:val="mn-MN"/>
              </w:rPr>
            </w:pPr>
          </w:p>
          <w:p w14:paraId="7AA0D97B" w14:textId="77777777" w:rsidR="0007486F" w:rsidRPr="005A2DF8" w:rsidRDefault="0007486F" w:rsidP="0007486F">
            <w:pPr>
              <w:ind w:right="620"/>
              <w:jc w:val="both"/>
              <w:rPr>
                <w:rFonts w:ascii="Arial" w:eastAsia="Arial" w:hAnsi="Arial" w:cs="Arial"/>
                <w:sz w:val="24"/>
                <w:szCs w:val="24"/>
                <w:lang w:val="mn-MN"/>
              </w:rPr>
            </w:pPr>
            <w:r w:rsidRPr="005A2DF8">
              <w:rPr>
                <w:rFonts w:ascii="Arial" w:eastAsia="Arial" w:hAnsi="Arial" w:cs="Arial"/>
                <w:sz w:val="24"/>
                <w:szCs w:val="24"/>
                <w:lang w:val="mn-MN"/>
              </w:rPr>
              <w:t>Ажлаас гарсан шалтгаан</w:t>
            </w:r>
          </w:p>
        </w:tc>
      </w:tr>
      <w:tr w:rsidR="0007486F" w:rsidRPr="005A2DF8" w14:paraId="469F1762" w14:textId="77777777" w:rsidTr="0007486F">
        <w:trPr>
          <w:trHeight w:val="350"/>
        </w:trPr>
        <w:tc>
          <w:tcPr>
            <w:tcW w:w="349" w:type="pct"/>
            <w:vMerge/>
            <w:tcBorders>
              <w:top w:val="single" w:sz="5" w:space="0" w:color="000000"/>
              <w:left w:val="single" w:sz="4" w:space="0" w:color="auto"/>
              <w:right w:val="single" w:sz="5" w:space="0" w:color="000000"/>
            </w:tcBorders>
          </w:tcPr>
          <w:p w14:paraId="0E703898"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88" w:type="pct"/>
            <w:gridSpan w:val="2"/>
            <w:tcBorders>
              <w:top w:val="single" w:sz="5" w:space="0" w:color="000000"/>
              <w:left w:val="single" w:sz="5" w:space="0" w:color="000000"/>
              <w:bottom w:val="single" w:sz="5" w:space="0" w:color="000000"/>
              <w:right w:val="single" w:sz="5" w:space="0" w:color="000000"/>
            </w:tcBorders>
          </w:tcPr>
          <w:p w14:paraId="0237EA9A" w14:textId="77777777" w:rsidR="0007486F" w:rsidRPr="005A2DF8" w:rsidRDefault="0007486F" w:rsidP="0007486F">
            <w:pPr>
              <w:jc w:val="both"/>
              <w:rPr>
                <w:rFonts w:ascii="Arial" w:eastAsia="Arial" w:hAnsi="Arial" w:cs="Arial"/>
                <w:sz w:val="24"/>
                <w:szCs w:val="24"/>
                <w:lang w:val="mn-MN"/>
              </w:rPr>
            </w:pPr>
          </w:p>
        </w:tc>
        <w:tc>
          <w:tcPr>
            <w:tcW w:w="890" w:type="pct"/>
            <w:gridSpan w:val="4"/>
            <w:tcBorders>
              <w:top w:val="single" w:sz="5" w:space="0" w:color="000000"/>
              <w:left w:val="single" w:sz="5" w:space="0" w:color="000000"/>
              <w:bottom w:val="single" w:sz="5" w:space="0" w:color="000000"/>
              <w:right w:val="single" w:sz="5" w:space="0" w:color="000000"/>
            </w:tcBorders>
          </w:tcPr>
          <w:p w14:paraId="362FBF15" w14:textId="77777777" w:rsidR="0007486F" w:rsidRPr="005A2DF8" w:rsidRDefault="0007486F" w:rsidP="0007486F">
            <w:pPr>
              <w:jc w:val="both"/>
              <w:rPr>
                <w:rFonts w:ascii="Arial" w:eastAsia="Arial" w:hAnsi="Arial" w:cs="Arial"/>
                <w:sz w:val="24"/>
                <w:szCs w:val="24"/>
                <w:lang w:val="mn-MN"/>
              </w:rPr>
            </w:pPr>
          </w:p>
        </w:tc>
        <w:tc>
          <w:tcPr>
            <w:tcW w:w="803" w:type="pct"/>
            <w:gridSpan w:val="3"/>
            <w:tcBorders>
              <w:top w:val="single" w:sz="5" w:space="0" w:color="000000"/>
              <w:left w:val="single" w:sz="5" w:space="0" w:color="000000"/>
              <w:bottom w:val="single" w:sz="5" w:space="0" w:color="000000"/>
              <w:right w:val="single" w:sz="5" w:space="0" w:color="000000"/>
            </w:tcBorders>
          </w:tcPr>
          <w:p w14:paraId="60C257C1" w14:textId="77777777" w:rsidR="0007486F" w:rsidRPr="005A2DF8" w:rsidRDefault="0007486F" w:rsidP="0007486F">
            <w:pPr>
              <w:jc w:val="both"/>
              <w:rPr>
                <w:rFonts w:ascii="Arial" w:eastAsia="Arial" w:hAnsi="Arial" w:cs="Arial"/>
                <w:sz w:val="24"/>
                <w:szCs w:val="24"/>
                <w:lang w:val="mn-MN"/>
              </w:rPr>
            </w:pPr>
          </w:p>
        </w:tc>
        <w:tc>
          <w:tcPr>
            <w:tcW w:w="566" w:type="pct"/>
            <w:gridSpan w:val="2"/>
            <w:tcBorders>
              <w:top w:val="single" w:sz="5" w:space="0" w:color="000000"/>
              <w:left w:val="single" w:sz="5" w:space="0" w:color="000000"/>
              <w:bottom w:val="single" w:sz="5" w:space="0" w:color="000000"/>
              <w:right w:val="single" w:sz="5" w:space="0" w:color="000000"/>
            </w:tcBorders>
          </w:tcPr>
          <w:p w14:paraId="1AAD70C4" w14:textId="77777777" w:rsidR="0007486F" w:rsidRPr="005A2DF8" w:rsidRDefault="0007486F" w:rsidP="0007486F">
            <w:pPr>
              <w:jc w:val="both"/>
              <w:rPr>
                <w:rFonts w:ascii="Arial" w:eastAsia="Arial" w:hAnsi="Arial" w:cs="Arial"/>
                <w:sz w:val="24"/>
                <w:szCs w:val="24"/>
                <w:lang w:val="mn-MN"/>
              </w:rPr>
            </w:pPr>
          </w:p>
        </w:tc>
        <w:tc>
          <w:tcPr>
            <w:tcW w:w="1305" w:type="pct"/>
            <w:gridSpan w:val="3"/>
            <w:tcBorders>
              <w:top w:val="single" w:sz="5" w:space="0" w:color="000000"/>
              <w:left w:val="single" w:sz="5" w:space="0" w:color="000000"/>
              <w:bottom w:val="single" w:sz="5" w:space="0" w:color="000000"/>
              <w:right w:val="single" w:sz="4" w:space="0" w:color="auto"/>
            </w:tcBorders>
          </w:tcPr>
          <w:p w14:paraId="0ACBC707" w14:textId="77777777" w:rsidR="0007486F" w:rsidRPr="005A2DF8" w:rsidRDefault="0007486F" w:rsidP="0007486F">
            <w:pPr>
              <w:jc w:val="both"/>
              <w:rPr>
                <w:rFonts w:ascii="Arial" w:eastAsia="Arial" w:hAnsi="Arial" w:cs="Arial"/>
                <w:sz w:val="24"/>
                <w:szCs w:val="24"/>
                <w:lang w:val="mn-MN"/>
              </w:rPr>
            </w:pPr>
          </w:p>
        </w:tc>
      </w:tr>
      <w:tr w:rsidR="0007486F" w:rsidRPr="005A2DF8" w14:paraId="69FD1447" w14:textId="77777777" w:rsidTr="0007486F">
        <w:trPr>
          <w:trHeight w:val="350"/>
        </w:trPr>
        <w:tc>
          <w:tcPr>
            <w:tcW w:w="349" w:type="pct"/>
            <w:vMerge/>
            <w:tcBorders>
              <w:top w:val="single" w:sz="5" w:space="0" w:color="000000"/>
              <w:left w:val="single" w:sz="4" w:space="0" w:color="auto"/>
              <w:right w:val="single" w:sz="5" w:space="0" w:color="000000"/>
            </w:tcBorders>
          </w:tcPr>
          <w:p w14:paraId="6050DB26"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88" w:type="pct"/>
            <w:gridSpan w:val="2"/>
            <w:tcBorders>
              <w:top w:val="single" w:sz="5" w:space="0" w:color="000000"/>
              <w:left w:val="single" w:sz="5" w:space="0" w:color="000000"/>
              <w:bottom w:val="single" w:sz="5" w:space="0" w:color="000000"/>
              <w:right w:val="single" w:sz="5" w:space="0" w:color="000000"/>
            </w:tcBorders>
          </w:tcPr>
          <w:p w14:paraId="18F424C3" w14:textId="77777777" w:rsidR="0007486F" w:rsidRPr="005A2DF8" w:rsidRDefault="0007486F" w:rsidP="0007486F">
            <w:pPr>
              <w:jc w:val="both"/>
              <w:rPr>
                <w:rFonts w:ascii="Arial" w:eastAsia="Arial" w:hAnsi="Arial" w:cs="Arial"/>
                <w:sz w:val="24"/>
                <w:szCs w:val="24"/>
                <w:lang w:val="mn-MN"/>
              </w:rPr>
            </w:pPr>
          </w:p>
        </w:tc>
        <w:tc>
          <w:tcPr>
            <w:tcW w:w="890" w:type="pct"/>
            <w:gridSpan w:val="4"/>
            <w:tcBorders>
              <w:top w:val="single" w:sz="5" w:space="0" w:color="000000"/>
              <w:left w:val="single" w:sz="5" w:space="0" w:color="000000"/>
              <w:bottom w:val="single" w:sz="5" w:space="0" w:color="000000"/>
              <w:right w:val="single" w:sz="5" w:space="0" w:color="000000"/>
            </w:tcBorders>
          </w:tcPr>
          <w:p w14:paraId="69330C27" w14:textId="77777777" w:rsidR="0007486F" w:rsidRPr="005A2DF8" w:rsidRDefault="0007486F" w:rsidP="0007486F">
            <w:pPr>
              <w:jc w:val="both"/>
              <w:rPr>
                <w:rFonts w:ascii="Arial" w:eastAsia="Arial" w:hAnsi="Arial" w:cs="Arial"/>
                <w:sz w:val="24"/>
                <w:szCs w:val="24"/>
                <w:lang w:val="mn-MN"/>
              </w:rPr>
            </w:pPr>
          </w:p>
        </w:tc>
        <w:tc>
          <w:tcPr>
            <w:tcW w:w="803" w:type="pct"/>
            <w:gridSpan w:val="3"/>
            <w:tcBorders>
              <w:top w:val="single" w:sz="5" w:space="0" w:color="000000"/>
              <w:left w:val="single" w:sz="5" w:space="0" w:color="000000"/>
              <w:bottom w:val="single" w:sz="5" w:space="0" w:color="000000"/>
              <w:right w:val="single" w:sz="5" w:space="0" w:color="000000"/>
            </w:tcBorders>
          </w:tcPr>
          <w:p w14:paraId="666620AA" w14:textId="77777777" w:rsidR="0007486F" w:rsidRPr="005A2DF8" w:rsidRDefault="0007486F" w:rsidP="0007486F">
            <w:pPr>
              <w:jc w:val="both"/>
              <w:rPr>
                <w:rFonts w:ascii="Arial" w:eastAsia="Arial" w:hAnsi="Arial" w:cs="Arial"/>
                <w:sz w:val="24"/>
                <w:szCs w:val="24"/>
                <w:lang w:val="mn-MN"/>
              </w:rPr>
            </w:pPr>
          </w:p>
        </w:tc>
        <w:tc>
          <w:tcPr>
            <w:tcW w:w="566" w:type="pct"/>
            <w:gridSpan w:val="2"/>
            <w:tcBorders>
              <w:top w:val="single" w:sz="5" w:space="0" w:color="000000"/>
              <w:left w:val="single" w:sz="5" w:space="0" w:color="000000"/>
              <w:bottom w:val="single" w:sz="5" w:space="0" w:color="000000"/>
              <w:right w:val="single" w:sz="5" w:space="0" w:color="000000"/>
            </w:tcBorders>
          </w:tcPr>
          <w:p w14:paraId="76FFF431" w14:textId="77777777" w:rsidR="0007486F" w:rsidRPr="005A2DF8" w:rsidRDefault="0007486F" w:rsidP="0007486F">
            <w:pPr>
              <w:jc w:val="both"/>
              <w:rPr>
                <w:rFonts w:ascii="Arial" w:eastAsia="Arial" w:hAnsi="Arial" w:cs="Arial"/>
                <w:sz w:val="24"/>
                <w:szCs w:val="24"/>
                <w:lang w:val="mn-MN"/>
              </w:rPr>
            </w:pPr>
          </w:p>
        </w:tc>
        <w:tc>
          <w:tcPr>
            <w:tcW w:w="1305" w:type="pct"/>
            <w:gridSpan w:val="3"/>
            <w:tcBorders>
              <w:top w:val="single" w:sz="5" w:space="0" w:color="000000"/>
              <w:left w:val="single" w:sz="5" w:space="0" w:color="000000"/>
              <w:bottom w:val="single" w:sz="5" w:space="0" w:color="000000"/>
              <w:right w:val="single" w:sz="4" w:space="0" w:color="auto"/>
            </w:tcBorders>
          </w:tcPr>
          <w:p w14:paraId="54480538" w14:textId="77777777" w:rsidR="0007486F" w:rsidRPr="005A2DF8" w:rsidRDefault="0007486F" w:rsidP="0007486F">
            <w:pPr>
              <w:jc w:val="both"/>
              <w:rPr>
                <w:rFonts w:ascii="Arial" w:eastAsia="Arial" w:hAnsi="Arial" w:cs="Arial"/>
                <w:sz w:val="24"/>
                <w:szCs w:val="24"/>
                <w:lang w:val="mn-MN"/>
              </w:rPr>
            </w:pPr>
          </w:p>
        </w:tc>
      </w:tr>
      <w:tr w:rsidR="0007486F" w:rsidRPr="005A2DF8" w14:paraId="320BDC09" w14:textId="77777777" w:rsidTr="0007486F">
        <w:trPr>
          <w:trHeight w:val="351"/>
        </w:trPr>
        <w:tc>
          <w:tcPr>
            <w:tcW w:w="349" w:type="pct"/>
            <w:vMerge/>
            <w:tcBorders>
              <w:top w:val="single" w:sz="5" w:space="0" w:color="000000"/>
              <w:left w:val="single" w:sz="4" w:space="0" w:color="auto"/>
              <w:right w:val="single" w:sz="5" w:space="0" w:color="000000"/>
            </w:tcBorders>
          </w:tcPr>
          <w:p w14:paraId="2CFFC6F4"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88" w:type="pct"/>
            <w:gridSpan w:val="2"/>
            <w:tcBorders>
              <w:top w:val="single" w:sz="5" w:space="0" w:color="000000"/>
              <w:left w:val="single" w:sz="5" w:space="0" w:color="000000"/>
              <w:bottom w:val="single" w:sz="5" w:space="0" w:color="000000"/>
              <w:right w:val="single" w:sz="5" w:space="0" w:color="000000"/>
            </w:tcBorders>
          </w:tcPr>
          <w:p w14:paraId="6B804C57" w14:textId="77777777" w:rsidR="0007486F" w:rsidRPr="005A2DF8" w:rsidRDefault="0007486F" w:rsidP="0007486F">
            <w:pPr>
              <w:jc w:val="both"/>
              <w:rPr>
                <w:rFonts w:ascii="Arial" w:eastAsia="Arial" w:hAnsi="Arial" w:cs="Arial"/>
                <w:sz w:val="24"/>
                <w:szCs w:val="24"/>
                <w:lang w:val="mn-MN"/>
              </w:rPr>
            </w:pPr>
          </w:p>
        </w:tc>
        <w:tc>
          <w:tcPr>
            <w:tcW w:w="890" w:type="pct"/>
            <w:gridSpan w:val="4"/>
            <w:tcBorders>
              <w:top w:val="single" w:sz="5" w:space="0" w:color="000000"/>
              <w:left w:val="single" w:sz="5" w:space="0" w:color="000000"/>
              <w:bottom w:val="single" w:sz="5" w:space="0" w:color="000000"/>
              <w:right w:val="single" w:sz="5" w:space="0" w:color="000000"/>
            </w:tcBorders>
          </w:tcPr>
          <w:p w14:paraId="33FD8D4F" w14:textId="77777777" w:rsidR="0007486F" w:rsidRPr="005A2DF8" w:rsidRDefault="0007486F" w:rsidP="0007486F">
            <w:pPr>
              <w:jc w:val="both"/>
              <w:rPr>
                <w:rFonts w:ascii="Arial" w:eastAsia="Arial" w:hAnsi="Arial" w:cs="Arial"/>
                <w:sz w:val="24"/>
                <w:szCs w:val="24"/>
                <w:lang w:val="mn-MN"/>
              </w:rPr>
            </w:pPr>
          </w:p>
        </w:tc>
        <w:tc>
          <w:tcPr>
            <w:tcW w:w="803" w:type="pct"/>
            <w:gridSpan w:val="3"/>
            <w:tcBorders>
              <w:top w:val="single" w:sz="5" w:space="0" w:color="000000"/>
              <w:left w:val="single" w:sz="5" w:space="0" w:color="000000"/>
              <w:bottom w:val="single" w:sz="5" w:space="0" w:color="000000"/>
              <w:right w:val="single" w:sz="5" w:space="0" w:color="000000"/>
            </w:tcBorders>
          </w:tcPr>
          <w:p w14:paraId="2122D22A" w14:textId="77777777" w:rsidR="0007486F" w:rsidRPr="005A2DF8" w:rsidRDefault="0007486F" w:rsidP="0007486F">
            <w:pPr>
              <w:jc w:val="both"/>
              <w:rPr>
                <w:rFonts w:ascii="Arial" w:eastAsia="Arial" w:hAnsi="Arial" w:cs="Arial"/>
                <w:sz w:val="24"/>
                <w:szCs w:val="24"/>
                <w:lang w:val="mn-MN"/>
              </w:rPr>
            </w:pPr>
          </w:p>
        </w:tc>
        <w:tc>
          <w:tcPr>
            <w:tcW w:w="566" w:type="pct"/>
            <w:gridSpan w:val="2"/>
            <w:tcBorders>
              <w:top w:val="single" w:sz="5" w:space="0" w:color="000000"/>
              <w:left w:val="single" w:sz="5" w:space="0" w:color="000000"/>
              <w:bottom w:val="single" w:sz="5" w:space="0" w:color="000000"/>
              <w:right w:val="single" w:sz="5" w:space="0" w:color="000000"/>
            </w:tcBorders>
          </w:tcPr>
          <w:p w14:paraId="4FE54D27" w14:textId="77777777" w:rsidR="0007486F" w:rsidRPr="005A2DF8" w:rsidRDefault="0007486F" w:rsidP="0007486F">
            <w:pPr>
              <w:jc w:val="both"/>
              <w:rPr>
                <w:rFonts w:ascii="Arial" w:eastAsia="Arial" w:hAnsi="Arial" w:cs="Arial"/>
                <w:sz w:val="24"/>
                <w:szCs w:val="24"/>
                <w:lang w:val="mn-MN"/>
              </w:rPr>
            </w:pPr>
          </w:p>
        </w:tc>
        <w:tc>
          <w:tcPr>
            <w:tcW w:w="1305" w:type="pct"/>
            <w:gridSpan w:val="3"/>
            <w:tcBorders>
              <w:top w:val="single" w:sz="5" w:space="0" w:color="000000"/>
              <w:left w:val="single" w:sz="5" w:space="0" w:color="000000"/>
              <w:bottom w:val="single" w:sz="5" w:space="0" w:color="000000"/>
              <w:right w:val="single" w:sz="4" w:space="0" w:color="auto"/>
            </w:tcBorders>
          </w:tcPr>
          <w:p w14:paraId="2ACDBE57" w14:textId="77777777" w:rsidR="0007486F" w:rsidRPr="005A2DF8" w:rsidRDefault="0007486F" w:rsidP="0007486F">
            <w:pPr>
              <w:jc w:val="both"/>
              <w:rPr>
                <w:rFonts w:ascii="Arial" w:eastAsia="Arial" w:hAnsi="Arial" w:cs="Arial"/>
                <w:sz w:val="24"/>
                <w:szCs w:val="24"/>
                <w:lang w:val="mn-MN"/>
              </w:rPr>
            </w:pPr>
          </w:p>
        </w:tc>
      </w:tr>
      <w:tr w:rsidR="0007486F" w:rsidRPr="005A2DF8" w14:paraId="20FE98AD" w14:textId="77777777" w:rsidTr="0007486F">
        <w:trPr>
          <w:trHeight w:val="366"/>
        </w:trPr>
        <w:tc>
          <w:tcPr>
            <w:tcW w:w="349" w:type="pct"/>
            <w:vMerge/>
            <w:tcBorders>
              <w:top w:val="single" w:sz="5" w:space="0" w:color="000000"/>
              <w:left w:val="single" w:sz="4" w:space="0" w:color="auto"/>
              <w:right w:val="single" w:sz="5" w:space="0" w:color="000000"/>
            </w:tcBorders>
          </w:tcPr>
          <w:p w14:paraId="0C05033D"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1088" w:type="pct"/>
            <w:gridSpan w:val="2"/>
            <w:tcBorders>
              <w:top w:val="single" w:sz="5" w:space="0" w:color="000000"/>
              <w:left w:val="single" w:sz="5" w:space="0" w:color="000000"/>
              <w:bottom w:val="single" w:sz="13" w:space="0" w:color="8DB3E1"/>
              <w:right w:val="single" w:sz="5" w:space="0" w:color="000000"/>
            </w:tcBorders>
          </w:tcPr>
          <w:p w14:paraId="3759F6F4" w14:textId="77777777" w:rsidR="0007486F" w:rsidRPr="005A2DF8" w:rsidRDefault="0007486F" w:rsidP="0007486F">
            <w:pPr>
              <w:jc w:val="both"/>
              <w:rPr>
                <w:rFonts w:ascii="Arial" w:eastAsia="Arial" w:hAnsi="Arial" w:cs="Arial"/>
                <w:sz w:val="24"/>
                <w:szCs w:val="24"/>
                <w:lang w:val="mn-MN"/>
              </w:rPr>
            </w:pPr>
          </w:p>
        </w:tc>
        <w:tc>
          <w:tcPr>
            <w:tcW w:w="890" w:type="pct"/>
            <w:gridSpan w:val="4"/>
            <w:tcBorders>
              <w:top w:val="single" w:sz="5" w:space="0" w:color="000000"/>
              <w:left w:val="single" w:sz="5" w:space="0" w:color="000000"/>
              <w:bottom w:val="single" w:sz="13" w:space="0" w:color="8DB3E1"/>
              <w:right w:val="single" w:sz="5" w:space="0" w:color="000000"/>
            </w:tcBorders>
          </w:tcPr>
          <w:p w14:paraId="1163C689" w14:textId="77777777" w:rsidR="0007486F" w:rsidRPr="005A2DF8" w:rsidRDefault="0007486F" w:rsidP="0007486F">
            <w:pPr>
              <w:jc w:val="both"/>
              <w:rPr>
                <w:rFonts w:ascii="Arial" w:eastAsia="Arial" w:hAnsi="Arial" w:cs="Arial"/>
                <w:sz w:val="24"/>
                <w:szCs w:val="24"/>
                <w:lang w:val="mn-MN"/>
              </w:rPr>
            </w:pPr>
          </w:p>
        </w:tc>
        <w:tc>
          <w:tcPr>
            <w:tcW w:w="803" w:type="pct"/>
            <w:gridSpan w:val="3"/>
            <w:tcBorders>
              <w:top w:val="single" w:sz="5" w:space="0" w:color="000000"/>
              <w:left w:val="single" w:sz="5" w:space="0" w:color="000000"/>
              <w:bottom w:val="single" w:sz="13" w:space="0" w:color="8DB3E1"/>
              <w:right w:val="single" w:sz="5" w:space="0" w:color="000000"/>
            </w:tcBorders>
          </w:tcPr>
          <w:p w14:paraId="3BC42BB8" w14:textId="77777777" w:rsidR="0007486F" w:rsidRPr="005A2DF8" w:rsidRDefault="0007486F" w:rsidP="0007486F">
            <w:pPr>
              <w:jc w:val="both"/>
              <w:rPr>
                <w:rFonts w:ascii="Arial" w:eastAsia="Arial" w:hAnsi="Arial" w:cs="Arial"/>
                <w:sz w:val="24"/>
                <w:szCs w:val="24"/>
                <w:lang w:val="mn-MN"/>
              </w:rPr>
            </w:pPr>
          </w:p>
        </w:tc>
        <w:tc>
          <w:tcPr>
            <w:tcW w:w="566" w:type="pct"/>
            <w:gridSpan w:val="2"/>
            <w:tcBorders>
              <w:top w:val="single" w:sz="5" w:space="0" w:color="000000"/>
              <w:left w:val="single" w:sz="5" w:space="0" w:color="000000"/>
              <w:bottom w:val="single" w:sz="13" w:space="0" w:color="8DB3E1"/>
              <w:right w:val="single" w:sz="5" w:space="0" w:color="000000"/>
            </w:tcBorders>
          </w:tcPr>
          <w:p w14:paraId="6FCE034A" w14:textId="77777777" w:rsidR="0007486F" w:rsidRPr="005A2DF8" w:rsidRDefault="0007486F" w:rsidP="0007486F">
            <w:pPr>
              <w:jc w:val="both"/>
              <w:rPr>
                <w:rFonts w:ascii="Arial" w:eastAsia="Arial" w:hAnsi="Arial" w:cs="Arial"/>
                <w:sz w:val="24"/>
                <w:szCs w:val="24"/>
                <w:lang w:val="mn-MN"/>
              </w:rPr>
            </w:pPr>
          </w:p>
        </w:tc>
        <w:tc>
          <w:tcPr>
            <w:tcW w:w="1305" w:type="pct"/>
            <w:gridSpan w:val="3"/>
            <w:tcBorders>
              <w:top w:val="single" w:sz="5" w:space="0" w:color="000000"/>
              <w:left w:val="single" w:sz="5" w:space="0" w:color="000000"/>
              <w:bottom w:val="single" w:sz="13" w:space="0" w:color="8DB3E1"/>
              <w:right w:val="single" w:sz="4" w:space="0" w:color="auto"/>
            </w:tcBorders>
          </w:tcPr>
          <w:p w14:paraId="4D6118BB" w14:textId="77777777" w:rsidR="0007486F" w:rsidRPr="005A2DF8" w:rsidRDefault="0007486F" w:rsidP="0007486F">
            <w:pPr>
              <w:jc w:val="both"/>
              <w:rPr>
                <w:rFonts w:ascii="Arial" w:eastAsia="Arial" w:hAnsi="Arial" w:cs="Arial"/>
                <w:sz w:val="24"/>
                <w:szCs w:val="24"/>
                <w:lang w:val="mn-MN"/>
              </w:rPr>
            </w:pPr>
          </w:p>
        </w:tc>
      </w:tr>
      <w:tr w:rsidR="0007486F" w:rsidRPr="005A2DF8" w14:paraId="697EA4E6" w14:textId="77777777" w:rsidTr="0007486F">
        <w:trPr>
          <w:trHeight w:val="318"/>
        </w:trPr>
        <w:tc>
          <w:tcPr>
            <w:tcW w:w="349" w:type="pct"/>
            <w:vMerge w:val="restart"/>
            <w:tcBorders>
              <w:top w:val="single" w:sz="5" w:space="0" w:color="000000"/>
              <w:left w:val="single" w:sz="4" w:space="0" w:color="auto"/>
              <w:right w:val="single" w:sz="5" w:space="0" w:color="000000"/>
            </w:tcBorders>
            <w:vAlign w:val="center"/>
          </w:tcPr>
          <w:p w14:paraId="6233D70C" w14:textId="77777777" w:rsidR="0007486F" w:rsidRPr="005A2DF8" w:rsidRDefault="0007486F" w:rsidP="0007486F">
            <w:pPr>
              <w:ind w:left="163" w:right="166"/>
              <w:jc w:val="center"/>
              <w:rPr>
                <w:rFonts w:ascii="Arial" w:eastAsia="Arial" w:hAnsi="Arial" w:cs="Arial"/>
                <w:iCs/>
                <w:sz w:val="24"/>
                <w:szCs w:val="24"/>
                <w:lang w:val="mn-MN"/>
              </w:rPr>
            </w:pPr>
            <w:r w:rsidRPr="005A2DF8">
              <w:rPr>
                <w:rFonts w:ascii="Arial" w:eastAsia="Arial" w:hAnsi="Arial" w:cs="Arial"/>
                <w:iCs/>
                <w:sz w:val="24"/>
                <w:szCs w:val="24"/>
                <w:lang w:val="mn-MN"/>
              </w:rPr>
              <w:t>4</w:t>
            </w:r>
          </w:p>
        </w:tc>
        <w:tc>
          <w:tcPr>
            <w:tcW w:w="4651" w:type="pct"/>
            <w:gridSpan w:val="14"/>
            <w:tcBorders>
              <w:top w:val="single" w:sz="13" w:space="0" w:color="8DB3E1"/>
              <w:left w:val="single" w:sz="5" w:space="0" w:color="000000"/>
              <w:bottom w:val="single" w:sz="14" w:space="0" w:color="8DB3E1"/>
              <w:right w:val="single" w:sz="4" w:space="0" w:color="auto"/>
            </w:tcBorders>
            <w:shd w:val="clear" w:color="auto" w:fill="8DB3E1"/>
          </w:tcPr>
          <w:p w14:paraId="79CDDC05" w14:textId="3E4B3E6F" w:rsidR="0007486F" w:rsidRPr="005A2DF8" w:rsidRDefault="00C02543" w:rsidP="0007486F">
            <w:pPr>
              <w:spacing w:line="260" w:lineRule="auto"/>
              <w:ind w:left="102"/>
              <w:jc w:val="both"/>
              <w:rPr>
                <w:rFonts w:ascii="Arial" w:eastAsia="Arial" w:hAnsi="Arial" w:cs="Arial"/>
                <w:sz w:val="24"/>
                <w:szCs w:val="24"/>
                <w:lang w:val="mn-MN"/>
              </w:rPr>
            </w:pPr>
            <w:r w:rsidRPr="005A2DF8">
              <w:rPr>
                <w:rFonts w:ascii="Arial" w:eastAsia="Arial" w:hAnsi="Arial" w:cs="Arial"/>
                <w:i/>
                <w:sz w:val="24"/>
                <w:szCs w:val="24"/>
                <w:lang w:val="mn-MN"/>
              </w:rPr>
              <w:t>Нэгдмэл сонирхолтой этгээдийн мэдээлэл</w:t>
            </w:r>
          </w:p>
        </w:tc>
      </w:tr>
      <w:tr w:rsidR="0007486F" w:rsidRPr="005A2DF8" w14:paraId="061CE4C7" w14:textId="77777777" w:rsidTr="0007486F">
        <w:trPr>
          <w:trHeight w:val="578"/>
        </w:trPr>
        <w:tc>
          <w:tcPr>
            <w:tcW w:w="349" w:type="pct"/>
            <w:vMerge/>
            <w:tcBorders>
              <w:top w:val="single" w:sz="5" w:space="0" w:color="000000"/>
              <w:left w:val="single" w:sz="4" w:space="0" w:color="auto"/>
              <w:right w:val="single" w:sz="5" w:space="0" w:color="000000"/>
            </w:tcBorders>
          </w:tcPr>
          <w:p w14:paraId="3A88F9C6"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651" w:type="pct"/>
            <w:tcBorders>
              <w:top w:val="single" w:sz="14" w:space="0" w:color="8DB3E1"/>
              <w:left w:val="single" w:sz="5" w:space="0" w:color="000000"/>
              <w:bottom w:val="single" w:sz="5" w:space="0" w:color="000000"/>
              <w:right w:val="single" w:sz="5" w:space="0" w:color="000000"/>
            </w:tcBorders>
          </w:tcPr>
          <w:p w14:paraId="33E30230" w14:textId="0099C8E4" w:rsidR="0007486F" w:rsidRPr="005A2DF8" w:rsidRDefault="00C02543" w:rsidP="0007486F">
            <w:pPr>
              <w:spacing w:before="3" w:line="260" w:lineRule="auto"/>
              <w:ind w:right="112"/>
              <w:jc w:val="both"/>
              <w:rPr>
                <w:rFonts w:ascii="Arial" w:eastAsia="Arial" w:hAnsi="Arial" w:cs="Arial"/>
                <w:sz w:val="24"/>
                <w:szCs w:val="24"/>
                <w:lang w:val="mn-MN"/>
              </w:rPr>
            </w:pPr>
            <w:r w:rsidRPr="005A2DF8">
              <w:rPr>
                <w:rFonts w:ascii="Arial" w:eastAsia="Arial" w:hAnsi="Arial" w:cs="Arial"/>
                <w:sz w:val="24"/>
                <w:szCs w:val="24"/>
                <w:lang w:val="mn-MN"/>
              </w:rPr>
              <w:t xml:space="preserve">Ямар хамааралтай </w:t>
            </w:r>
          </w:p>
        </w:tc>
        <w:tc>
          <w:tcPr>
            <w:tcW w:w="1038" w:type="pct"/>
            <w:gridSpan w:val="3"/>
            <w:tcBorders>
              <w:top w:val="single" w:sz="14" w:space="0" w:color="8DB3E1"/>
              <w:left w:val="single" w:sz="5" w:space="0" w:color="000000"/>
              <w:bottom w:val="single" w:sz="5" w:space="0" w:color="000000"/>
              <w:right w:val="single" w:sz="5" w:space="0" w:color="000000"/>
            </w:tcBorders>
          </w:tcPr>
          <w:p w14:paraId="26D7BC70" w14:textId="77777777" w:rsidR="0007486F" w:rsidRPr="005A2DF8" w:rsidRDefault="0007486F" w:rsidP="0007486F">
            <w:pPr>
              <w:spacing w:before="6" w:line="120" w:lineRule="auto"/>
              <w:jc w:val="both"/>
              <w:rPr>
                <w:rFonts w:ascii="Arial" w:eastAsia="Arial" w:hAnsi="Arial" w:cs="Arial"/>
                <w:sz w:val="24"/>
                <w:szCs w:val="24"/>
                <w:lang w:val="mn-MN"/>
              </w:rPr>
            </w:pPr>
          </w:p>
          <w:p w14:paraId="3D64D5BA" w14:textId="77777777" w:rsidR="0007486F" w:rsidRPr="005A2DF8" w:rsidRDefault="0007486F" w:rsidP="0007486F">
            <w:pPr>
              <w:ind w:left="102"/>
              <w:jc w:val="both"/>
              <w:rPr>
                <w:rFonts w:ascii="Arial" w:eastAsia="Arial" w:hAnsi="Arial" w:cs="Arial"/>
                <w:sz w:val="24"/>
                <w:szCs w:val="24"/>
                <w:lang w:val="mn-MN"/>
              </w:rPr>
            </w:pPr>
            <w:r w:rsidRPr="005A2DF8">
              <w:rPr>
                <w:rFonts w:ascii="Arial" w:eastAsia="Arial" w:hAnsi="Arial" w:cs="Arial"/>
                <w:sz w:val="24"/>
                <w:szCs w:val="24"/>
                <w:lang w:val="mn-MN"/>
              </w:rPr>
              <w:t>Овог нэр</w:t>
            </w:r>
          </w:p>
        </w:tc>
        <w:tc>
          <w:tcPr>
            <w:tcW w:w="897" w:type="pct"/>
            <w:gridSpan w:val="4"/>
            <w:tcBorders>
              <w:top w:val="single" w:sz="14" w:space="0" w:color="8DB3E1"/>
              <w:left w:val="single" w:sz="5" w:space="0" w:color="000000"/>
              <w:bottom w:val="single" w:sz="5" w:space="0" w:color="000000"/>
              <w:right w:val="single" w:sz="5" w:space="0" w:color="000000"/>
            </w:tcBorders>
          </w:tcPr>
          <w:p w14:paraId="60680D85" w14:textId="77777777" w:rsidR="0007486F" w:rsidRPr="005A2DF8" w:rsidRDefault="0007486F" w:rsidP="0007486F">
            <w:pPr>
              <w:spacing w:before="3" w:line="260" w:lineRule="auto"/>
              <w:ind w:right="26"/>
              <w:jc w:val="both"/>
              <w:rPr>
                <w:rFonts w:ascii="Arial" w:eastAsia="Arial" w:hAnsi="Arial" w:cs="Arial"/>
                <w:sz w:val="24"/>
                <w:szCs w:val="24"/>
                <w:lang w:val="mn-MN"/>
              </w:rPr>
            </w:pPr>
            <w:r w:rsidRPr="005A2DF8">
              <w:rPr>
                <w:rFonts w:ascii="Arial" w:eastAsia="Arial" w:hAnsi="Arial" w:cs="Arial"/>
                <w:sz w:val="24"/>
                <w:szCs w:val="24"/>
                <w:lang w:val="mn-MN"/>
              </w:rPr>
              <w:t>Иргэний бүртгэлийн дугаар</w:t>
            </w:r>
          </w:p>
        </w:tc>
        <w:tc>
          <w:tcPr>
            <w:tcW w:w="760" w:type="pct"/>
            <w:gridSpan w:val="3"/>
            <w:tcBorders>
              <w:top w:val="single" w:sz="14" w:space="0" w:color="8DB3E1"/>
              <w:left w:val="single" w:sz="5" w:space="0" w:color="000000"/>
              <w:bottom w:val="single" w:sz="5" w:space="0" w:color="000000"/>
              <w:right w:val="single" w:sz="5" w:space="0" w:color="000000"/>
            </w:tcBorders>
          </w:tcPr>
          <w:p w14:paraId="12DB9610" w14:textId="77777777" w:rsidR="0007486F" w:rsidRPr="005A2DF8" w:rsidRDefault="0007486F" w:rsidP="0007486F">
            <w:pPr>
              <w:spacing w:before="3" w:line="260" w:lineRule="auto"/>
              <w:ind w:right="234"/>
              <w:jc w:val="both"/>
              <w:rPr>
                <w:rFonts w:ascii="Arial" w:eastAsia="Arial" w:hAnsi="Arial" w:cs="Arial"/>
                <w:sz w:val="24"/>
                <w:szCs w:val="24"/>
                <w:lang w:val="mn-MN"/>
              </w:rPr>
            </w:pPr>
            <w:r w:rsidRPr="005A2DF8">
              <w:rPr>
                <w:rFonts w:ascii="Arial" w:eastAsia="Arial" w:hAnsi="Arial" w:cs="Arial"/>
                <w:sz w:val="24"/>
                <w:szCs w:val="24"/>
                <w:lang w:val="mn-MN"/>
              </w:rPr>
              <w:t>Төрсөн газар</w:t>
            </w:r>
          </w:p>
        </w:tc>
        <w:tc>
          <w:tcPr>
            <w:tcW w:w="1305" w:type="pct"/>
            <w:gridSpan w:val="3"/>
            <w:tcBorders>
              <w:top w:val="single" w:sz="14" w:space="0" w:color="8DB3E1"/>
              <w:left w:val="single" w:sz="5" w:space="0" w:color="000000"/>
              <w:bottom w:val="single" w:sz="5" w:space="0" w:color="000000"/>
              <w:right w:val="single" w:sz="4" w:space="0" w:color="auto"/>
            </w:tcBorders>
          </w:tcPr>
          <w:p w14:paraId="0D18A920" w14:textId="77777777" w:rsidR="0007486F" w:rsidRPr="005A2DF8" w:rsidRDefault="0007486F" w:rsidP="0007486F">
            <w:pPr>
              <w:spacing w:before="3" w:line="260" w:lineRule="auto"/>
              <w:ind w:right="221"/>
              <w:jc w:val="both"/>
              <w:rPr>
                <w:rFonts w:ascii="Arial" w:eastAsia="Arial" w:hAnsi="Arial" w:cs="Arial"/>
                <w:sz w:val="24"/>
                <w:szCs w:val="24"/>
                <w:lang w:val="mn-MN"/>
              </w:rPr>
            </w:pPr>
            <w:r w:rsidRPr="005A2DF8">
              <w:rPr>
                <w:rFonts w:ascii="Arial" w:eastAsia="Arial" w:hAnsi="Arial" w:cs="Arial"/>
                <w:sz w:val="24"/>
                <w:szCs w:val="24"/>
                <w:lang w:val="mn-MN"/>
              </w:rPr>
              <w:t>Одоо эрхэлж буй ажил</w:t>
            </w:r>
          </w:p>
        </w:tc>
      </w:tr>
      <w:tr w:rsidR="0007486F" w:rsidRPr="005A2DF8" w14:paraId="1F42DDCB" w14:textId="77777777" w:rsidTr="0007486F">
        <w:trPr>
          <w:trHeight w:val="348"/>
        </w:trPr>
        <w:tc>
          <w:tcPr>
            <w:tcW w:w="349" w:type="pct"/>
            <w:vMerge/>
            <w:tcBorders>
              <w:top w:val="single" w:sz="5" w:space="0" w:color="000000"/>
              <w:left w:val="single" w:sz="4" w:space="0" w:color="auto"/>
              <w:right w:val="single" w:sz="5" w:space="0" w:color="000000"/>
            </w:tcBorders>
          </w:tcPr>
          <w:p w14:paraId="1D8169F5"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651" w:type="pct"/>
            <w:tcBorders>
              <w:top w:val="single" w:sz="5" w:space="0" w:color="000000"/>
              <w:left w:val="single" w:sz="5" w:space="0" w:color="000000"/>
              <w:bottom w:val="single" w:sz="5" w:space="0" w:color="000000"/>
              <w:right w:val="single" w:sz="5" w:space="0" w:color="000000"/>
            </w:tcBorders>
          </w:tcPr>
          <w:p w14:paraId="08CA904F" w14:textId="77777777" w:rsidR="0007486F" w:rsidRPr="005A2DF8" w:rsidRDefault="0007486F" w:rsidP="0007486F">
            <w:pPr>
              <w:jc w:val="both"/>
              <w:rPr>
                <w:rFonts w:ascii="Arial" w:eastAsia="Arial" w:hAnsi="Arial" w:cs="Arial"/>
                <w:sz w:val="24"/>
                <w:szCs w:val="24"/>
                <w:lang w:val="mn-MN"/>
              </w:rPr>
            </w:pPr>
          </w:p>
        </w:tc>
        <w:tc>
          <w:tcPr>
            <w:tcW w:w="1038" w:type="pct"/>
            <w:gridSpan w:val="3"/>
            <w:tcBorders>
              <w:top w:val="single" w:sz="5" w:space="0" w:color="000000"/>
              <w:left w:val="single" w:sz="5" w:space="0" w:color="000000"/>
              <w:bottom w:val="single" w:sz="5" w:space="0" w:color="000000"/>
              <w:right w:val="single" w:sz="5" w:space="0" w:color="000000"/>
            </w:tcBorders>
          </w:tcPr>
          <w:p w14:paraId="5E0ED1EE" w14:textId="77777777" w:rsidR="0007486F" w:rsidRPr="005A2DF8" w:rsidRDefault="0007486F" w:rsidP="0007486F">
            <w:pPr>
              <w:jc w:val="both"/>
              <w:rPr>
                <w:rFonts w:ascii="Arial" w:eastAsia="Arial" w:hAnsi="Arial" w:cs="Arial"/>
                <w:sz w:val="24"/>
                <w:szCs w:val="24"/>
                <w:lang w:val="mn-MN"/>
              </w:rPr>
            </w:pPr>
          </w:p>
        </w:tc>
        <w:tc>
          <w:tcPr>
            <w:tcW w:w="897" w:type="pct"/>
            <w:gridSpan w:val="4"/>
            <w:tcBorders>
              <w:top w:val="single" w:sz="5" w:space="0" w:color="000000"/>
              <w:left w:val="single" w:sz="5" w:space="0" w:color="000000"/>
              <w:bottom w:val="single" w:sz="5" w:space="0" w:color="000000"/>
              <w:right w:val="single" w:sz="5" w:space="0" w:color="000000"/>
            </w:tcBorders>
          </w:tcPr>
          <w:p w14:paraId="7998903E" w14:textId="77777777" w:rsidR="0007486F" w:rsidRPr="005A2DF8" w:rsidRDefault="0007486F" w:rsidP="0007486F">
            <w:pPr>
              <w:jc w:val="both"/>
              <w:rPr>
                <w:rFonts w:ascii="Arial" w:eastAsia="Arial" w:hAnsi="Arial" w:cs="Arial"/>
                <w:sz w:val="24"/>
                <w:szCs w:val="24"/>
                <w:lang w:val="mn-MN"/>
              </w:rPr>
            </w:pPr>
          </w:p>
        </w:tc>
        <w:tc>
          <w:tcPr>
            <w:tcW w:w="760" w:type="pct"/>
            <w:gridSpan w:val="3"/>
            <w:tcBorders>
              <w:top w:val="single" w:sz="5" w:space="0" w:color="000000"/>
              <w:left w:val="single" w:sz="5" w:space="0" w:color="000000"/>
              <w:bottom w:val="single" w:sz="5" w:space="0" w:color="000000"/>
              <w:right w:val="single" w:sz="5" w:space="0" w:color="000000"/>
            </w:tcBorders>
          </w:tcPr>
          <w:p w14:paraId="6CE2933B" w14:textId="77777777" w:rsidR="0007486F" w:rsidRPr="005A2DF8" w:rsidRDefault="0007486F" w:rsidP="0007486F">
            <w:pPr>
              <w:jc w:val="both"/>
              <w:rPr>
                <w:rFonts w:ascii="Arial" w:eastAsia="Arial" w:hAnsi="Arial" w:cs="Arial"/>
                <w:sz w:val="24"/>
                <w:szCs w:val="24"/>
                <w:lang w:val="mn-MN"/>
              </w:rPr>
            </w:pPr>
          </w:p>
        </w:tc>
        <w:tc>
          <w:tcPr>
            <w:tcW w:w="1305" w:type="pct"/>
            <w:gridSpan w:val="3"/>
            <w:tcBorders>
              <w:top w:val="single" w:sz="5" w:space="0" w:color="000000"/>
              <w:left w:val="single" w:sz="5" w:space="0" w:color="000000"/>
              <w:bottom w:val="single" w:sz="5" w:space="0" w:color="000000"/>
              <w:right w:val="single" w:sz="4" w:space="0" w:color="auto"/>
            </w:tcBorders>
          </w:tcPr>
          <w:p w14:paraId="4B373040" w14:textId="77777777" w:rsidR="0007486F" w:rsidRPr="005A2DF8" w:rsidRDefault="0007486F" w:rsidP="0007486F">
            <w:pPr>
              <w:jc w:val="both"/>
              <w:rPr>
                <w:rFonts w:ascii="Arial" w:eastAsia="Arial" w:hAnsi="Arial" w:cs="Arial"/>
                <w:sz w:val="24"/>
                <w:szCs w:val="24"/>
                <w:lang w:val="mn-MN"/>
              </w:rPr>
            </w:pPr>
          </w:p>
        </w:tc>
      </w:tr>
      <w:tr w:rsidR="0007486F" w:rsidRPr="005A2DF8" w14:paraId="61B104AD" w14:textId="77777777" w:rsidTr="0007486F">
        <w:trPr>
          <w:trHeight w:val="350"/>
        </w:trPr>
        <w:tc>
          <w:tcPr>
            <w:tcW w:w="349" w:type="pct"/>
            <w:vMerge/>
            <w:tcBorders>
              <w:top w:val="single" w:sz="5" w:space="0" w:color="000000"/>
              <w:left w:val="single" w:sz="4" w:space="0" w:color="auto"/>
              <w:right w:val="single" w:sz="5" w:space="0" w:color="000000"/>
            </w:tcBorders>
          </w:tcPr>
          <w:p w14:paraId="634386B7"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651" w:type="pct"/>
            <w:tcBorders>
              <w:top w:val="single" w:sz="5" w:space="0" w:color="000000"/>
              <w:left w:val="single" w:sz="5" w:space="0" w:color="000000"/>
              <w:bottom w:val="single" w:sz="5" w:space="0" w:color="000000"/>
              <w:right w:val="single" w:sz="5" w:space="0" w:color="000000"/>
            </w:tcBorders>
          </w:tcPr>
          <w:p w14:paraId="30940FBF" w14:textId="77777777" w:rsidR="0007486F" w:rsidRPr="005A2DF8" w:rsidRDefault="0007486F" w:rsidP="0007486F">
            <w:pPr>
              <w:jc w:val="both"/>
              <w:rPr>
                <w:rFonts w:ascii="Arial" w:eastAsia="Arial" w:hAnsi="Arial" w:cs="Arial"/>
                <w:sz w:val="24"/>
                <w:szCs w:val="24"/>
                <w:lang w:val="mn-MN"/>
              </w:rPr>
            </w:pPr>
          </w:p>
        </w:tc>
        <w:tc>
          <w:tcPr>
            <w:tcW w:w="1038" w:type="pct"/>
            <w:gridSpan w:val="3"/>
            <w:tcBorders>
              <w:top w:val="single" w:sz="5" w:space="0" w:color="000000"/>
              <w:left w:val="single" w:sz="5" w:space="0" w:color="000000"/>
              <w:bottom w:val="single" w:sz="5" w:space="0" w:color="000000"/>
              <w:right w:val="single" w:sz="5" w:space="0" w:color="000000"/>
            </w:tcBorders>
          </w:tcPr>
          <w:p w14:paraId="3B2CD021" w14:textId="77777777" w:rsidR="0007486F" w:rsidRPr="005A2DF8" w:rsidRDefault="0007486F" w:rsidP="0007486F">
            <w:pPr>
              <w:jc w:val="both"/>
              <w:rPr>
                <w:rFonts w:ascii="Arial" w:eastAsia="Arial" w:hAnsi="Arial" w:cs="Arial"/>
                <w:sz w:val="24"/>
                <w:szCs w:val="24"/>
                <w:lang w:val="mn-MN"/>
              </w:rPr>
            </w:pPr>
          </w:p>
        </w:tc>
        <w:tc>
          <w:tcPr>
            <w:tcW w:w="897" w:type="pct"/>
            <w:gridSpan w:val="4"/>
            <w:tcBorders>
              <w:top w:val="single" w:sz="5" w:space="0" w:color="000000"/>
              <w:left w:val="single" w:sz="5" w:space="0" w:color="000000"/>
              <w:bottom w:val="single" w:sz="5" w:space="0" w:color="000000"/>
              <w:right w:val="single" w:sz="5" w:space="0" w:color="000000"/>
            </w:tcBorders>
          </w:tcPr>
          <w:p w14:paraId="41394F3D" w14:textId="77777777" w:rsidR="0007486F" w:rsidRPr="005A2DF8" w:rsidRDefault="0007486F" w:rsidP="0007486F">
            <w:pPr>
              <w:jc w:val="both"/>
              <w:rPr>
                <w:rFonts w:ascii="Arial" w:eastAsia="Arial" w:hAnsi="Arial" w:cs="Arial"/>
                <w:sz w:val="24"/>
                <w:szCs w:val="24"/>
                <w:lang w:val="mn-MN"/>
              </w:rPr>
            </w:pPr>
          </w:p>
        </w:tc>
        <w:tc>
          <w:tcPr>
            <w:tcW w:w="760" w:type="pct"/>
            <w:gridSpan w:val="3"/>
            <w:tcBorders>
              <w:top w:val="single" w:sz="5" w:space="0" w:color="000000"/>
              <w:left w:val="single" w:sz="5" w:space="0" w:color="000000"/>
              <w:bottom w:val="single" w:sz="5" w:space="0" w:color="000000"/>
              <w:right w:val="single" w:sz="5" w:space="0" w:color="000000"/>
            </w:tcBorders>
          </w:tcPr>
          <w:p w14:paraId="4EA1BB6A" w14:textId="77777777" w:rsidR="0007486F" w:rsidRPr="005A2DF8" w:rsidRDefault="0007486F" w:rsidP="0007486F">
            <w:pPr>
              <w:jc w:val="both"/>
              <w:rPr>
                <w:rFonts w:ascii="Arial" w:eastAsia="Arial" w:hAnsi="Arial" w:cs="Arial"/>
                <w:sz w:val="24"/>
                <w:szCs w:val="24"/>
                <w:lang w:val="mn-MN"/>
              </w:rPr>
            </w:pPr>
          </w:p>
        </w:tc>
        <w:tc>
          <w:tcPr>
            <w:tcW w:w="1305" w:type="pct"/>
            <w:gridSpan w:val="3"/>
            <w:tcBorders>
              <w:top w:val="single" w:sz="5" w:space="0" w:color="000000"/>
              <w:left w:val="single" w:sz="5" w:space="0" w:color="000000"/>
              <w:bottom w:val="single" w:sz="5" w:space="0" w:color="000000"/>
              <w:right w:val="single" w:sz="4" w:space="0" w:color="auto"/>
            </w:tcBorders>
          </w:tcPr>
          <w:p w14:paraId="2D9FACB2" w14:textId="77777777" w:rsidR="0007486F" w:rsidRPr="005A2DF8" w:rsidRDefault="0007486F" w:rsidP="0007486F">
            <w:pPr>
              <w:jc w:val="both"/>
              <w:rPr>
                <w:rFonts w:ascii="Arial" w:eastAsia="Arial" w:hAnsi="Arial" w:cs="Arial"/>
                <w:sz w:val="24"/>
                <w:szCs w:val="24"/>
                <w:lang w:val="mn-MN"/>
              </w:rPr>
            </w:pPr>
          </w:p>
        </w:tc>
      </w:tr>
      <w:tr w:rsidR="0007486F" w:rsidRPr="005A2DF8" w14:paraId="6781DED5" w14:textId="77777777" w:rsidTr="0007486F">
        <w:trPr>
          <w:trHeight w:val="350"/>
        </w:trPr>
        <w:tc>
          <w:tcPr>
            <w:tcW w:w="349" w:type="pct"/>
            <w:vMerge/>
            <w:tcBorders>
              <w:top w:val="single" w:sz="5" w:space="0" w:color="000000"/>
              <w:left w:val="single" w:sz="4" w:space="0" w:color="auto"/>
              <w:right w:val="single" w:sz="5" w:space="0" w:color="000000"/>
            </w:tcBorders>
          </w:tcPr>
          <w:p w14:paraId="5F0D3CC8"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651" w:type="pct"/>
            <w:tcBorders>
              <w:top w:val="single" w:sz="5" w:space="0" w:color="000000"/>
              <w:left w:val="single" w:sz="5" w:space="0" w:color="000000"/>
              <w:bottom w:val="single" w:sz="5" w:space="0" w:color="000000"/>
              <w:right w:val="single" w:sz="5" w:space="0" w:color="000000"/>
            </w:tcBorders>
          </w:tcPr>
          <w:p w14:paraId="19E1BFFE" w14:textId="77777777" w:rsidR="0007486F" w:rsidRPr="005A2DF8" w:rsidRDefault="0007486F" w:rsidP="0007486F">
            <w:pPr>
              <w:jc w:val="both"/>
              <w:rPr>
                <w:rFonts w:ascii="Arial" w:eastAsia="Arial" w:hAnsi="Arial" w:cs="Arial"/>
                <w:sz w:val="24"/>
                <w:szCs w:val="24"/>
                <w:lang w:val="mn-MN"/>
              </w:rPr>
            </w:pPr>
          </w:p>
        </w:tc>
        <w:tc>
          <w:tcPr>
            <w:tcW w:w="1038" w:type="pct"/>
            <w:gridSpan w:val="3"/>
            <w:tcBorders>
              <w:top w:val="single" w:sz="5" w:space="0" w:color="000000"/>
              <w:left w:val="single" w:sz="5" w:space="0" w:color="000000"/>
              <w:bottom w:val="single" w:sz="5" w:space="0" w:color="000000"/>
              <w:right w:val="single" w:sz="5" w:space="0" w:color="000000"/>
            </w:tcBorders>
          </w:tcPr>
          <w:p w14:paraId="048F2601" w14:textId="77777777" w:rsidR="0007486F" w:rsidRPr="005A2DF8" w:rsidRDefault="0007486F" w:rsidP="0007486F">
            <w:pPr>
              <w:jc w:val="both"/>
              <w:rPr>
                <w:rFonts w:ascii="Arial" w:eastAsia="Arial" w:hAnsi="Arial" w:cs="Arial"/>
                <w:sz w:val="24"/>
                <w:szCs w:val="24"/>
                <w:lang w:val="mn-MN"/>
              </w:rPr>
            </w:pPr>
          </w:p>
        </w:tc>
        <w:tc>
          <w:tcPr>
            <w:tcW w:w="897" w:type="pct"/>
            <w:gridSpan w:val="4"/>
            <w:tcBorders>
              <w:top w:val="single" w:sz="5" w:space="0" w:color="000000"/>
              <w:left w:val="single" w:sz="5" w:space="0" w:color="000000"/>
              <w:bottom w:val="single" w:sz="5" w:space="0" w:color="000000"/>
              <w:right w:val="single" w:sz="5" w:space="0" w:color="000000"/>
            </w:tcBorders>
          </w:tcPr>
          <w:p w14:paraId="02B1A6B8" w14:textId="77777777" w:rsidR="0007486F" w:rsidRPr="005A2DF8" w:rsidRDefault="0007486F" w:rsidP="0007486F">
            <w:pPr>
              <w:jc w:val="both"/>
              <w:rPr>
                <w:rFonts w:ascii="Arial" w:eastAsia="Arial" w:hAnsi="Arial" w:cs="Arial"/>
                <w:sz w:val="24"/>
                <w:szCs w:val="24"/>
                <w:lang w:val="mn-MN"/>
              </w:rPr>
            </w:pPr>
          </w:p>
        </w:tc>
        <w:tc>
          <w:tcPr>
            <w:tcW w:w="760" w:type="pct"/>
            <w:gridSpan w:val="3"/>
            <w:tcBorders>
              <w:top w:val="single" w:sz="5" w:space="0" w:color="000000"/>
              <w:left w:val="single" w:sz="5" w:space="0" w:color="000000"/>
              <w:bottom w:val="single" w:sz="5" w:space="0" w:color="000000"/>
              <w:right w:val="single" w:sz="5" w:space="0" w:color="000000"/>
            </w:tcBorders>
          </w:tcPr>
          <w:p w14:paraId="745596B7" w14:textId="77777777" w:rsidR="0007486F" w:rsidRPr="005A2DF8" w:rsidRDefault="0007486F" w:rsidP="0007486F">
            <w:pPr>
              <w:jc w:val="both"/>
              <w:rPr>
                <w:rFonts w:ascii="Arial" w:eastAsia="Arial" w:hAnsi="Arial" w:cs="Arial"/>
                <w:sz w:val="24"/>
                <w:szCs w:val="24"/>
                <w:lang w:val="mn-MN"/>
              </w:rPr>
            </w:pPr>
          </w:p>
        </w:tc>
        <w:tc>
          <w:tcPr>
            <w:tcW w:w="1305" w:type="pct"/>
            <w:gridSpan w:val="3"/>
            <w:tcBorders>
              <w:top w:val="single" w:sz="5" w:space="0" w:color="000000"/>
              <w:left w:val="single" w:sz="5" w:space="0" w:color="000000"/>
              <w:bottom w:val="single" w:sz="5" w:space="0" w:color="000000"/>
              <w:right w:val="single" w:sz="4" w:space="0" w:color="auto"/>
            </w:tcBorders>
          </w:tcPr>
          <w:p w14:paraId="1283DB54" w14:textId="77777777" w:rsidR="0007486F" w:rsidRPr="005A2DF8" w:rsidRDefault="0007486F" w:rsidP="0007486F">
            <w:pPr>
              <w:jc w:val="both"/>
              <w:rPr>
                <w:rFonts w:ascii="Arial" w:eastAsia="Arial" w:hAnsi="Arial" w:cs="Arial"/>
                <w:sz w:val="24"/>
                <w:szCs w:val="24"/>
                <w:lang w:val="mn-MN"/>
              </w:rPr>
            </w:pPr>
          </w:p>
        </w:tc>
      </w:tr>
      <w:tr w:rsidR="0007486F" w:rsidRPr="005A2DF8" w14:paraId="7F4133D0" w14:textId="77777777" w:rsidTr="0007486F">
        <w:trPr>
          <w:trHeight w:val="355"/>
        </w:trPr>
        <w:tc>
          <w:tcPr>
            <w:tcW w:w="349" w:type="pct"/>
            <w:vMerge/>
            <w:tcBorders>
              <w:top w:val="single" w:sz="5" w:space="0" w:color="000000"/>
              <w:left w:val="single" w:sz="4" w:space="0" w:color="auto"/>
              <w:bottom w:val="single" w:sz="4" w:space="0" w:color="auto"/>
              <w:right w:val="single" w:sz="5" w:space="0" w:color="000000"/>
            </w:tcBorders>
          </w:tcPr>
          <w:p w14:paraId="7C4E8FDB" w14:textId="77777777" w:rsidR="0007486F" w:rsidRPr="005A2DF8" w:rsidRDefault="0007486F" w:rsidP="0007486F">
            <w:pPr>
              <w:widowControl w:val="0"/>
              <w:pBdr>
                <w:top w:val="nil"/>
                <w:left w:val="nil"/>
                <w:bottom w:val="nil"/>
                <w:right w:val="nil"/>
                <w:between w:val="nil"/>
              </w:pBdr>
              <w:spacing w:line="276" w:lineRule="auto"/>
              <w:jc w:val="both"/>
              <w:rPr>
                <w:rFonts w:ascii="Arial" w:eastAsia="Arial" w:hAnsi="Arial" w:cs="Arial"/>
                <w:sz w:val="24"/>
                <w:szCs w:val="24"/>
                <w:lang w:val="mn-MN"/>
              </w:rPr>
            </w:pPr>
          </w:p>
        </w:tc>
        <w:tc>
          <w:tcPr>
            <w:tcW w:w="651" w:type="pct"/>
            <w:tcBorders>
              <w:top w:val="single" w:sz="5" w:space="0" w:color="000000"/>
              <w:left w:val="single" w:sz="5" w:space="0" w:color="000000"/>
              <w:bottom w:val="single" w:sz="4" w:space="0" w:color="auto"/>
              <w:right w:val="single" w:sz="5" w:space="0" w:color="000000"/>
            </w:tcBorders>
          </w:tcPr>
          <w:p w14:paraId="6CF1B5C6" w14:textId="77777777" w:rsidR="0007486F" w:rsidRPr="005A2DF8" w:rsidRDefault="0007486F" w:rsidP="0007486F">
            <w:pPr>
              <w:jc w:val="both"/>
              <w:rPr>
                <w:rFonts w:ascii="Arial" w:eastAsia="Arial" w:hAnsi="Arial" w:cs="Arial"/>
                <w:sz w:val="24"/>
                <w:szCs w:val="24"/>
                <w:lang w:val="mn-MN"/>
              </w:rPr>
            </w:pPr>
          </w:p>
        </w:tc>
        <w:tc>
          <w:tcPr>
            <w:tcW w:w="1038" w:type="pct"/>
            <w:gridSpan w:val="3"/>
            <w:tcBorders>
              <w:top w:val="single" w:sz="5" w:space="0" w:color="000000"/>
              <w:left w:val="single" w:sz="5" w:space="0" w:color="000000"/>
              <w:bottom w:val="single" w:sz="4" w:space="0" w:color="auto"/>
              <w:right w:val="single" w:sz="5" w:space="0" w:color="000000"/>
            </w:tcBorders>
          </w:tcPr>
          <w:p w14:paraId="0FD75874" w14:textId="77777777" w:rsidR="0007486F" w:rsidRPr="005A2DF8" w:rsidRDefault="0007486F" w:rsidP="0007486F">
            <w:pPr>
              <w:jc w:val="both"/>
              <w:rPr>
                <w:rFonts w:ascii="Arial" w:eastAsia="Arial" w:hAnsi="Arial" w:cs="Arial"/>
                <w:sz w:val="24"/>
                <w:szCs w:val="24"/>
                <w:lang w:val="mn-MN"/>
              </w:rPr>
            </w:pPr>
          </w:p>
        </w:tc>
        <w:tc>
          <w:tcPr>
            <w:tcW w:w="897" w:type="pct"/>
            <w:gridSpan w:val="4"/>
            <w:tcBorders>
              <w:top w:val="single" w:sz="5" w:space="0" w:color="000000"/>
              <w:left w:val="single" w:sz="5" w:space="0" w:color="000000"/>
              <w:bottom w:val="single" w:sz="4" w:space="0" w:color="auto"/>
              <w:right w:val="single" w:sz="5" w:space="0" w:color="000000"/>
            </w:tcBorders>
          </w:tcPr>
          <w:p w14:paraId="536926CB" w14:textId="77777777" w:rsidR="0007486F" w:rsidRPr="005A2DF8" w:rsidRDefault="0007486F" w:rsidP="0007486F">
            <w:pPr>
              <w:jc w:val="both"/>
              <w:rPr>
                <w:rFonts w:ascii="Arial" w:eastAsia="Arial" w:hAnsi="Arial" w:cs="Arial"/>
                <w:sz w:val="24"/>
                <w:szCs w:val="24"/>
                <w:lang w:val="mn-MN"/>
              </w:rPr>
            </w:pPr>
          </w:p>
        </w:tc>
        <w:tc>
          <w:tcPr>
            <w:tcW w:w="760" w:type="pct"/>
            <w:gridSpan w:val="3"/>
            <w:tcBorders>
              <w:top w:val="single" w:sz="5" w:space="0" w:color="000000"/>
              <w:left w:val="single" w:sz="5" w:space="0" w:color="000000"/>
              <w:bottom w:val="single" w:sz="4" w:space="0" w:color="auto"/>
              <w:right w:val="single" w:sz="5" w:space="0" w:color="000000"/>
            </w:tcBorders>
          </w:tcPr>
          <w:p w14:paraId="04020C9F" w14:textId="77777777" w:rsidR="0007486F" w:rsidRPr="005A2DF8" w:rsidRDefault="0007486F" w:rsidP="0007486F">
            <w:pPr>
              <w:jc w:val="both"/>
              <w:rPr>
                <w:rFonts w:ascii="Arial" w:eastAsia="Arial" w:hAnsi="Arial" w:cs="Arial"/>
                <w:sz w:val="24"/>
                <w:szCs w:val="24"/>
                <w:lang w:val="mn-MN"/>
              </w:rPr>
            </w:pPr>
          </w:p>
        </w:tc>
        <w:tc>
          <w:tcPr>
            <w:tcW w:w="1305" w:type="pct"/>
            <w:gridSpan w:val="3"/>
            <w:tcBorders>
              <w:top w:val="single" w:sz="5" w:space="0" w:color="000000"/>
              <w:left w:val="single" w:sz="5" w:space="0" w:color="000000"/>
              <w:bottom w:val="single" w:sz="4" w:space="0" w:color="auto"/>
              <w:right w:val="single" w:sz="4" w:space="0" w:color="auto"/>
            </w:tcBorders>
          </w:tcPr>
          <w:p w14:paraId="5DAADF31" w14:textId="77777777" w:rsidR="0007486F" w:rsidRPr="005A2DF8" w:rsidRDefault="0007486F" w:rsidP="0007486F">
            <w:pPr>
              <w:jc w:val="both"/>
              <w:rPr>
                <w:rFonts w:ascii="Arial" w:eastAsia="Arial" w:hAnsi="Arial" w:cs="Arial"/>
                <w:sz w:val="24"/>
                <w:szCs w:val="24"/>
                <w:lang w:val="mn-MN"/>
              </w:rPr>
            </w:pPr>
          </w:p>
        </w:tc>
      </w:tr>
      <w:tr w:rsidR="0007486F" w:rsidRPr="005A2DF8" w14:paraId="327AD072" w14:textId="77777777" w:rsidTr="0007486F">
        <w:trPr>
          <w:trHeight w:val="281"/>
        </w:trPr>
        <w:tc>
          <w:tcPr>
            <w:tcW w:w="349" w:type="pct"/>
            <w:tcBorders>
              <w:top w:val="single" w:sz="4" w:space="0" w:color="auto"/>
              <w:left w:val="single" w:sz="4" w:space="0" w:color="auto"/>
              <w:bottom w:val="single" w:sz="4" w:space="0" w:color="auto"/>
              <w:right w:val="single" w:sz="6" w:space="0" w:color="000000"/>
            </w:tcBorders>
            <w:shd w:val="clear" w:color="auto" w:fill="8DB3E1"/>
          </w:tcPr>
          <w:p w14:paraId="036DAAAD" w14:textId="77777777" w:rsidR="0007486F" w:rsidRPr="005A2DF8" w:rsidRDefault="0007486F" w:rsidP="0007486F">
            <w:pPr>
              <w:spacing w:line="260" w:lineRule="auto"/>
              <w:ind w:left="163" w:right="166"/>
              <w:jc w:val="both"/>
              <w:rPr>
                <w:rFonts w:ascii="Arial" w:eastAsia="Arial" w:hAnsi="Arial" w:cs="Arial"/>
                <w:sz w:val="24"/>
                <w:szCs w:val="24"/>
                <w:lang w:val="mn-MN"/>
              </w:rPr>
            </w:pPr>
            <w:r w:rsidRPr="005A2DF8">
              <w:rPr>
                <w:rFonts w:ascii="Arial" w:eastAsia="Arial" w:hAnsi="Arial" w:cs="Arial"/>
                <w:i/>
                <w:sz w:val="24"/>
                <w:szCs w:val="24"/>
                <w:lang w:val="mn-MN"/>
              </w:rPr>
              <w:t>5</w:t>
            </w:r>
          </w:p>
        </w:tc>
        <w:tc>
          <w:tcPr>
            <w:tcW w:w="4651" w:type="pct"/>
            <w:gridSpan w:val="14"/>
            <w:tcBorders>
              <w:top w:val="single" w:sz="4" w:space="0" w:color="auto"/>
              <w:left w:val="single" w:sz="6" w:space="0" w:color="000000"/>
              <w:bottom w:val="single" w:sz="4" w:space="0" w:color="auto"/>
              <w:right w:val="single" w:sz="4" w:space="0" w:color="auto"/>
            </w:tcBorders>
            <w:shd w:val="clear" w:color="auto" w:fill="8DB3E1"/>
          </w:tcPr>
          <w:p w14:paraId="213968EB" w14:textId="77777777" w:rsidR="0007486F" w:rsidRPr="005A2DF8" w:rsidRDefault="0007486F" w:rsidP="0007486F">
            <w:pPr>
              <w:spacing w:line="260" w:lineRule="auto"/>
              <w:ind w:left="102"/>
              <w:jc w:val="both"/>
              <w:rPr>
                <w:rFonts w:ascii="Arial" w:eastAsia="Arial" w:hAnsi="Arial" w:cs="Arial"/>
                <w:sz w:val="24"/>
                <w:szCs w:val="24"/>
                <w:lang w:val="mn-MN"/>
              </w:rPr>
            </w:pPr>
            <w:r w:rsidRPr="005A2DF8">
              <w:rPr>
                <w:rFonts w:ascii="Arial" w:eastAsia="Arial" w:hAnsi="Arial" w:cs="Arial"/>
                <w:i/>
                <w:sz w:val="24"/>
                <w:szCs w:val="24"/>
                <w:lang w:val="mn-MN"/>
              </w:rPr>
              <w:t>Батламж</w:t>
            </w:r>
          </w:p>
        </w:tc>
      </w:tr>
      <w:tr w:rsidR="0007486F" w:rsidRPr="005A2DF8" w14:paraId="4FA6E13C" w14:textId="77777777" w:rsidTr="0007486F">
        <w:trPr>
          <w:trHeight w:val="281"/>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Pr>
          <w:p w14:paraId="2C9B6D6C" w14:textId="77777777" w:rsidR="0007486F" w:rsidRPr="005A2DF8" w:rsidRDefault="0007486F" w:rsidP="0007486F">
            <w:pPr>
              <w:spacing w:line="260" w:lineRule="auto"/>
              <w:ind w:left="102"/>
              <w:jc w:val="both"/>
              <w:rPr>
                <w:rFonts w:ascii="Arial" w:eastAsia="Arial" w:hAnsi="Arial" w:cs="Arial"/>
                <w:i/>
                <w:sz w:val="24"/>
                <w:szCs w:val="24"/>
                <w:lang w:val="mn-MN"/>
              </w:rPr>
            </w:pPr>
          </w:p>
          <w:p w14:paraId="61C19110" w14:textId="226F2DEB" w:rsidR="0007486F" w:rsidRPr="005A2DF8" w:rsidRDefault="0007486F" w:rsidP="00E94404">
            <w:pPr>
              <w:spacing w:line="260" w:lineRule="auto"/>
              <w:ind w:left="102" w:right="169"/>
              <w:jc w:val="both"/>
              <w:rPr>
                <w:rFonts w:ascii="Arial" w:eastAsia="Arial" w:hAnsi="Arial" w:cs="Arial"/>
                <w:iCs/>
                <w:sz w:val="24"/>
                <w:szCs w:val="24"/>
                <w:lang w:val="mn-MN"/>
              </w:rPr>
            </w:pPr>
            <w:r w:rsidRPr="005A2DF8">
              <w:rPr>
                <w:rFonts w:ascii="Arial" w:eastAsia="Arial" w:hAnsi="Arial" w:cs="Arial"/>
                <w:iCs/>
                <w:sz w:val="24"/>
                <w:szCs w:val="24"/>
                <w:lang w:val="mn-MN"/>
              </w:rPr>
              <w:tab/>
              <w:t>“Монголын хөрөнгийн бирж”</w:t>
            </w:r>
            <w:r w:rsidR="00D46255" w:rsidRPr="005A2DF8">
              <w:rPr>
                <w:rFonts w:ascii="Arial" w:eastAsia="Arial" w:hAnsi="Arial" w:cs="Arial"/>
                <w:iCs/>
                <w:sz w:val="24"/>
                <w:szCs w:val="24"/>
                <w:lang w:val="mn-MN"/>
              </w:rPr>
              <w:t xml:space="preserve"> </w:t>
            </w:r>
            <w:r w:rsidRPr="005A2DF8">
              <w:rPr>
                <w:rFonts w:ascii="Arial" w:eastAsia="Arial" w:hAnsi="Arial" w:cs="Arial"/>
                <w:iCs/>
                <w:sz w:val="24"/>
                <w:szCs w:val="24"/>
                <w:lang w:val="mn-MN"/>
              </w:rPr>
              <w:t xml:space="preserve">ХК-ийн гишүүнээр элсэхээр өргөдөл гаргагч “.............................................” компанийн ............................................... (албан тушаал, хөрөнгө оруулагч) ......................................... овогтой ............................................. нь “Монголын хөрөнгийн бирж” ХК-д ирүүлсэн материалын үнэн зөвийг хариуцах бөгөөд хуурамч, худал мэдээлэл ирүүлсэн нь эрх бүхий байгууллагаар тогтоогдсон тохиолдолд холбогдох хууль тогтоомжийн дагуу хариуцлага хүлээнэ. Цаашид Монгол Улсын хууль тогтоомж, уул уурхайн бүтээгдэхүүний зах зээлд мөрдөгдөж буй </w:t>
            </w:r>
            <w:r w:rsidR="00D46255" w:rsidRPr="005A2DF8">
              <w:rPr>
                <w:rFonts w:ascii="Arial" w:eastAsia="Arial" w:hAnsi="Arial" w:cs="Arial"/>
                <w:iCs/>
                <w:sz w:val="24"/>
                <w:szCs w:val="24"/>
                <w:lang w:val="mn-MN"/>
              </w:rPr>
              <w:t>с</w:t>
            </w:r>
            <w:r w:rsidRPr="005A2DF8">
              <w:rPr>
                <w:rFonts w:ascii="Arial" w:eastAsia="Arial" w:hAnsi="Arial" w:cs="Arial"/>
                <w:iCs/>
                <w:sz w:val="24"/>
                <w:szCs w:val="24"/>
                <w:lang w:val="mn-MN"/>
              </w:rPr>
              <w:t xml:space="preserve">анхүүгийн </w:t>
            </w:r>
            <w:r w:rsidR="00D46255" w:rsidRPr="005A2DF8">
              <w:rPr>
                <w:rFonts w:ascii="Arial" w:eastAsia="Arial" w:hAnsi="Arial" w:cs="Arial"/>
                <w:iCs/>
                <w:sz w:val="24"/>
                <w:szCs w:val="24"/>
                <w:lang w:val="mn-MN"/>
              </w:rPr>
              <w:t>з</w:t>
            </w:r>
            <w:r w:rsidRPr="005A2DF8">
              <w:rPr>
                <w:rFonts w:ascii="Arial" w:eastAsia="Arial" w:hAnsi="Arial" w:cs="Arial"/>
                <w:iCs/>
                <w:sz w:val="24"/>
                <w:szCs w:val="24"/>
                <w:lang w:val="mn-MN"/>
              </w:rPr>
              <w:t>охицуулах Хороо болон “Монголын хөрөнгийн бирж” ХК-ийн холбогдох журам, заавар, гэрээтэй бүрэн танилцсан бөгөөд цаашид хүлээсэн үүргээ бүрэн биелүүлж ажиллахыг БАТАЛЖ байна.</w:t>
            </w:r>
          </w:p>
          <w:p w14:paraId="59E701EE" w14:textId="77777777" w:rsidR="0007486F" w:rsidRPr="005A2DF8" w:rsidRDefault="0007486F" w:rsidP="0007486F">
            <w:pPr>
              <w:spacing w:line="260" w:lineRule="auto"/>
              <w:ind w:left="102"/>
              <w:jc w:val="both"/>
              <w:rPr>
                <w:rFonts w:ascii="Arial" w:eastAsia="Arial" w:hAnsi="Arial" w:cs="Arial"/>
                <w:i/>
                <w:sz w:val="24"/>
                <w:szCs w:val="24"/>
                <w:lang w:val="mn-MN"/>
              </w:rPr>
            </w:pPr>
          </w:p>
          <w:p w14:paraId="0E41EF9D" w14:textId="77777777" w:rsidR="0007486F" w:rsidRPr="005A2DF8" w:rsidRDefault="0007486F" w:rsidP="0007486F">
            <w:pPr>
              <w:spacing w:line="260" w:lineRule="auto"/>
              <w:ind w:left="102"/>
              <w:rPr>
                <w:rFonts w:ascii="Arial" w:eastAsia="Arial" w:hAnsi="Arial" w:cs="Arial"/>
                <w:i/>
                <w:sz w:val="24"/>
                <w:szCs w:val="24"/>
                <w:lang w:val="mn-MN"/>
              </w:rPr>
            </w:pPr>
            <w:r w:rsidRPr="005A2DF8">
              <w:rPr>
                <w:rFonts w:ascii="Arial" w:eastAsia="Arial" w:hAnsi="Arial" w:cs="Arial"/>
                <w:i/>
                <w:sz w:val="24"/>
                <w:szCs w:val="24"/>
                <w:lang w:val="mn-MN"/>
              </w:rPr>
              <w:t>Батламжилсан:                                               /</w:t>
            </w:r>
            <w:r w:rsidRPr="005A2DF8">
              <w:rPr>
                <w:rFonts w:ascii="Arial" w:eastAsia="Arial" w:hAnsi="Arial" w:cs="Arial"/>
                <w:i/>
                <w:color w:val="D9D9D9" w:themeColor="background1" w:themeShade="D9"/>
                <w:sz w:val="24"/>
                <w:szCs w:val="24"/>
                <w:lang w:val="mn-MN"/>
              </w:rPr>
              <w:t>Гарын үсэг</w:t>
            </w:r>
            <w:r w:rsidRPr="005A2DF8">
              <w:rPr>
                <w:rFonts w:ascii="Arial" w:eastAsia="Arial" w:hAnsi="Arial" w:cs="Arial"/>
                <w:i/>
                <w:sz w:val="24"/>
                <w:szCs w:val="24"/>
                <w:lang w:val="mn-MN"/>
              </w:rPr>
              <w:t>/</w:t>
            </w:r>
          </w:p>
          <w:p w14:paraId="12921FF2" w14:textId="77777777" w:rsidR="0007486F" w:rsidRPr="005A2DF8" w:rsidRDefault="0007486F" w:rsidP="0007486F">
            <w:pPr>
              <w:spacing w:line="260" w:lineRule="auto"/>
              <w:ind w:left="102"/>
              <w:jc w:val="both"/>
              <w:rPr>
                <w:rFonts w:ascii="Arial" w:eastAsia="Arial" w:hAnsi="Arial" w:cs="Arial"/>
                <w:i/>
                <w:sz w:val="24"/>
                <w:szCs w:val="24"/>
                <w:lang w:val="mn-MN"/>
              </w:rPr>
            </w:pPr>
          </w:p>
          <w:p w14:paraId="0AE04C73" w14:textId="77777777" w:rsidR="0007486F" w:rsidRPr="005A2DF8" w:rsidRDefault="0007486F" w:rsidP="0007486F">
            <w:pPr>
              <w:spacing w:line="260" w:lineRule="auto"/>
              <w:ind w:left="102"/>
              <w:jc w:val="both"/>
              <w:rPr>
                <w:rFonts w:ascii="Arial" w:eastAsia="Arial" w:hAnsi="Arial" w:cs="Arial"/>
                <w:i/>
                <w:sz w:val="24"/>
                <w:szCs w:val="24"/>
                <w:lang w:val="mn-MN"/>
              </w:rPr>
            </w:pPr>
            <w:r w:rsidRPr="005A2DF8">
              <w:rPr>
                <w:rFonts w:ascii="Arial" w:eastAsia="Arial" w:hAnsi="Arial" w:cs="Arial"/>
                <w:i/>
                <w:sz w:val="24"/>
                <w:szCs w:val="24"/>
                <w:lang w:val="mn-MN"/>
              </w:rPr>
              <w:t xml:space="preserve">БҮРТГЭЛИЙГ ҮНЭН ЗӨВ ГАРГАСАН:                                                  / </w:t>
            </w:r>
            <w:r w:rsidRPr="005A2DF8">
              <w:rPr>
                <w:rFonts w:ascii="Arial" w:eastAsia="Arial" w:hAnsi="Arial" w:cs="Arial"/>
                <w:i/>
                <w:color w:val="D9D9D9" w:themeColor="background1" w:themeShade="D9"/>
                <w:sz w:val="24"/>
                <w:szCs w:val="24"/>
                <w:lang w:val="mn-MN"/>
              </w:rPr>
              <w:t>Гарын үсэг</w:t>
            </w:r>
            <w:r w:rsidRPr="005A2DF8">
              <w:rPr>
                <w:rFonts w:ascii="Arial" w:eastAsia="Arial" w:hAnsi="Arial" w:cs="Arial"/>
                <w:i/>
                <w:sz w:val="24"/>
                <w:szCs w:val="24"/>
                <w:lang w:val="mn-MN"/>
              </w:rPr>
              <w:t xml:space="preserve">/ </w:t>
            </w:r>
          </w:p>
          <w:p w14:paraId="59E1A0D5" w14:textId="77777777" w:rsidR="0007486F" w:rsidRPr="005A2DF8" w:rsidRDefault="0007486F" w:rsidP="0007486F">
            <w:pPr>
              <w:spacing w:line="260" w:lineRule="auto"/>
              <w:ind w:left="102"/>
              <w:jc w:val="both"/>
              <w:rPr>
                <w:rFonts w:ascii="Arial" w:eastAsia="Arial" w:hAnsi="Arial" w:cs="Arial"/>
                <w:i/>
                <w:sz w:val="24"/>
                <w:szCs w:val="24"/>
                <w:lang w:val="mn-MN"/>
              </w:rPr>
            </w:pPr>
          </w:p>
          <w:p w14:paraId="3FE3E90A" w14:textId="77777777" w:rsidR="0007486F" w:rsidRPr="005A2DF8" w:rsidRDefault="0007486F" w:rsidP="0007486F">
            <w:pPr>
              <w:spacing w:line="260" w:lineRule="auto"/>
              <w:ind w:left="102"/>
              <w:jc w:val="both"/>
              <w:rPr>
                <w:rFonts w:ascii="Arial" w:eastAsia="Arial" w:hAnsi="Arial" w:cs="Arial"/>
                <w:i/>
                <w:sz w:val="24"/>
                <w:szCs w:val="24"/>
                <w:lang w:val="mn-MN"/>
              </w:rPr>
            </w:pPr>
            <w:r w:rsidRPr="005A2DF8">
              <w:rPr>
                <w:rFonts w:ascii="Arial" w:eastAsia="Arial" w:hAnsi="Arial" w:cs="Arial"/>
                <w:i/>
                <w:sz w:val="24"/>
                <w:szCs w:val="24"/>
                <w:lang w:val="mn-MN"/>
              </w:rPr>
              <w:t>БҮРТГЭЛТЭЙ ТАНИЛЦСАН:                                                        /Компанийн захирал/</w:t>
            </w:r>
          </w:p>
          <w:p w14:paraId="2570006C" w14:textId="77777777" w:rsidR="0007486F" w:rsidRPr="005A2DF8" w:rsidRDefault="0007486F" w:rsidP="0007486F">
            <w:pPr>
              <w:spacing w:line="260" w:lineRule="auto"/>
              <w:ind w:left="102"/>
              <w:jc w:val="both"/>
              <w:rPr>
                <w:rFonts w:ascii="Arial" w:eastAsia="Arial" w:hAnsi="Arial" w:cs="Arial"/>
                <w:i/>
                <w:sz w:val="24"/>
                <w:szCs w:val="24"/>
                <w:lang w:val="mn-MN"/>
              </w:rPr>
            </w:pPr>
          </w:p>
          <w:p w14:paraId="54CCF644" w14:textId="77777777" w:rsidR="0007486F" w:rsidRPr="005A2DF8" w:rsidRDefault="0007486F" w:rsidP="0007486F">
            <w:pPr>
              <w:spacing w:line="260" w:lineRule="auto"/>
              <w:ind w:left="102"/>
              <w:jc w:val="center"/>
              <w:rPr>
                <w:rFonts w:ascii="Arial" w:eastAsia="Arial" w:hAnsi="Arial" w:cs="Arial"/>
                <w:i/>
                <w:sz w:val="24"/>
                <w:szCs w:val="24"/>
                <w:lang w:val="mn-MN"/>
              </w:rPr>
            </w:pPr>
            <w:r w:rsidRPr="005A2DF8">
              <w:rPr>
                <w:rFonts w:ascii="Arial" w:eastAsia="Arial" w:hAnsi="Arial" w:cs="Arial"/>
                <w:i/>
                <w:sz w:val="24"/>
                <w:szCs w:val="24"/>
                <w:lang w:val="mn-MN"/>
              </w:rPr>
              <w:t>20 ... оны .... сарын .... өдөр</w:t>
            </w:r>
          </w:p>
          <w:p w14:paraId="56107009" w14:textId="77777777" w:rsidR="0007486F" w:rsidRPr="005A2DF8" w:rsidRDefault="0007486F" w:rsidP="0007486F">
            <w:pPr>
              <w:spacing w:line="260" w:lineRule="auto"/>
              <w:ind w:left="102"/>
              <w:jc w:val="center"/>
              <w:rPr>
                <w:rFonts w:ascii="Arial" w:eastAsia="Arial" w:hAnsi="Arial" w:cs="Arial"/>
                <w:i/>
                <w:sz w:val="24"/>
                <w:szCs w:val="24"/>
                <w:lang w:val="mn-MN"/>
              </w:rPr>
            </w:pPr>
          </w:p>
        </w:tc>
      </w:tr>
    </w:tbl>
    <w:p w14:paraId="7FA9F7C5" w14:textId="77777777" w:rsidR="006862A3" w:rsidRPr="005A2DF8" w:rsidRDefault="006862A3" w:rsidP="0007486F">
      <w:pPr>
        <w:spacing w:before="3" w:line="180" w:lineRule="auto"/>
        <w:jc w:val="right"/>
        <w:rPr>
          <w:rFonts w:ascii="Arial" w:eastAsia="Arial" w:hAnsi="Arial" w:cs="Arial"/>
          <w:i/>
          <w:sz w:val="24"/>
          <w:szCs w:val="24"/>
          <w:lang w:val="mn-MN"/>
        </w:rPr>
      </w:pPr>
    </w:p>
    <w:p w14:paraId="49A45D43" w14:textId="77777777" w:rsidR="006862A3" w:rsidRPr="005A2DF8" w:rsidRDefault="006862A3">
      <w:pPr>
        <w:rPr>
          <w:rFonts w:ascii="Arial" w:eastAsia="Arial" w:hAnsi="Arial" w:cs="Arial"/>
          <w:i/>
          <w:sz w:val="24"/>
          <w:szCs w:val="24"/>
          <w:lang w:val="mn-MN"/>
        </w:rPr>
      </w:pPr>
      <w:r w:rsidRPr="005A2DF8">
        <w:rPr>
          <w:rFonts w:ascii="Arial" w:eastAsia="Arial" w:hAnsi="Arial" w:cs="Arial"/>
          <w:i/>
          <w:sz w:val="24"/>
          <w:szCs w:val="24"/>
          <w:lang w:val="mn-MN"/>
        </w:rPr>
        <w:br w:type="page"/>
      </w:r>
    </w:p>
    <w:p w14:paraId="5A0AD61E" w14:textId="77777777" w:rsidR="005A6393" w:rsidRPr="005A2DF8" w:rsidRDefault="005A6393" w:rsidP="005A6393">
      <w:pPr>
        <w:pStyle w:val="Heading1"/>
        <w:numPr>
          <w:ilvl w:val="0"/>
          <w:numId w:val="0"/>
        </w:numPr>
        <w:spacing w:before="0"/>
        <w:ind w:left="720" w:hanging="360"/>
        <w:jc w:val="right"/>
        <w:rPr>
          <w:rFonts w:ascii="Arial" w:eastAsia="Arial" w:hAnsi="Arial" w:cs="Arial"/>
          <w:b w:val="0"/>
          <w:bCs w:val="0"/>
          <w:iCs/>
          <w:sz w:val="22"/>
          <w:szCs w:val="22"/>
          <w:lang w:val="mn-MN"/>
        </w:rPr>
      </w:pPr>
      <w:bookmarkStart w:id="28" w:name="_Toc160526583"/>
      <w:r w:rsidRPr="005A2DF8">
        <w:rPr>
          <w:rFonts w:ascii="Arial" w:eastAsia="Arial" w:hAnsi="Arial" w:cs="Arial"/>
          <w:b w:val="0"/>
          <w:bCs w:val="0"/>
          <w:iCs/>
          <w:sz w:val="24"/>
          <w:szCs w:val="24"/>
          <w:lang w:val="mn-MN"/>
        </w:rPr>
        <w:lastRenderedPageBreak/>
        <w:t>“</w:t>
      </w:r>
      <w:r w:rsidRPr="005A2DF8">
        <w:rPr>
          <w:rFonts w:ascii="Arial" w:eastAsia="Arial" w:hAnsi="Arial" w:cs="Arial"/>
          <w:b w:val="0"/>
          <w:bCs w:val="0"/>
          <w:iCs/>
          <w:sz w:val="22"/>
          <w:szCs w:val="22"/>
          <w:lang w:val="mn-MN"/>
        </w:rPr>
        <w:t>Уул уурхайн бүтээгдэхүүн арилжаалах</w:t>
      </w:r>
      <w:bookmarkEnd w:id="28"/>
    </w:p>
    <w:p w14:paraId="6CC51430" w14:textId="4105DFFC" w:rsidR="005A6393" w:rsidRPr="005A2DF8" w:rsidRDefault="005A6393" w:rsidP="005A6393">
      <w:pPr>
        <w:pStyle w:val="Heading1"/>
        <w:numPr>
          <w:ilvl w:val="0"/>
          <w:numId w:val="0"/>
        </w:numPr>
        <w:spacing w:before="0"/>
        <w:ind w:left="720" w:hanging="360"/>
        <w:jc w:val="right"/>
        <w:rPr>
          <w:rFonts w:ascii="Arial" w:eastAsia="Arial" w:hAnsi="Arial" w:cs="Arial"/>
          <w:b w:val="0"/>
          <w:bCs w:val="0"/>
          <w:iCs/>
          <w:sz w:val="22"/>
          <w:szCs w:val="22"/>
          <w:lang w:val="mn-MN"/>
        </w:rPr>
      </w:pPr>
      <w:r w:rsidRPr="005A2DF8">
        <w:rPr>
          <w:rFonts w:ascii="Arial" w:eastAsia="Arial" w:hAnsi="Arial" w:cs="Arial"/>
          <w:b w:val="0"/>
          <w:bCs w:val="0"/>
          <w:iCs/>
          <w:sz w:val="22"/>
          <w:szCs w:val="22"/>
          <w:lang w:val="mn-MN"/>
        </w:rPr>
        <w:t xml:space="preserve"> </w:t>
      </w:r>
      <w:bookmarkStart w:id="29" w:name="_Toc160526584"/>
      <w:r w:rsidRPr="005A2DF8">
        <w:rPr>
          <w:rFonts w:ascii="Arial" w:eastAsia="Arial" w:hAnsi="Arial" w:cs="Arial"/>
          <w:b w:val="0"/>
          <w:bCs w:val="0"/>
          <w:iCs/>
          <w:sz w:val="22"/>
          <w:szCs w:val="22"/>
          <w:lang w:val="mn-MN"/>
        </w:rPr>
        <w:t>брокерын гишүүнчлэлийн журам”-ын Хавсралт 3</w:t>
      </w:r>
      <w:bookmarkEnd w:id="29"/>
    </w:p>
    <w:p w14:paraId="38BEF455" w14:textId="77777777" w:rsidR="0007486F" w:rsidRPr="005A2DF8" w:rsidRDefault="0007486F" w:rsidP="0007486F">
      <w:pPr>
        <w:spacing w:line="260" w:lineRule="auto"/>
        <w:ind w:right="-1544"/>
        <w:rPr>
          <w:rFonts w:ascii="Arial" w:eastAsia="Arial" w:hAnsi="Arial" w:cs="Arial"/>
          <w:b/>
          <w:sz w:val="24"/>
          <w:szCs w:val="24"/>
          <w:lang w:val="mn-MN"/>
        </w:rPr>
      </w:pPr>
    </w:p>
    <w:p w14:paraId="63A73C6A" w14:textId="77777777" w:rsidR="00571B4A" w:rsidRPr="005A2DF8" w:rsidRDefault="00571B4A" w:rsidP="00571B4A">
      <w:pPr>
        <w:spacing w:line="260" w:lineRule="auto"/>
        <w:ind w:right="-1544"/>
        <w:rPr>
          <w:rFonts w:ascii="Arial" w:eastAsia="Arial" w:hAnsi="Arial" w:cs="Arial"/>
          <w:b/>
          <w:sz w:val="24"/>
          <w:szCs w:val="24"/>
          <w:lang w:val="mn-MN"/>
        </w:rPr>
      </w:pPr>
    </w:p>
    <w:p w14:paraId="53E1687E" w14:textId="6FF34B93" w:rsidR="0007486F" w:rsidRPr="005A2DF8" w:rsidRDefault="0007486F" w:rsidP="00571B4A">
      <w:pPr>
        <w:spacing w:line="260" w:lineRule="auto"/>
        <w:ind w:left="2880" w:right="-1544" w:firstLine="720"/>
        <w:rPr>
          <w:rFonts w:ascii="Arial" w:eastAsia="Arial" w:hAnsi="Arial" w:cs="Arial"/>
          <w:sz w:val="24"/>
          <w:szCs w:val="24"/>
          <w:lang w:val="mn-MN"/>
        </w:rPr>
      </w:pPr>
      <w:r w:rsidRPr="005A2DF8">
        <w:rPr>
          <w:rFonts w:ascii="Arial" w:eastAsia="Arial" w:hAnsi="Arial" w:cs="Arial"/>
          <w:b/>
          <w:sz w:val="24"/>
          <w:szCs w:val="24"/>
          <w:lang w:val="mn-MN"/>
        </w:rPr>
        <w:t>ҮЙЛЧИЛГЭЭНИЙ ХӨЛС</w:t>
      </w:r>
    </w:p>
    <w:p w14:paraId="0B12D9FC" w14:textId="77777777" w:rsidR="0007486F" w:rsidRPr="005A2DF8" w:rsidRDefault="0007486F" w:rsidP="0007486F">
      <w:pPr>
        <w:spacing w:line="200" w:lineRule="auto"/>
        <w:jc w:val="both"/>
        <w:rPr>
          <w:rFonts w:ascii="Arial" w:eastAsia="Arial" w:hAnsi="Arial" w:cs="Arial"/>
          <w:sz w:val="24"/>
          <w:szCs w:val="24"/>
          <w:lang w:val="mn-MN"/>
        </w:rPr>
      </w:pPr>
    </w:p>
    <w:tbl>
      <w:tblPr>
        <w:tblW w:w="934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2744"/>
        <w:gridCol w:w="2126"/>
        <w:gridCol w:w="1843"/>
        <w:gridCol w:w="1936"/>
      </w:tblGrid>
      <w:tr w:rsidR="0007486F" w:rsidRPr="005A2DF8" w14:paraId="1B025142" w14:textId="77777777" w:rsidTr="00681E19">
        <w:trPr>
          <w:trHeight w:val="638"/>
        </w:trPr>
        <w:tc>
          <w:tcPr>
            <w:tcW w:w="698" w:type="dxa"/>
            <w:vAlign w:val="center"/>
          </w:tcPr>
          <w:p w14:paraId="6D4149C6" w14:textId="2FE59DAE" w:rsidR="0007486F" w:rsidRPr="005A2DF8" w:rsidRDefault="007E1A7A" w:rsidP="007E1A7A">
            <w:pPr>
              <w:jc w:val="center"/>
              <w:rPr>
                <w:rFonts w:ascii="Arial" w:eastAsia="Arial" w:hAnsi="Arial" w:cs="Arial"/>
                <w:sz w:val="24"/>
                <w:szCs w:val="24"/>
                <w:lang w:val="mn-MN"/>
              </w:rPr>
            </w:pPr>
            <w:r w:rsidRPr="005A2DF8">
              <w:rPr>
                <w:rFonts w:ascii="Arial" w:eastAsia="Arial" w:hAnsi="Arial" w:cs="Arial"/>
                <w:sz w:val="24"/>
                <w:szCs w:val="24"/>
                <w:lang w:val="mn-MN"/>
              </w:rPr>
              <w:t>д/д</w:t>
            </w:r>
          </w:p>
        </w:tc>
        <w:tc>
          <w:tcPr>
            <w:tcW w:w="2744" w:type="dxa"/>
            <w:vAlign w:val="center"/>
          </w:tcPr>
          <w:p w14:paraId="7CB817BA" w14:textId="77777777" w:rsidR="0007486F" w:rsidRPr="005A2DF8" w:rsidRDefault="0007486F" w:rsidP="007E1A7A">
            <w:pPr>
              <w:spacing w:before="30"/>
              <w:jc w:val="center"/>
              <w:rPr>
                <w:rFonts w:ascii="Arial" w:eastAsia="Arial" w:hAnsi="Arial" w:cs="Arial"/>
                <w:sz w:val="24"/>
                <w:szCs w:val="24"/>
                <w:lang w:val="mn-MN"/>
              </w:rPr>
            </w:pPr>
            <w:r w:rsidRPr="005A2DF8">
              <w:rPr>
                <w:rFonts w:ascii="Arial" w:eastAsia="Arial" w:hAnsi="Arial" w:cs="Arial"/>
                <w:sz w:val="24"/>
                <w:szCs w:val="24"/>
                <w:lang w:val="mn-MN"/>
              </w:rPr>
              <w:t>Үйлчилгээний хөлсний төрөл</w:t>
            </w:r>
          </w:p>
        </w:tc>
        <w:tc>
          <w:tcPr>
            <w:tcW w:w="2126" w:type="dxa"/>
            <w:vAlign w:val="center"/>
          </w:tcPr>
          <w:p w14:paraId="3D7342DE" w14:textId="77777777" w:rsidR="0007486F" w:rsidRPr="005A2DF8" w:rsidRDefault="0007486F" w:rsidP="0007486F">
            <w:pPr>
              <w:jc w:val="center"/>
              <w:rPr>
                <w:rFonts w:ascii="Arial" w:eastAsia="Arial" w:hAnsi="Arial" w:cs="Arial"/>
                <w:sz w:val="24"/>
                <w:szCs w:val="24"/>
                <w:lang w:val="mn-MN"/>
              </w:rPr>
            </w:pPr>
            <w:r w:rsidRPr="005A2DF8">
              <w:rPr>
                <w:rFonts w:ascii="Arial" w:eastAsia="Arial" w:hAnsi="Arial" w:cs="Arial"/>
                <w:sz w:val="24"/>
                <w:szCs w:val="24"/>
                <w:lang w:val="mn-MN"/>
              </w:rPr>
              <w:t>Үнийн дүн</w:t>
            </w:r>
          </w:p>
        </w:tc>
        <w:tc>
          <w:tcPr>
            <w:tcW w:w="1843" w:type="dxa"/>
            <w:vAlign w:val="center"/>
          </w:tcPr>
          <w:p w14:paraId="09D901B7" w14:textId="77777777" w:rsidR="0007486F" w:rsidRPr="005A2DF8" w:rsidRDefault="0007486F" w:rsidP="0007486F">
            <w:pPr>
              <w:spacing w:before="30"/>
              <w:ind w:right="375"/>
              <w:jc w:val="center"/>
              <w:rPr>
                <w:rFonts w:ascii="Arial" w:eastAsia="Arial" w:hAnsi="Arial" w:cs="Arial"/>
                <w:sz w:val="24"/>
                <w:szCs w:val="24"/>
                <w:lang w:val="mn-MN"/>
              </w:rPr>
            </w:pPr>
            <w:r w:rsidRPr="005A2DF8">
              <w:rPr>
                <w:rFonts w:ascii="Arial" w:eastAsia="Arial" w:hAnsi="Arial" w:cs="Arial"/>
                <w:sz w:val="24"/>
                <w:szCs w:val="24"/>
                <w:lang w:val="mn-MN"/>
              </w:rPr>
              <w:t>Төлбөрийн нөхцөл</w:t>
            </w:r>
          </w:p>
        </w:tc>
        <w:tc>
          <w:tcPr>
            <w:tcW w:w="1936" w:type="dxa"/>
            <w:vAlign w:val="center"/>
          </w:tcPr>
          <w:p w14:paraId="65236C65" w14:textId="77777777" w:rsidR="0007486F" w:rsidRPr="005A2DF8" w:rsidRDefault="0007486F" w:rsidP="0007486F">
            <w:pPr>
              <w:jc w:val="center"/>
              <w:rPr>
                <w:rFonts w:ascii="Arial" w:eastAsia="Arial" w:hAnsi="Arial" w:cs="Arial"/>
                <w:sz w:val="24"/>
                <w:szCs w:val="24"/>
                <w:lang w:val="mn-MN"/>
              </w:rPr>
            </w:pPr>
            <w:r w:rsidRPr="005A2DF8">
              <w:rPr>
                <w:rFonts w:ascii="Arial" w:eastAsia="Arial" w:hAnsi="Arial" w:cs="Arial"/>
                <w:sz w:val="24"/>
                <w:szCs w:val="24"/>
                <w:lang w:val="mn-MN"/>
              </w:rPr>
              <w:t>Төлөх хугацаа</w:t>
            </w:r>
          </w:p>
        </w:tc>
      </w:tr>
      <w:tr w:rsidR="0007486F" w:rsidRPr="005A2DF8" w14:paraId="48306A09" w14:textId="77777777" w:rsidTr="0007486F">
        <w:trPr>
          <w:trHeight w:val="624"/>
        </w:trPr>
        <w:tc>
          <w:tcPr>
            <w:tcW w:w="698" w:type="dxa"/>
            <w:shd w:val="clear" w:color="auto" w:fill="FAD3B4"/>
          </w:tcPr>
          <w:p w14:paraId="42F42067" w14:textId="77777777" w:rsidR="0007486F" w:rsidRPr="005A2DF8" w:rsidRDefault="0007486F" w:rsidP="0007486F">
            <w:pPr>
              <w:spacing w:line="160" w:lineRule="auto"/>
              <w:jc w:val="both"/>
              <w:rPr>
                <w:rFonts w:ascii="Arial" w:eastAsia="Arial" w:hAnsi="Arial" w:cs="Arial"/>
                <w:sz w:val="24"/>
                <w:szCs w:val="24"/>
                <w:lang w:val="mn-MN"/>
              </w:rPr>
            </w:pPr>
          </w:p>
          <w:p w14:paraId="2A8BD793" w14:textId="77777777" w:rsidR="0007486F" w:rsidRPr="005A2DF8" w:rsidRDefault="0007486F" w:rsidP="0007486F">
            <w:pPr>
              <w:ind w:left="237" w:right="240"/>
              <w:jc w:val="both"/>
              <w:rPr>
                <w:rFonts w:ascii="Arial" w:eastAsia="Arial" w:hAnsi="Arial" w:cs="Arial"/>
                <w:sz w:val="24"/>
                <w:szCs w:val="24"/>
                <w:lang w:val="mn-MN"/>
              </w:rPr>
            </w:pPr>
            <w:r w:rsidRPr="005A2DF8">
              <w:rPr>
                <w:rFonts w:ascii="Arial" w:eastAsia="Arial" w:hAnsi="Arial" w:cs="Arial"/>
                <w:i/>
                <w:sz w:val="24"/>
                <w:szCs w:val="24"/>
                <w:lang w:val="mn-MN"/>
              </w:rPr>
              <w:t>1</w:t>
            </w:r>
          </w:p>
        </w:tc>
        <w:tc>
          <w:tcPr>
            <w:tcW w:w="8649" w:type="dxa"/>
            <w:gridSpan w:val="4"/>
            <w:shd w:val="clear" w:color="auto" w:fill="FAD3B4"/>
          </w:tcPr>
          <w:p w14:paraId="51D9F92B" w14:textId="77777777" w:rsidR="0007486F" w:rsidRPr="005A2DF8" w:rsidRDefault="0007486F" w:rsidP="0007486F">
            <w:pPr>
              <w:spacing w:before="6" w:line="160" w:lineRule="auto"/>
              <w:jc w:val="both"/>
              <w:rPr>
                <w:rFonts w:ascii="Arial" w:eastAsia="Arial" w:hAnsi="Arial" w:cs="Arial"/>
                <w:sz w:val="24"/>
                <w:szCs w:val="24"/>
                <w:lang w:val="mn-MN"/>
              </w:rPr>
            </w:pPr>
          </w:p>
          <w:p w14:paraId="3238CD80" w14:textId="2BE489AC" w:rsidR="0007486F" w:rsidRPr="005A2DF8" w:rsidRDefault="0007486F" w:rsidP="0007486F">
            <w:pPr>
              <w:ind w:left="849"/>
              <w:jc w:val="both"/>
              <w:rPr>
                <w:rFonts w:ascii="Arial" w:eastAsia="Arial" w:hAnsi="Arial" w:cs="Arial"/>
                <w:sz w:val="24"/>
                <w:szCs w:val="24"/>
                <w:lang w:val="mn-MN"/>
              </w:rPr>
            </w:pPr>
            <w:r w:rsidRPr="005A2DF8">
              <w:rPr>
                <w:rFonts w:ascii="Arial" w:eastAsia="Arial" w:hAnsi="Arial" w:cs="Arial"/>
                <w:i/>
                <w:sz w:val="24"/>
                <w:szCs w:val="24"/>
                <w:lang w:val="mn-MN"/>
              </w:rPr>
              <w:t xml:space="preserve">Гишүүнээр элсэх </w:t>
            </w:r>
            <w:r w:rsidR="00AD041E" w:rsidRPr="005A2DF8">
              <w:rPr>
                <w:rFonts w:ascii="Arial" w:eastAsia="Arial" w:hAnsi="Arial" w:cs="Arial"/>
                <w:i/>
                <w:sz w:val="24"/>
                <w:szCs w:val="24"/>
                <w:lang w:val="mn-MN"/>
              </w:rPr>
              <w:t>хүсэлт</w:t>
            </w:r>
            <w:r w:rsidRPr="005A2DF8">
              <w:rPr>
                <w:rFonts w:ascii="Arial" w:eastAsia="Arial" w:hAnsi="Arial" w:cs="Arial"/>
                <w:i/>
                <w:sz w:val="24"/>
                <w:szCs w:val="24"/>
                <w:lang w:val="mn-MN"/>
              </w:rPr>
              <w:t xml:space="preserve"> гаргахад төлөх үйлчилгээний хөлс</w:t>
            </w:r>
          </w:p>
        </w:tc>
      </w:tr>
      <w:tr w:rsidR="0007486F" w:rsidRPr="005A2DF8" w14:paraId="21A3E9B5" w14:textId="77777777" w:rsidTr="00681E19">
        <w:trPr>
          <w:trHeight w:val="1118"/>
        </w:trPr>
        <w:tc>
          <w:tcPr>
            <w:tcW w:w="698" w:type="dxa"/>
            <w:vAlign w:val="center"/>
          </w:tcPr>
          <w:p w14:paraId="0460C080" w14:textId="77777777" w:rsidR="0007486F" w:rsidRPr="005A2DF8" w:rsidRDefault="0007486F" w:rsidP="0007486F">
            <w:pPr>
              <w:jc w:val="center"/>
              <w:rPr>
                <w:rFonts w:ascii="Arial" w:eastAsia="Arial" w:hAnsi="Arial" w:cs="Arial"/>
                <w:sz w:val="24"/>
                <w:szCs w:val="24"/>
                <w:lang w:val="mn-MN"/>
              </w:rPr>
            </w:pPr>
            <w:r w:rsidRPr="005A2DF8">
              <w:rPr>
                <w:rFonts w:ascii="Arial" w:eastAsia="Arial" w:hAnsi="Arial" w:cs="Arial"/>
                <w:sz w:val="24"/>
                <w:szCs w:val="24"/>
                <w:lang w:val="mn-MN"/>
              </w:rPr>
              <w:t>1.1.</w:t>
            </w:r>
          </w:p>
        </w:tc>
        <w:tc>
          <w:tcPr>
            <w:tcW w:w="2744" w:type="dxa"/>
            <w:vAlign w:val="center"/>
          </w:tcPr>
          <w:p w14:paraId="0EC5B131" w14:textId="0C4F1E83" w:rsidR="0007486F" w:rsidRPr="005A2DF8" w:rsidRDefault="00817A3A" w:rsidP="007E1A7A">
            <w:pPr>
              <w:spacing w:before="4" w:line="260" w:lineRule="auto"/>
              <w:ind w:firstLine="5"/>
              <w:rPr>
                <w:rFonts w:ascii="Arial" w:eastAsia="Arial" w:hAnsi="Arial" w:cs="Arial"/>
                <w:sz w:val="24"/>
                <w:szCs w:val="24"/>
                <w:lang w:val="mn-MN"/>
              </w:rPr>
            </w:pPr>
            <w:r w:rsidRPr="005A2DF8">
              <w:rPr>
                <w:rFonts w:ascii="Arial" w:eastAsia="Arial" w:hAnsi="Arial" w:cs="Arial"/>
                <w:sz w:val="24"/>
                <w:szCs w:val="24"/>
                <w:lang w:val="mn-MN"/>
              </w:rPr>
              <w:t>Уул уурхайн бүтээгдэхүүн арилжаалах брокер г</w:t>
            </w:r>
            <w:r w:rsidR="0007486F" w:rsidRPr="005A2DF8">
              <w:rPr>
                <w:rFonts w:ascii="Arial" w:eastAsia="Arial" w:hAnsi="Arial" w:cs="Arial"/>
                <w:sz w:val="24"/>
                <w:szCs w:val="24"/>
                <w:lang w:val="mn-MN"/>
              </w:rPr>
              <w:t>ишүүнээр элсэх өргөдлийг хянан шийдвэрлэх үйлчилгээний хөлс</w:t>
            </w:r>
          </w:p>
        </w:tc>
        <w:tc>
          <w:tcPr>
            <w:tcW w:w="2126" w:type="dxa"/>
            <w:vAlign w:val="center"/>
          </w:tcPr>
          <w:p w14:paraId="512B4B3D" w14:textId="77777777" w:rsidR="0007486F" w:rsidRPr="005A2DF8" w:rsidRDefault="0007486F" w:rsidP="0007486F">
            <w:pPr>
              <w:jc w:val="center"/>
              <w:rPr>
                <w:rFonts w:ascii="Arial" w:eastAsia="Arial" w:hAnsi="Arial" w:cs="Arial"/>
                <w:sz w:val="24"/>
                <w:szCs w:val="24"/>
                <w:lang w:val="mn-MN"/>
              </w:rPr>
            </w:pPr>
            <w:r w:rsidRPr="005A2DF8">
              <w:rPr>
                <w:rFonts w:ascii="Arial" w:eastAsia="Arial" w:hAnsi="Arial" w:cs="Arial"/>
                <w:sz w:val="24"/>
                <w:szCs w:val="24"/>
                <w:lang w:val="mn-MN"/>
              </w:rPr>
              <w:t>500,000 төгрөг</w:t>
            </w:r>
          </w:p>
        </w:tc>
        <w:tc>
          <w:tcPr>
            <w:tcW w:w="1843" w:type="dxa"/>
            <w:vAlign w:val="center"/>
          </w:tcPr>
          <w:p w14:paraId="04F243F9" w14:textId="77777777" w:rsidR="0007486F" w:rsidRPr="005A2DF8" w:rsidRDefault="0007486F" w:rsidP="00105E37">
            <w:pPr>
              <w:jc w:val="center"/>
              <w:rPr>
                <w:rFonts w:ascii="Arial" w:eastAsia="Arial" w:hAnsi="Arial" w:cs="Arial"/>
                <w:sz w:val="24"/>
                <w:szCs w:val="24"/>
                <w:lang w:val="mn-MN"/>
              </w:rPr>
            </w:pPr>
            <w:r w:rsidRPr="005A2DF8">
              <w:rPr>
                <w:rFonts w:ascii="Arial" w:eastAsia="Arial" w:hAnsi="Arial" w:cs="Arial"/>
                <w:sz w:val="24"/>
                <w:szCs w:val="24"/>
                <w:lang w:val="mn-MN"/>
              </w:rPr>
              <w:t>Буцаан олгогдохгүй</w:t>
            </w:r>
          </w:p>
        </w:tc>
        <w:tc>
          <w:tcPr>
            <w:tcW w:w="1936" w:type="dxa"/>
            <w:vAlign w:val="center"/>
          </w:tcPr>
          <w:p w14:paraId="5D264EA5" w14:textId="7982652C" w:rsidR="0007486F" w:rsidRPr="005A2DF8" w:rsidRDefault="00AD041E" w:rsidP="0007486F">
            <w:pPr>
              <w:ind w:right="56"/>
              <w:jc w:val="center"/>
              <w:rPr>
                <w:rFonts w:ascii="Arial" w:eastAsia="Arial" w:hAnsi="Arial" w:cs="Arial"/>
                <w:sz w:val="24"/>
                <w:szCs w:val="24"/>
                <w:lang w:val="mn-MN"/>
              </w:rPr>
            </w:pPr>
            <w:r w:rsidRPr="005A2DF8">
              <w:rPr>
                <w:rFonts w:ascii="Arial" w:eastAsia="Arial" w:hAnsi="Arial" w:cs="Arial"/>
                <w:sz w:val="24"/>
                <w:szCs w:val="24"/>
                <w:lang w:val="mn-MN"/>
              </w:rPr>
              <w:t>Хүсэлт</w:t>
            </w:r>
            <w:r w:rsidR="0007486F" w:rsidRPr="005A2DF8">
              <w:rPr>
                <w:rFonts w:ascii="Arial" w:eastAsia="Arial" w:hAnsi="Arial" w:cs="Arial"/>
                <w:sz w:val="24"/>
                <w:szCs w:val="24"/>
                <w:lang w:val="mn-MN"/>
              </w:rPr>
              <w:t xml:space="preserve"> гаргах үед</w:t>
            </w:r>
          </w:p>
        </w:tc>
      </w:tr>
      <w:tr w:rsidR="0007486F" w:rsidRPr="005A2DF8" w14:paraId="527765E3" w14:textId="77777777" w:rsidTr="00681E19">
        <w:trPr>
          <w:trHeight w:val="1119"/>
        </w:trPr>
        <w:tc>
          <w:tcPr>
            <w:tcW w:w="698" w:type="dxa"/>
            <w:vAlign w:val="center"/>
          </w:tcPr>
          <w:p w14:paraId="28498F76" w14:textId="77777777" w:rsidR="0007486F" w:rsidRPr="005A2DF8" w:rsidRDefault="0007486F" w:rsidP="00681E19">
            <w:pPr>
              <w:ind w:left="-68"/>
              <w:jc w:val="center"/>
              <w:rPr>
                <w:rFonts w:ascii="Arial" w:eastAsia="Arial" w:hAnsi="Arial" w:cs="Arial"/>
                <w:sz w:val="24"/>
                <w:szCs w:val="24"/>
                <w:lang w:val="mn-MN"/>
              </w:rPr>
            </w:pPr>
            <w:r w:rsidRPr="005A2DF8">
              <w:rPr>
                <w:rFonts w:ascii="Arial" w:eastAsia="Arial" w:hAnsi="Arial" w:cs="Arial"/>
                <w:sz w:val="24"/>
                <w:szCs w:val="24"/>
                <w:lang w:val="mn-MN"/>
              </w:rPr>
              <w:t>1.2.</w:t>
            </w:r>
          </w:p>
        </w:tc>
        <w:tc>
          <w:tcPr>
            <w:tcW w:w="2744" w:type="dxa"/>
            <w:vAlign w:val="center"/>
          </w:tcPr>
          <w:p w14:paraId="29115904" w14:textId="27955429" w:rsidR="0007486F" w:rsidRPr="005A2DF8" w:rsidRDefault="00817A3A" w:rsidP="007E1A7A">
            <w:pPr>
              <w:ind w:right="33" w:hanging="10"/>
              <w:rPr>
                <w:rFonts w:ascii="Arial" w:eastAsia="Arial" w:hAnsi="Arial" w:cs="Arial"/>
                <w:sz w:val="24"/>
                <w:szCs w:val="24"/>
                <w:lang w:val="mn-MN"/>
              </w:rPr>
            </w:pPr>
            <w:bookmarkStart w:id="30" w:name="_Hlk138530742"/>
            <w:r w:rsidRPr="005A2DF8">
              <w:rPr>
                <w:rFonts w:ascii="Arial" w:eastAsia="Arial" w:hAnsi="Arial" w:cs="Arial"/>
                <w:sz w:val="24"/>
                <w:szCs w:val="24"/>
                <w:lang w:val="mn-MN"/>
              </w:rPr>
              <w:t>Уул уурхайн бүтээгдэхүүн арилжаалах брокерын г</w:t>
            </w:r>
            <w:r w:rsidR="0007486F" w:rsidRPr="005A2DF8">
              <w:rPr>
                <w:rFonts w:ascii="Arial" w:eastAsia="Arial" w:hAnsi="Arial" w:cs="Arial"/>
                <w:sz w:val="24"/>
                <w:szCs w:val="24"/>
                <w:lang w:val="mn-MN"/>
              </w:rPr>
              <w:t>ишүүнчлэлийн элсэлтийн хөлс</w:t>
            </w:r>
            <w:bookmarkEnd w:id="30"/>
          </w:p>
        </w:tc>
        <w:tc>
          <w:tcPr>
            <w:tcW w:w="2126" w:type="dxa"/>
            <w:vAlign w:val="center"/>
          </w:tcPr>
          <w:p w14:paraId="6094CB9C" w14:textId="1EA32D44" w:rsidR="0007486F" w:rsidRPr="005A2DF8" w:rsidRDefault="0007486F" w:rsidP="00A34367">
            <w:pPr>
              <w:jc w:val="center"/>
              <w:rPr>
                <w:rFonts w:ascii="Arial" w:eastAsia="Arial" w:hAnsi="Arial" w:cs="Arial"/>
                <w:sz w:val="24"/>
                <w:szCs w:val="24"/>
                <w:lang w:val="mn-MN"/>
              </w:rPr>
            </w:pPr>
            <w:r w:rsidRPr="005A2DF8">
              <w:rPr>
                <w:rFonts w:ascii="Arial" w:eastAsia="Arial" w:hAnsi="Arial" w:cs="Arial"/>
                <w:sz w:val="24"/>
                <w:szCs w:val="24"/>
                <w:lang w:val="mn-MN"/>
              </w:rPr>
              <w:t>15,000,000 төгрөг</w:t>
            </w:r>
          </w:p>
        </w:tc>
        <w:tc>
          <w:tcPr>
            <w:tcW w:w="1843" w:type="dxa"/>
            <w:vAlign w:val="center"/>
          </w:tcPr>
          <w:p w14:paraId="47540041" w14:textId="77777777" w:rsidR="0007486F" w:rsidRPr="005A2DF8" w:rsidRDefault="0007486F" w:rsidP="00105E37">
            <w:pPr>
              <w:ind w:left="38"/>
              <w:jc w:val="center"/>
              <w:rPr>
                <w:rFonts w:ascii="Arial" w:eastAsia="Arial" w:hAnsi="Arial" w:cs="Arial"/>
                <w:sz w:val="24"/>
                <w:szCs w:val="24"/>
                <w:lang w:val="mn-MN"/>
              </w:rPr>
            </w:pPr>
            <w:r w:rsidRPr="005A2DF8">
              <w:rPr>
                <w:rFonts w:ascii="Arial" w:eastAsia="Arial" w:hAnsi="Arial" w:cs="Arial"/>
                <w:sz w:val="24"/>
                <w:szCs w:val="24"/>
                <w:lang w:val="mn-MN"/>
              </w:rPr>
              <w:t>Нэг удаа төлнө</w:t>
            </w:r>
          </w:p>
        </w:tc>
        <w:tc>
          <w:tcPr>
            <w:tcW w:w="1936" w:type="dxa"/>
            <w:vAlign w:val="center"/>
          </w:tcPr>
          <w:p w14:paraId="7C9A9C9E" w14:textId="77777777" w:rsidR="0007486F" w:rsidRPr="005A2DF8" w:rsidRDefault="0007486F" w:rsidP="00505B02">
            <w:pPr>
              <w:spacing w:line="260" w:lineRule="auto"/>
              <w:jc w:val="center"/>
              <w:rPr>
                <w:rFonts w:ascii="Arial" w:eastAsia="Arial" w:hAnsi="Arial" w:cs="Arial"/>
                <w:sz w:val="24"/>
                <w:szCs w:val="24"/>
                <w:lang w:val="mn-MN"/>
              </w:rPr>
            </w:pPr>
            <w:r w:rsidRPr="005A2DF8">
              <w:rPr>
                <w:rFonts w:ascii="Arial" w:eastAsia="Arial" w:hAnsi="Arial" w:cs="Arial"/>
                <w:sz w:val="24"/>
                <w:szCs w:val="24"/>
                <w:lang w:val="mn-MN"/>
              </w:rPr>
              <w:t>Шийдвэр гарснаас хойш ажлын 5 өдрийн дотор</w:t>
            </w:r>
          </w:p>
        </w:tc>
      </w:tr>
      <w:tr w:rsidR="0007486F" w:rsidRPr="005A2DF8" w14:paraId="4476B49A" w14:textId="77777777" w:rsidTr="007E1A7A">
        <w:trPr>
          <w:trHeight w:val="624"/>
        </w:trPr>
        <w:tc>
          <w:tcPr>
            <w:tcW w:w="698" w:type="dxa"/>
            <w:shd w:val="clear" w:color="auto" w:fill="FAD3B4"/>
            <w:vAlign w:val="center"/>
          </w:tcPr>
          <w:p w14:paraId="498CA57B" w14:textId="77777777" w:rsidR="0007486F" w:rsidRPr="005A2DF8" w:rsidRDefault="0007486F" w:rsidP="007E1A7A">
            <w:pPr>
              <w:spacing w:before="3" w:line="160" w:lineRule="auto"/>
              <w:jc w:val="center"/>
              <w:rPr>
                <w:rFonts w:ascii="Arial" w:eastAsia="Arial" w:hAnsi="Arial" w:cs="Arial"/>
                <w:sz w:val="24"/>
                <w:szCs w:val="24"/>
                <w:lang w:val="mn-MN"/>
              </w:rPr>
            </w:pPr>
          </w:p>
          <w:p w14:paraId="33B54EBA" w14:textId="77777777" w:rsidR="0007486F" w:rsidRPr="005A2DF8" w:rsidRDefault="0007486F" w:rsidP="007E1A7A">
            <w:pPr>
              <w:ind w:left="-68" w:right="-19"/>
              <w:jc w:val="center"/>
              <w:rPr>
                <w:rFonts w:ascii="Arial" w:eastAsia="Arial" w:hAnsi="Arial" w:cs="Arial"/>
                <w:sz w:val="24"/>
                <w:szCs w:val="24"/>
                <w:lang w:val="mn-MN"/>
              </w:rPr>
            </w:pPr>
            <w:r w:rsidRPr="005A2DF8">
              <w:rPr>
                <w:rFonts w:ascii="Arial" w:eastAsia="Arial" w:hAnsi="Arial" w:cs="Arial"/>
                <w:i/>
                <w:sz w:val="24"/>
                <w:szCs w:val="24"/>
                <w:lang w:val="mn-MN"/>
              </w:rPr>
              <w:t>2</w:t>
            </w:r>
          </w:p>
        </w:tc>
        <w:tc>
          <w:tcPr>
            <w:tcW w:w="8649" w:type="dxa"/>
            <w:gridSpan w:val="4"/>
            <w:shd w:val="clear" w:color="auto" w:fill="FAD3B4"/>
          </w:tcPr>
          <w:p w14:paraId="4D9A16C0" w14:textId="77777777" w:rsidR="0007486F" w:rsidRPr="005A2DF8" w:rsidRDefault="0007486F" w:rsidP="0007486F">
            <w:pPr>
              <w:spacing w:before="8" w:line="160" w:lineRule="auto"/>
              <w:jc w:val="both"/>
              <w:rPr>
                <w:rFonts w:ascii="Arial" w:eastAsia="Arial" w:hAnsi="Arial" w:cs="Arial"/>
                <w:sz w:val="24"/>
                <w:szCs w:val="24"/>
                <w:lang w:val="mn-MN"/>
              </w:rPr>
            </w:pPr>
          </w:p>
          <w:p w14:paraId="2B67B425" w14:textId="77777777" w:rsidR="0007486F" w:rsidRPr="005A2DF8" w:rsidRDefault="0007486F" w:rsidP="0007486F">
            <w:pPr>
              <w:ind w:left="743"/>
              <w:jc w:val="both"/>
              <w:rPr>
                <w:rFonts w:ascii="Arial" w:eastAsia="Arial" w:hAnsi="Arial" w:cs="Arial"/>
                <w:sz w:val="24"/>
                <w:szCs w:val="24"/>
                <w:lang w:val="mn-MN"/>
              </w:rPr>
            </w:pPr>
            <w:r w:rsidRPr="005A2DF8">
              <w:rPr>
                <w:rFonts w:ascii="Arial" w:eastAsia="Arial" w:hAnsi="Arial" w:cs="Arial"/>
                <w:i/>
                <w:sz w:val="24"/>
                <w:szCs w:val="24"/>
                <w:lang w:val="mn-MN"/>
              </w:rPr>
              <w:t>Гишүүнээр элссэний дараа тогтмол төлөх үйлчилгээний хөлс</w:t>
            </w:r>
          </w:p>
        </w:tc>
      </w:tr>
      <w:tr w:rsidR="0007486F" w:rsidRPr="005A2DF8" w14:paraId="1F0005A6" w14:textId="77777777" w:rsidTr="00681E19">
        <w:trPr>
          <w:trHeight w:val="1335"/>
        </w:trPr>
        <w:tc>
          <w:tcPr>
            <w:tcW w:w="698" w:type="dxa"/>
            <w:vAlign w:val="center"/>
          </w:tcPr>
          <w:p w14:paraId="18FB4486" w14:textId="77777777" w:rsidR="0007486F" w:rsidRPr="005A2DF8" w:rsidRDefault="0007486F" w:rsidP="0007486F">
            <w:pPr>
              <w:jc w:val="center"/>
              <w:rPr>
                <w:rFonts w:ascii="Arial" w:eastAsia="Arial" w:hAnsi="Arial" w:cs="Arial"/>
                <w:sz w:val="24"/>
                <w:szCs w:val="24"/>
                <w:lang w:val="mn-MN"/>
              </w:rPr>
            </w:pPr>
            <w:r w:rsidRPr="005A2DF8">
              <w:rPr>
                <w:rFonts w:ascii="Arial" w:eastAsia="Arial" w:hAnsi="Arial" w:cs="Arial"/>
                <w:sz w:val="24"/>
                <w:szCs w:val="24"/>
                <w:lang w:val="mn-MN"/>
              </w:rPr>
              <w:t>2.1.</w:t>
            </w:r>
          </w:p>
        </w:tc>
        <w:tc>
          <w:tcPr>
            <w:tcW w:w="2744" w:type="dxa"/>
            <w:vAlign w:val="center"/>
          </w:tcPr>
          <w:p w14:paraId="7A809494" w14:textId="786CB590" w:rsidR="0007486F" w:rsidRPr="005A2DF8" w:rsidRDefault="00817A3A" w:rsidP="00817A3A">
            <w:pPr>
              <w:ind w:left="56"/>
              <w:rPr>
                <w:rFonts w:ascii="Arial" w:eastAsia="Arial" w:hAnsi="Arial" w:cs="Arial"/>
                <w:sz w:val="24"/>
                <w:szCs w:val="24"/>
                <w:lang w:val="mn-MN"/>
              </w:rPr>
            </w:pPr>
            <w:r w:rsidRPr="005A2DF8">
              <w:rPr>
                <w:rFonts w:ascii="Arial" w:eastAsia="Arial" w:hAnsi="Arial" w:cs="Arial"/>
                <w:sz w:val="24"/>
                <w:szCs w:val="24"/>
                <w:lang w:val="mn-MN"/>
              </w:rPr>
              <w:t>Уул уурхайн бүтээгдэхүүн арилжаалах брокерын г</w:t>
            </w:r>
            <w:r w:rsidR="0007486F" w:rsidRPr="005A2DF8">
              <w:rPr>
                <w:rFonts w:ascii="Arial" w:eastAsia="Arial" w:hAnsi="Arial" w:cs="Arial"/>
                <w:sz w:val="24"/>
                <w:szCs w:val="24"/>
                <w:lang w:val="mn-MN"/>
              </w:rPr>
              <w:t>ишүүнчлэлийн хөлс</w:t>
            </w:r>
          </w:p>
        </w:tc>
        <w:tc>
          <w:tcPr>
            <w:tcW w:w="2126" w:type="dxa"/>
            <w:vAlign w:val="center"/>
          </w:tcPr>
          <w:p w14:paraId="31D0F20B" w14:textId="18313B9E" w:rsidR="0007486F" w:rsidRPr="005A2DF8" w:rsidRDefault="003A7CB8" w:rsidP="00505B02">
            <w:pPr>
              <w:jc w:val="center"/>
              <w:rPr>
                <w:rFonts w:ascii="Arial" w:eastAsia="Arial" w:hAnsi="Arial" w:cs="Arial"/>
                <w:sz w:val="24"/>
                <w:szCs w:val="24"/>
                <w:lang w:val="mn-MN"/>
              </w:rPr>
            </w:pPr>
            <w:r w:rsidRPr="005A2DF8">
              <w:rPr>
                <w:rFonts w:ascii="Arial" w:eastAsia="Arial" w:hAnsi="Arial" w:cs="Arial"/>
                <w:sz w:val="24"/>
                <w:szCs w:val="24"/>
                <w:lang w:val="mn-MN"/>
              </w:rPr>
              <w:t>375</w:t>
            </w:r>
            <w:r w:rsidR="0007486F" w:rsidRPr="005A2DF8">
              <w:rPr>
                <w:rFonts w:ascii="Arial" w:eastAsia="Arial" w:hAnsi="Arial" w:cs="Arial"/>
                <w:sz w:val="24"/>
                <w:szCs w:val="24"/>
                <w:lang w:val="mn-MN"/>
              </w:rPr>
              <w:t>,000 төгрөг</w:t>
            </w:r>
          </w:p>
        </w:tc>
        <w:tc>
          <w:tcPr>
            <w:tcW w:w="1843" w:type="dxa"/>
            <w:vAlign w:val="center"/>
          </w:tcPr>
          <w:p w14:paraId="37E268A3" w14:textId="77777777" w:rsidR="0007486F" w:rsidRPr="005A2DF8" w:rsidRDefault="0007486F" w:rsidP="0007486F">
            <w:pPr>
              <w:ind w:left="79" w:right="88"/>
              <w:jc w:val="center"/>
              <w:rPr>
                <w:rFonts w:ascii="Arial" w:eastAsia="Arial" w:hAnsi="Arial" w:cs="Arial"/>
                <w:sz w:val="24"/>
                <w:szCs w:val="24"/>
                <w:lang w:val="mn-MN"/>
              </w:rPr>
            </w:pPr>
            <w:r w:rsidRPr="005A2DF8">
              <w:rPr>
                <w:rFonts w:ascii="Arial" w:eastAsia="Arial" w:hAnsi="Arial" w:cs="Arial"/>
                <w:sz w:val="24"/>
                <w:szCs w:val="24"/>
                <w:lang w:val="mn-MN"/>
              </w:rPr>
              <w:t>Улирал бүрийн хөлс</w:t>
            </w:r>
          </w:p>
        </w:tc>
        <w:tc>
          <w:tcPr>
            <w:tcW w:w="1936" w:type="dxa"/>
            <w:vAlign w:val="center"/>
          </w:tcPr>
          <w:p w14:paraId="03D50A7D" w14:textId="77777777" w:rsidR="0007486F" w:rsidRPr="005A2DF8" w:rsidRDefault="0007486F" w:rsidP="0007486F">
            <w:pPr>
              <w:ind w:right="99"/>
              <w:jc w:val="center"/>
              <w:rPr>
                <w:rFonts w:ascii="Arial" w:eastAsia="Arial" w:hAnsi="Arial" w:cs="Arial"/>
                <w:sz w:val="24"/>
                <w:szCs w:val="24"/>
                <w:lang w:val="mn-MN"/>
              </w:rPr>
            </w:pPr>
            <w:r w:rsidRPr="005A2DF8">
              <w:rPr>
                <w:rFonts w:ascii="Arial" w:eastAsia="Arial" w:hAnsi="Arial" w:cs="Arial"/>
                <w:sz w:val="24"/>
                <w:szCs w:val="24"/>
                <w:lang w:val="mn-MN"/>
              </w:rPr>
              <w:t>Улирал бүрийн 10-ны өдрийн дотор</w:t>
            </w:r>
          </w:p>
        </w:tc>
      </w:tr>
      <w:tr w:rsidR="0007486F" w:rsidRPr="005A2DF8" w14:paraId="4C53873F" w14:textId="77777777" w:rsidTr="00681E19">
        <w:trPr>
          <w:trHeight w:val="838"/>
        </w:trPr>
        <w:tc>
          <w:tcPr>
            <w:tcW w:w="698" w:type="dxa"/>
            <w:vAlign w:val="center"/>
          </w:tcPr>
          <w:p w14:paraId="5EE57989" w14:textId="77777777" w:rsidR="0007486F" w:rsidRPr="005A2DF8" w:rsidRDefault="0007486F" w:rsidP="00681E19">
            <w:pPr>
              <w:ind w:left="-68"/>
              <w:jc w:val="center"/>
              <w:rPr>
                <w:rFonts w:ascii="Arial" w:eastAsia="Arial" w:hAnsi="Arial" w:cs="Arial"/>
                <w:sz w:val="24"/>
                <w:szCs w:val="24"/>
                <w:lang w:val="mn-MN"/>
              </w:rPr>
            </w:pPr>
            <w:r w:rsidRPr="005A2DF8">
              <w:rPr>
                <w:rFonts w:ascii="Arial" w:eastAsia="Arial" w:hAnsi="Arial" w:cs="Arial"/>
                <w:sz w:val="24"/>
                <w:szCs w:val="24"/>
                <w:lang w:val="mn-MN"/>
              </w:rPr>
              <w:t>2.2.</w:t>
            </w:r>
          </w:p>
        </w:tc>
        <w:tc>
          <w:tcPr>
            <w:tcW w:w="2744" w:type="dxa"/>
            <w:vAlign w:val="center"/>
          </w:tcPr>
          <w:p w14:paraId="24745A82" w14:textId="082F340C" w:rsidR="0007486F" w:rsidRPr="005A2DF8" w:rsidRDefault="00A34367" w:rsidP="007E1A7A">
            <w:pPr>
              <w:spacing w:line="260" w:lineRule="auto"/>
              <w:ind w:right="33"/>
              <w:rPr>
                <w:rFonts w:ascii="Arial" w:eastAsia="Arial" w:hAnsi="Arial" w:cs="Arial"/>
                <w:sz w:val="24"/>
                <w:szCs w:val="24"/>
                <w:lang w:val="mn-MN"/>
              </w:rPr>
            </w:pPr>
            <w:r w:rsidRPr="005A2DF8">
              <w:rPr>
                <w:rFonts w:ascii="Arial" w:eastAsia="Arial" w:hAnsi="Arial" w:cs="Arial"/>
                <w:sz w:val="24"/>
                <w:szCs w:val="24"/>
                <w:lang w:val="mn-MN"/>
              </w:rPr>
              <w:t>Уул уурхайн бүтээгдэхүүний арилжааны т</w:t>
            </w:r>
            <w:r w:rsidR="0007486F" w:rsidRPr="005A2DF8">
              <w:rPr>
                <w:rFonts w:ascii="Arial" w:eastAsia="Arial" w:hAnsi="Arial" w:cs="Arial"/>
                <w:sz w:val="24"/>
                <w:szCs w:val="24"/>
                <w:lang w:val="mn-MN"/>
              </w:rPr>
              <w:t>ерминал ашигласны эрх тус бүрийн хөлс</w:t>
            </w:r>
          </w:p>
        </w:tc>
        <w:tc>
          <w:tcPr>
            <w:tcW w:w="2126" w:type="dxa"/>
            <w:vAlign w:val="center"/>
          </w:tcPr>
          <w:p w14:paraId="1EC0E99F" w14:textId="77777777" w:rsidR="0007486F" w:rsidRPr="005A2DF8" w:rsidRDefault="0007486F" w:rsidP="0007486F">
            <w:pPr>
              <w:widowControl w:val="0"/>
              <w:pBdr>
                <w:top w:val="nil"/>
                <w:left w:val="nil"/>
                <w:bottom w:val="nil"/>
                <w:right w:val="nil"/>
                <w:between w:val="nil"/>
              </w:pBdr>
              <w:spacing w:line="276" w:lineRule="auto"/>
              <w:jc w:val="center"/>
              <w:rPr>
                <w:rFonts w:ascii="Arial" w:eastAsia="Arial" w:hAnsi="Arial" w:cs="Arial"/>
                <w:sz w:val="24"/>
                <w:szCs w:val="24"/>
                <w:lang w:val="mn-MN"/>
              </w:rPr>
            </w:pPr>
            <w:r w:rsidRPr="005A2DF8">
              <w:rPr>
                <w:rFonts w:ascii="Arial" w:eastAsia="Arial" w:hAnsi="Arial" w:cs="Arial"/>
                <w:sz w:val="24"/>
                <w:szCs w:val="24"/>
                <w:lang w:val="mn-MN"/>
              </w:rPr>
              <w:t>195,000 төгрөг</w:t>
            </w:r>
          </w:p>
        </w:tc>
        <w:tc>
          <w:tcPr>
            <w:tcW w:w="1843" w:type="dxa"/>
            <w:vAlign w:val="center"/>
          </w:tcPr>
          <w:p w14:paraId="69CF3BAC" w14:textId="77777777" w:rsidR="0007486F" w:rsidRPr="005A2DF8" w:rsidRDefault="0007486F" w:rsidP="0007486F">
            <w:pPr>
              <w:widowControl w:val="0"/>
              <w:pBdr>
                <w:top w:val="nil"/>
                <w:left w:val="nil"/>
                <w:bottom w:val="nil"/>
                <w:right w:val="nil"/>
                <w:between w:val="nil"/>
              </w:pBdr>
              <w:spacing w:line="276" w:lineRule="auto"/>
              <w:jc w:val="center"/>
              <w:rPr>
                <w:rFonts w:ascii="Arial" w:eastAsia="Arial" w:hAnsi="Arial" w:cs="Arial"/>
                <w:sz w:val="24"/>
                <w:szCs w:val="24"/>
                <w:lang w:val="mn-MN"/>
              </w:rPr>
            </w:pPr>
            <w:r w:rsidRPr="005A2DF8">
              <w:rPr>
                <w:rFonts w:ascii="Arial" w:eastAsia="Arial" w:hAnsi="Arial" w:cs="Arial"/>
                <w:sz w:val="24"/>
                <w:szCs w:val="24"/>
                <w:lang w:val="mn-MN"/>
              </w:rPr>
              <w:t>Улирал бүрийн хөлс</w:t>
            </w:r>
          </w:p>
        </w:tc>
        <w:tc>
          <w:tcPr>
            <w:tcW w:w="1936" w:type="dxa"/>
            <w:vAlign w:val="center"/>
          </w:tcPr>
          <w:p w14:paraId="4E311731" w14:textId="77777777" w:rsidR="0007486F" w:rsidRPr="005A2DF8" w:rsidRDefault="0007486F" w:rsidP="0007486F">
            <w:pPr>
              <w:widowControl w:val="0"/>
              <w:pBdr>
                <w:top w:val="nil"/>
                <w:left w:val="nil"/>
                <w:bottom w:val="nil"/>
                <w:right w:val="nil"/>
                <w:between w:val="nil"/>
              </w:pBdr>
              <w:spacing w:line="276" w:lineRule="auto"/>
              <w:jc w:val="center"/>
              <w:rPr>
                <w:rFonts w:ascii="Arial" w:eastAsia="Arial" w:hAnsi="Arial" w:cs="Arial"/>
                <w:sz w:val="24"/>
                <w:szCs w:val="24"/>
                <w:lang w:val="mn-MN"/>
              </w:rPr>
            </w:pPr>
            <w:r w:rsidRPr="005A2DF8">
              <w:rPr>
                <w:rFonts w:ascii="Arial" w:eastAsia="Arial" w:hAnsi="Arial" w:cs="Arial"/>
                <w:sz w:val="24"/>
                <w:szCs w:val="24"/>
                <w:lang w:val="mn-MN"/>
              </w:rPr>
              <w:t>Улирал бүрийн 10-ны өдрийн дотор</w:t>
            </w:r>
          </w:p>
        </w:tc>
      </w:tr>
    </w:tbl>
    <w:p w14:paraId="3B784A90" w14:textId="77777777" w:rsidR="0007486F" w:rsidRPr="005A2DF8" w:rsidRDefault="0007486F" w:rsidP="0007486F">
      <w:pPr>
        <w:spacing w:before="3" w:line="120" w:lineRule="auto"/>
        <w:jc w:val="both"/>
        <w:rPr>
          <w:rFonts w:ascii="Arial" w:eastAsia="Arial" w:hAnsi="Arial" w:cs="Arial"/>
          <w:sz w:val="24"/>
          <w:szCs w:val="24"/>
          <w:lang w:val="mn-MN"/>
        </w:rPr>
      </w:pPr>
    </w:p>
    <w:p w14:paraId="10D14584" w14:textId="77777777" w:rsidR="0007486F" w:rsidRPr="005A2DF8" w:rsidRDefault="0007486F" w:rsidP="0007486F">
      <w:pPr>
        <w:spacing w:line="200" w:lineRule="auto"/>
        <w:jc w:val="both"/>
        <w:rPr>
          <w:rFonts w:ascii="Arial" w:eastAsia="Arial" w:hAnsi="Arial" w:cs="Arial"/>
          <w:sz w:val="24"/>
          <w:szCs w:val="24"/>
          <w:lang w:val="mn-MN"/>
        </w:rPr>
      </w:pPr>
    </w:p>
    <w:p w14:paraId="47648C34" w14:textId="77777777" w:rsidR="0007486F" w:rsidRPr="005A2DF8" w:rsidRDefault="0007486F" w:rsidP="0007486F">
      <w:pPr>
        <w:spacing w:line="200" w:lineRule="auto"/>
        <w:jc w:val="both"/>
        <w:rPr>
          <w:rFonts w:ascii="Arial" w:eastAsia="Arial" w:hAnsi="Arial" w:cs="Arial"/>
          <w:sz w:val="24"/>
          <w:szCs w:val="24"/>
          <w:lang w:val="mn-MN"/>
        </w:rPr>
      </w:pPr>
    </w:p>
    <w:p w14:paraId="77638A05" w14:textId="77777777" w:rsidR="0007486F" w:rsidRPr="005A2DF8" w:rsidRDefault="0007486F" w:rsidP="0007486F">
      <w:pPr>
        <w:spacing w:line="200" w:lineRule="auto"/>
        <w:jc w:val="both"/>
        <w:rPr>
          <w:rFonts w:ascii="Arial" w:eastAsia="Arial" w:hAnsi="Arial" w:cs="Arial"/>
          <w:sz w:val="24"/>
          <w:szCs w:val="24"/>
          <w:lang w:val="mn-MN"/>
        </w:rPr>
      </w:pPr>
    </w:p>
    <w:p w14:paraId="000009FD" w14:textId="0DE6594D" w:rsidR="00C12E65" w:rsidRPr="005A2DF8" w:rsidRDefault="0007486F" w:rsidP="006862A3">
      <w:pPr>
        <w:jc w:val="center"/>
        <w:rPr>
          <w:rFonts w:ascii="Arial" w:eastAsia="Arial" w:hAnsi="Arial" w:cs="Arial"/>
          <w:sz w:val="24"/>
          <w:szCs w:val="24"/>
          <w:lang w:val="mn-MN"/>
        </w:rPr>
      </w:pPr>
      <w:r w:rsidRPr="005A2DF8">
        <w:rPr>
          <w:rFonts w:ascii="Arial" w:eastAsia="Arial" w:hAnsi="Arial" w:cs="Arial"/>
          <w:sz w:val="24"/>
          <w:szCs w:val="24"/>
          <w:lang w:val="mn-MN"/>
        </w:rPr>
        <w:t xml:space="preserve">---- </w:t>
      </w:r>
      <w:proofErr w:type="spellStart"/>
      <w:r w:rsidRPr="005A2DF8">
        <w:rPr>
          <w:rFonts w:ascii="Arial" w:eastAsia="Arial" w:hAnsi="Arial" w:cs="Arial"/>
          <w:sz w:val="24"/>
          <w:szCs w:val="24"/>
          <w:lang w:val="mn-MN"/>
        </w:rPr>
        <w:t>оОо</w:t>
      </w:r>
      <w:proofErr w:type="spellEnd"/>
      <w:r w:rsidRPr="005A2DF8">
        <w:rPr>
          <w:rFonts w:ascii="Arial" w:eastAsia="Arial" w:hAnsi="Arial" w:cs="Arial"/>
          <w:sz w:val="24"/>
          <w:szCs w:val="24"/>
          <w:lang w:val="mn-MN"/>
        </w:rPr>
        <w:t xml:space="preserve"> ---</w:t>
      </w:r>
    </w:p>
    <w:sectPr w:rsidR="00C12E65" w:rsidRPr="005A2DF8" w:rsidSect="00E22972">
      <w:footerReference w:type="default" r:id="rId9"/>
      <w:type w:val="continuous"/>
      <w:pgSz w:w="11907" w:h="16840" w:code="9"/>
      <w:pgMar w:top="1134" w:right="851" w:bottom="1134" w:left="1701"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80662" w14:textId="77777777" w:rsidR="00E22972" w:rsidRDefault="00E22972" w:rsidP="00A4564C">
      <w:r>
        <w:separator/>
      </w:r>
    </w:p>
  </w:endnote>
  <w:endnote w:type="continuationSeparator" w:id="0">
    <w:p w14:paraId="382A4961" w14:textId="77777777" w:rsidR="00E22972" w:rsidRDefault="00E22972" w:rsidP="00A4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2362103"/>
      <w:docPartObj>
        <w:docPartGallery w:val="Page Numbers (Bottom of Page)"/>
        <w:docPartUnique/>
      </w:docPartObj>
    </w:sdtPr>
    <w:sdtEndPr>
      <w:rPr>
        <w:noProof/>
      </w:rPr>
    </w:sdtEndPr>
    <w:sdtContent>
      <w:p w14:paraId="13AAFA83" w14:textId="6F0353BA" w:rsidR="00A4564C" w:rsidRDefault="00A4564C">
        <w:pPr>
          <w:pStyle w:val="Footer"/>
          <w:jc w:val="right"/>
        </w:pPr>
        <w:r>
          <w:rPr>
            <w:lang w:val="mn-MN"/>
          </w:rPr>
          <w:t xml:space="preserve">Хуудас </w:t>
        </w:r>
        <w:r>
          <w:fldChar w:fldCharType="begin"/>
        </w:r>
        <w:r>
          <w:instrText xml:space="preserve"> PAGE   \* MERGEFORMAT </w:instrText>
        </w:r>
        <w:r>
          <w:fldChar w:fldCharType="separate"/>
        </w:r>
        <w:r>
          <w:rPr>
            <w:noProof/>
          </w:rPr>
          <w:t>2</w:t>
        </w:r>
        <w:r>
          <w:rPr>
            <w:noProof/>
          </w:rPr>
          <w:fldChar w:fldCharType="end"/>
        </w:r>
      </w:p>
    </w:sdtContent>
  </w:sdt>
  <w:p w14:paraId="53D21A8C" w14:textId="5D0B4696" w:rsidR="00A4564C" w:rsidRPr="00A4564C" w:rsidRDefault="00A4564C">
    <w:pPr>
      <w:pStyle w:val="Footer"/>
      <w:rPr>
        <w:lang w:val="mn-MN"/>
      </w:rPr>
    </w:pPr>
    <w:r>
      <w:rPr>
        <w:lang w:val="mn-MN"/>
      </w:rPr>
      <w:t>Уул уурхайн бүтээгдэхүүн арилжаалах брокерын гишүүнчлэлийн журам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7A783" w14:textId="77777777" w:rsidR="00E22972" w:rsidRDefault="00E22972" w:rsidP="00A4564C">
      <w:r>
        <w:separator/>
      </w:r>
    </w:p>
  </w:footnote>
  <w:footnote w:type="continuationSeparator" w:id="0">
    <w:p w14:paraId="30CEF215" w14:textId="77777777" w:rsidR="00E22972" w:rsidRDefault="00E22972" w:rsidP="00A45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64005"/>
    <w:multiLevelType w:val="multilevel"/>
    <w:tmpl w:val="E71A5A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BC11DA"/>
    <w:multiLevelType w:val="multilevel"/>
    <w:tmpl w:val="E71A5A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8F63DA"/>
    <w:multiLevelType w:val="multilevel"/>
    <w:tmpl w:val="E71A5A9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10055C6"/>
    <w:multiLevelType w:val="multilevel"/>
    <w:tmpl w:val="E71A5A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6C6218"/>
    <w:multiLevelType w:val="hybridMultilevel"/>
    <w:tmpl w:val="0ABE9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582DAC"/>
    <w:multiLevelType w:val="multilevel"/>
    <w:tmpl w:val="BB4CC9D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BEB23A0"/>
    <w:multiLevelType w:val="multilevel"/>
    <w:tmpl w:val="045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3105D6"/>
    <w:multiLevelType w:val="multilevel"/>
    <w:tmpl w:val="10283602"/>
    <w:lvl w:ilvl="0">
      <w:start w:val="1"/>
      <w:numFmt w:val="decimal"/>
      <w:lvlText w:val="4.4.%1."/>
      <w:lvlJc w:val="right"/>
      <w:pPr>
        <w:ind w:left="1440" w:hanging="360"/>
      </w:pPr>
      <w:rPr>
        <w:u w:val="none"/>
      </w:rPr>
    </w:lvl>
    <w:lvl w:ilvl="1">
      <w:start w:val="1"/>
      <w:numFmt w:val="decimal"/>
      <w:lvlText w:val="4.4.%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8" w15:restartNumberingAfterBreak="0">
    <w:nsid w:val="2C795F4B"/>
    <w:multiLevelType w:val="multilevel"/>
    <w:tmpl w:val="97203398"/>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4E5D6E"/>
    <w:multiLevelType w:val="multilevel"/>
    <w:tmpl w:val="40F08D06"/>
    <w:lvl w:ilvl="0">
      <w:start w:val="1"/>
      <w:numFmt w:val="decimal"/>
      <w:lvlText w:val="5.%1."/>
      <w:lvlJc w:val="right"/>
      <w:pPr>
        <w:ind w:left="720" w:hanging="360"/>
      </w:pPr>
      <w:rPr>
        <w:u w:val="none"/>
      </w:rPr>
    </w:lvl>
    <w:lvl w:ilvl="1">
      <w:start w:val="1"/>
      <w:numFmt w:val="decimal"/>
      <w:lvlText w:val="5.%1.%2."/>
      <w:lvlJc w:val="right"/>
      <w:pPr>
        <w:ind w:left="1440" w:hanging="360"/>
      </w:pPr>
      <w:rPr>
        <w:u w:val="none"/>
      </w:rPr>
    </w:lvl>
    <w:lvl w:ilvl="2">
      <w:start w:val="1"/>
      <w:numFmt w:val="decimal"/>
      <w:lvlText w:val="5.%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39227E05"/>
    <w:multiLevelType w:val="multilevel"/>
    <w:tmpl w:val="BB4CC9D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E882398"/>
    <w:multiLevelType w:val="hybridMultilevel"/>
    <w:tmpl w:val="77F8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50AFD"/>
    <w:multiLevelType w:val="multilevel"/>
    <w:tmpl w:val="11320E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9F10BD"/>
    <w:multiLevelType w:val="multilevel"/>
    <w:tmpl w:val="BB4CC9D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46A038B7"/>
    <w:multiLevelType w:val="multilevel"/>
    <w:tmpl w:val="E71A5A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50121A"/>
    <w:multiLevelType w:val="multilevel"/>
    <w:tmpl w:val="BB4CC9D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7D57FC4"/>
    <w:multiLevelType w:val="multilevel"/>
    <w:tmpl w:val="CF66F5D0"/>
    <w:lvl w:ilvl="0">
      <w:start w:val="1"/>
      <w:numFmt w:val="decimal"/>
      <w:pStyle w:val="Heading1"/>
      <w:lvlText w:val="6.%1."/>
      <w:lvlJc w:val="right"/>
      <w:pPr>
        <w:ind w:left="720" w:hanging="360"/>
      </w:pPr>
      <w:rPr>
        <w:u w:val="none"/>
      </w:rPr>
    </w:lvl>
    <w:lvl w:ilvl="1">
      <w:start w:val="1"/>
      <w:numFmt w:val="decimal"/>
      <w:pStyle w:val="Heading2"/>
      <w:lvlText w:val="%1.%2."/>
      <w:lvlJc w:val="right"/>
      <w:pPr>
        <w:ind w:left="1440" w:hanging="360"/>
      </w:pPr>
      <w:rPr>
        <w:u w:val="none"/>
      </w:rPr>
    </w:lvl>
    <w:lvl w:ilvl="2">
      <w:start w:val="1"/>
      <w:numFmt w:val="decimal"/>
      <w:pStyle w:val="Heading3"/>
      <w:lvlText w:val="%1.%2.%3."/>
      <w:lvlJc w:val="right"/>
      <w:pPr>
        <w:ind w:left="2160" w:hanging="360"/>
      </w:pPr>
      <w:rPr>
        <w:u w:val="none"/>
      </w:rPr>
    </w:lvl>
    <w:lvl w:ilvl="3">
      <w:start w:val="1"/>
      <w:numFmt w:val="decimal"/>
      <w:pStyle w:val="Heading4"/>
      <w:lvlText w:val="%1.%2.%3.%4."/>
      <w:lvlJc w:val="right"/>
      <w:pPr>
        <w:ind w:left="2880" w:hanging="360"/>
      </w:pPr>
      <w:rPr>
        <w:u w:val="none"/>
      </w:rPr>
    </w:lvl>
    <w:lvl w:ilvl="4">
      <w:start w:val="1"/>
      <w:numFmt w:val="decimal"/>
      <w:pStyle w:val="Heading5"/>
      <w:lvlText w:val="%1.%2.%3.%4.%5."/>
      <w:lvlJc w:val="right"/>
      <w:pPr>
        <w:ind w:left="3600" w:hanging="360"/>
      </w:pPr>
      <w:rPr>
        <w:u w:val="none"/>
      </w:rPr>
    </w:lvl>
    <w:lvl w:ilvl="5">
      <w:start w:val="1"/>
      <w:numFmt w:val="decimal"/>
      <w:pStyle w:val="Heading6"/>
      <w:lvlText w:val="%1.%2.%3.%4.%5.%6."/>
      <w:lvlJc w:val="right"/>
      <w:pPr>
        <w:ind w:left="4320" w:hanging="360"/>
      </w:pPr>
      <w:rPr>
        <w:u w:val="none"/>
      </w:rPr>
    </w:lvl>
    <w:lvl w:ilvl="6">
      <w:start w:val="1"/>
      <w:numFmt w:val="decimal"/>
      <w:pStyle w:val="Heading7"/>
      <w:lvlText w:val="%1.%2.%3.%4.%5.%6.%7."/>
      <w:lvlJc w:val="right"/>
      <w:pPr>
        <w:ind w:left="5040" w:hanging="360"/>
      </w:pPr>
      <w:rPr>
        <w:u w:val="none"/>
      </w:rPr>
    </w:lvl>
    <w:lvl w:ilvl="7">
      <w:start w:val="1"/>
      <w:numFmt w:val="decimal"/>
      <w:pStyle w:val="Heading8"/>
      <w:lvlText w:val="%1.%2.%3.%4.%5.%6.%7.%8."/>
      <w:lvlJc w:val="right"/>
      <w:pPr>
        <w:ind w:left="5760" w:hanging="360"/>
      </w:pPr>
      <w:rPr>
        <w:u w:val="none"/>
      </w:rPr>
    </w:lvl>
    <w:lvl w:ilvl="8">
      <w:start w:val="1"/>
      <w:numFmt w:val="decimal"/>
      <w:pStyle w:val="Heading9"/>
      <w:lvlText w:val="%1.%2.%3.%4.%5.%6.%7.%8.%9."/>
      <w:lvlJc w:val="right"/>
      <w:pPr>
        <w:ind w:left="6480" w:hanging="360"/>
      </w:pPr>
      <w:rPr>
        <w:u w:val="none"/>
      </w:rPr>
    </w:lvl>
  </w:abstractNum>
  <w:abstractNum w:abstractNumId="17" w15:restartNumberingAfterBreak="0">
    <w:nsid w:val="619F5727"/>
    <w:multiLevelType w:val="multilevel"/>
    <w:tmpl w:val="E71A5A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63972BD"/>
    <w:multiLevelType w:val="multilevel"/>
    <w:tmpl w:val="BB4CC9D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6C9A2F1A"/>
    <w:multiLevelType w:val="multilevel"/>
    <w:tmpl w:val="E71A5A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DA40BE8"/>
    <w:multiLevelType w:val="multilevel"/>
    <w:tmpl w:val="E4ECDD9E"/>
    <w:lvl w:ilvl="0">
      <w:start w:val="1"/>
      <w:numFmt w:val="decimal"/>
      <w:lvlText w:val="%1."/>
      <w:lvlJc w:val="left"/>
      <w:pPr>
        <w:ind w:left="984" w:hanging="3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num w:numId="1" w16cid:durableId="453597794">
    <w:abstractNumId w:val="16"/>
  </w:num>
  <w:num w:numId="2" w16cid:durableId="279144612">
    <w:abstractNumId w:val="20"/>
  </w:num>
  <w:num w:numId="3" w16cid:durableId="1897542006">
    <w:abstractNumId w:val="10"/>
  </w:num>
  <w:num w:numId="4" w16cid:durableId="2053192873">
    <w:abstractNumId w:val="15"/>
  </w:num>
  <w:num w:numId="5" w16cid:durableId="2034916612">
    <w:abstractNumId w:val="7"/>
  </w:num>
  <w:num w:numId="6" w16cid:durableId="352804131">
    <w:abstractNumId w:val="9"/>
  </w:num>
  <w:num w:numId="7" w16cid:durableId="83504553">
    <w:abstractNumId w:val="13"/>
  </w:num>
  <w:num w:numId="8" w16cid:durableId="871261792">
    <w:abstractNumId w:val="18"/>
  </w:num>
  <w:num w:numId="9" w16cid:durableId="306739941">
    <w:abstractNumId w:val="6"/>
  </w:num>
  <w:num w:numId="10" w16cid:durableId="248320443">
    <w:abstractNumId w:val="11"/>
  </w:num>
  <w:num w:numId="11" w16cid:durableId="297804895">
    <w:abstractNumId w:val="4"/>
  </w:num>
  <w:num w:numId="12" w16cid:durableId="540171694">
    <w:abstractNumId w:val="8"/>
  </w:num>
  <w:num w:numId="13" w16cid:durableId="1279870076">
    <w:abstractNumId w:val="12"/>
  </w:num>
  <w:num w:numId="14" w16cid:durableId="1770542261">
    <w:abstractNumId w:val="14"/>
  </w:num>
  <w:num w:numId="15" w16cid:durableId="574510177">
    <w:abstractNumId w:val="19"/>
  </w:num>
  <w:num w:numId="16" w16cid:durableId="860625772">
    <w:abstractNumId w:val="3"/>
  </w:num>
  <w:num w:numId="17" w16cid:durableId="2053921188">
    <w:abstractNumId w:val="17"/>
  </w:num>
  <w:num w:numId="18" w16cid:durableId="932855021">
    <w:abstractNumId w:val="1"/>
  </w:num>
  <w:num w:numId="19" w16cid:durableId="518348437">
    <w:abstractNumId w:val="0"/>
  </w:num>
  <w:num w:numId="20" w16cid:durableId="306983816">
    <w:abstractNumId w:val="2"/>
  </w:num>
  <w:num w:numId="21" w16cid:durableId="1753355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65"/>
    <w:rsid w:val="0000146D"/>
    <w:rsid w:val="0000250B"/>
    <w:rsid w:val="00002BD2"/>
    <w:rsid w:val="00003F35"/>
    <w:rsid w:val="00004B21"/>
    <w:rsid w:val="000050A9"/>
    <w:rsid w:val="00012DDC"/>
    <w:rsid w:val="000159AE"/>
    <w:rsid w:val="00015E62"/>
    <w:rsid w:val="000162A6"/>
    <w:rsid w:val="00017A9E"/>
    <w:rsid w:val="0002003B"/>
    <w:rsid w:val="00033338"/>
    <w:rsid w:val="00036EF4"/>
    <w:rsid w:val="000419A6"/>
    <w:rsid w:val="00044D2D"/>
    <w:rsid w:val="00046D12"/>
    <w:rsid w:val="0004724D"/>
    <w:rsid w:val="00050BC6"/>
    <w:rsid w:val="0005309D"/>
    <w:rsid w:val="000559C7"/>
    <w:rsid w:val="0006513C"/>
    <w:rsid w:val="000660F8"/>
    <w:rsid w:val="000660FC"/>
    <w:rsid w:val="000678BE"/>
    <w:rsid w:val="0007486F"/>
    <w:rsid w:val="000762EA"/>
    <w:rsid w:val="000768B8"/>
    <w:rsid w:val="000816BC"/>
    <w:rsid w:val="00087DD0"/>
    <w:rsid w:val="0009471B"/>
    <w:rsid w:val="00095027"/>
    <w:rsid w:val="000A08F5"/>
    <w:rsid w:val="000A1A36"/>
    <w:rsid w:val="000A270D"/>
    <w:rsid w:val="000A2F4B"/>
    <w:rsid w:val="000A35BC"/>
    <w:rsid w:val="000A4495"/>
    <w:rsid w:val="000A47FA"/>
    <w:rsid w:val="000A7C6E"/>
    <w:rsid w:val="000B0700"/>
    <w:rsid w:val="000B1B43"/>
    <w:rsid w:val="000B6273"/>
    <w:rsid w:val="000B69C3"/>
    <w:rsid w:val="000C0B3E"/>
    <w:rsid w:val="000C224E"/>
    <w:rsid w:val="000C6CE4"/>
    <w:rsid w:val="000D1190"/>
    <w:rsid w:val="000D11E3"/>
    <w:rsid w:val="000D2608"/>
    <w:rsid w:val="000E107B"/>
    <w:rsid w:val="000E15FB"/>
    <w:rsid w:val="000E197E"/>
    <w:rsid w:val="000E1B71"/>
    <w:rsid w:val="000E4CC8"/>
    <w:rsid w:val="000F07D6"/>
    <w:rsid w:val="000F1F55"/>
    <w:rsid w:val="000F40C5"/>
    <w:rsid w:val="000F5DB1"/>
    <w:rsid w:val="000F6717"/>
    <w:rsid w:val="00101A22"/>
    <w:rsid w:val="00105E37"/>
    <w:rsid w:val="00107F2E"/>
    <w:rsid w:val="00114E17"/>
    <w:rsid w:val="0011794A"/>
    <w:rsid w:val="00124C78"/>
    <w:rsid w:val="00125E30"/>
    <w:rsid w:val="00130BE6"/>
    <w:rsid w:val="00130CBC"/>
    <w:rsid w:val="001316CF"/>
    <w:rsid w:val="0013528E"/>
    <w:rsid w:val="00137B4A"/>
    <w:rsid w:val="001414EB"/>
    <w:rsid w:val="0014156F"/>
    <w:rsid w:val="00142A41"/>
    <w:rsid w:val="00144492"/>
    <w:rsid w:val="001446BA"/>
    <w:rsid w:val="001503BE"/>
    <w:rsid w:val="00151C77"/>
    <w:rsid w:val="00152207"/>
    <w:rsid w:val="00153E93"/>
    <w:rsid w:val="001544B2"/>
    <w:rsid w:val="00155EAB"/>
    <w:rsid w:val="00156301"/>
    <w:rsid w:val="001575E9"/>
    <w:rsid w:val="00160043"/>
    <w:rsid w:val="001610AB"/>
    <w:rsid w:val="00162232"/>
    <w:rsid w:val="00162ED6"/>
    <w:rsid w:val="00170671"/>
    <w:rsid w:val="00172659"/>
    <w:rsid w:val="00174824"/>
    <w:rsid w:val="001749BE"/>
    <w:rsid w:val="00175B03"/>
    <w:rsid w:val="00176185"/>
    <w:rsid w:val="00176C18"/>
    <w:rsid w:val="00180580"/>
    <w:rsid w:val="00180D7C"/>
    <w:rsid w:val="00180DA9"/>
    <w:rsid w:val="001832F7"/>
    <w:rsid w:val="00184D66"/>
    <w:rsid w:val="0018567E"/>
    <w:rsid w:val="00185784"/>
    <w:rsid w:val="001935FD"/>
    <w:rsid w:val="0019491B"/>
    <w:rsid w:val="001A650D"/>
    <w:rsid w:val="001B179F"/>
    <w:rsid w:val="001B51CF"/>
    <w:rsid w:val="001B64B3"/>
    <w:rsid w:val="001C0506"/>
    <w:rsid w:val="001D211A"/>
    <w:rsid w:val="001D24F2"/>
    <w:rsid w:val="001D4B00"/>
    <w:rsid w:val="001D53E3"/>
    <w:rsid w:val="001E2AC9"/>
    <w:rsid w:val="001E4989"/>
    <w:rsid w:val="001E4BD7"/>
    <w:rsid w:val="001F0FC4"/>
    <w:rsid w:val="0020230C"/>
    <w:rsid w:val="00210DDD"/>
    <w:rsid w:val="00212CDE"/>
    <w:rsid w:val="00214824"/>
    <w:rsid w:val="00214FC0"/>
    <w:rsid w:val="00217C7B"/>
    <w:rsid w:val="00223B14"/>
    <w:rsid w:val="00227C0B"/>
    <w:rsid w:val="0023249C"/>
    <w:rsid w:val="0023322C"/>
    <w:rsid w:val="00233BDD"/>
    <w:rsid w:val="00235D19"/>
    <w:rsid w:val="002455AD"/>
    <w:rsid w:val="002462F9"/>
    <w:rsid w:val="00247C00"/>
    <w:rsid w:val="002508A7"/>
    <w:rsid w:val="00250C15"/>
    <w:rsid w:val="0025129C"/>
    <w:rsid w:val="00252E7B"/>
    <w:rsid w:val="0025331B"/>
    <w:rsid w:val="00253B17"/>
    <w:rsid w:val="002606ED"/>
    <w:rsid w:val="00263EB0"/>
    <w:rsid w:val="00273720"/>
    <w:rsid w:val="00277A44"/>
    <w:rsid w:val="00280384"/>
    <w:rsid w:val="00280BD6"/>
    <w:rsid w:val="00283C88"/>
    <w:rsid w:val="0028573C"/>
    <w:rsid w:val="00285C00"/>
    <w:rsid w:val="002869A1"/>
    <w:rsid w:val="00293AE3"/>
    <w:rsid w:val="00296BFB"/>
    <w:rsid w:val="002A0820"/>
    <w:rsid w:val="002A31B2"/>
    <w:rsid w:val="002A74CE"/>
    <w:rsid w:val="002B2B71"/>
    <w:rsid w:val="002B30C0"/>
    <w:rsid w:val="002B5EAB"/>
    <w:rsid w:val="002B7163"/>
    <w:rsid w:val="002B7378"/>
    <w:rsid w:val="002B7C5B"/>
    <w:rsid w:val="002C3C5A"/>
    <w:rsid w:val="002C4C39"/>
    <w:rsid w:val="002C598F"/>
    <w:rsid w:val="002D08D7"/>
    <w:rsid w:val="002D0E4A"/>
    <w:rsid w:val="002D0F12"/>
    <w:rsid w:val="002D1638"/>
    <w:rsid w:val="002D470F"/>
    <w:rsid w:val="002E1960"/>
    <w:rsid w:val="002E2EE4"/>
    <w:rsid w:val="002F30F5"/>
    <w:rsid w:val="002F35E5"/>
    <w:rsid w:val="002F4DFB"/>
    <w:rsid w:val="002F605C"/>
    <w:rsid w:val="002F645A"/>
    <w:rsid w:val="003011DC"/>
    <w:rsid w:val="0030794C"/>
    <w:rsid w:val="00314267"/>
    <w:rsid w:val="00314C8F"/>
    <w:rsid w:val="00325BEC"/>
    <w:rsid w:val="00326873"/>
    <w:rsid w:val="0033086F"/>
    <w:rsid w:val="00331338"/>
    <w:rsid w:val="00336214"/>
    <w:rsid w:val="00336545"/>
    <w:rsid w:val="0033667C"/>
    <w:rsid w:val="003373B3"/>
    <w:rsid w:val="003457F5"/>
    <w:rsid w:val="00346135"/>
    <w:rsid w:val="0034626E"/>
    <w:rsid w:val="003465A9"/>
    <w:rsid w:val="003523EE"/>
    <w:rsid w:val="00352468"/>
    <w:rsid w:val="00353589"/>
    <w:rsid w:val="00354480"/>
    <w:rsid w:val="00357E57"/>
    <w:rsid w:val="00360CDF"/>
    <w:rsid w:val="00361B47"/>
    <w:rsid w:val="003624D2"/>
    <w:rsid w:val="00362CFF"/>
    <w:rsid w:val="00363E10"/>
    <w:rsid w:val="00366246"/>
    <w:rsid w:val="00367126"/>
    <w:rsid w:val="00370332"/>
    <w:rsid w:val="00377D5B"/>
    <w:rsid w:val="00390C51"/>
    <w:rsid w:val="00396EA2"/>
    <w:rsid w:val="003A1D7A"/>
    <w:rsid w:val="003A45A0"/>
    <w:rsid w:val="003A4AF6"/>
    <w:rsid w:val="003A7CB8"/>
    <w:rsid w:val="003B080E"/>
    <w:rsid w:val="003B1A96"/>
    <w:rsid w:val="003B44D8"/>
    <w:rsid w:val="003C629A"/>
    <w:rsid w:val="003C6606"/>
    <w:rsid w:val="003C704C"/>
    <w:rsid w:val="003D177E"/>
    <w:rsid w:val="003D2CAD"/>
    <w:rsid w:val="003E0853"/>
    <w:rsid w:val="003E1C67"/>
    <w:rsid w:val="003E4A6B"/>
    <w:rsid w:val="003F068D"/>
    <w:rsid w:val="003F4405"/>
    <w:rsid w:val="004032F2"/>
    <w:rsid w:val="00405430"/>
    <w:rsid w:val="004060D8"/>
    <w:rsid w:val="00406845"/>
    <w:rsid w:val="004079F4"/>
    <w:rsid w:val="004104BA"/>
    <w:rsid w:val="00413460"/>
    <w:rsid w:val="0041423F"/>
    <w:rsid w:val="004150FC"/>
    <w:rsid w:val="00420A1E"/>
    <w:rsid w:val="004220B9"/>
    <w:rsid w:val="00422480"/>
    <w:rsid w:val="00422F43"/>
    <w:rsid w:val="004258EF"/>
    <w:rsid w:val="0043673C"/>
    <w:rsid w:val="00443B43"/>
    <w:rsid w:val="00443E9D"/>
    <w:rsid w:val="00445E18"/>
    <w:rsid w:val="00461E45"/>
    <w:rsid w:val="0046394A"/>
    <w:rsid w:val="004655F5"/>
    <w:rsid w:val="00470D26"/>
    <w:rsid w:val="004717FD"/>
    <w:rsid w:val="00474EC0"/>
    <w:rsid w:val="00475630"/>
    <w:rsid w:val="0047678A"/>
    <w:rsid w:val="004771B7"/>
    <w:rsid w:val="004814D8"/>
    <w:rsid w:val="004849BD"/>
    <w:rsid w:val="00484C74"/>
    <w:rsid w:val="00486E23"/>
    <w:rsid w:val="00491771"/>
    <w:rsid w:val="00492C47"/>
    <w:rsid w:val="00493ADA"/>
    <w:rsid w:val="004A1385"/>
    <w:rsid w:val="004A29A5"/>
    <w:rsid w:val="004A33B2"/>
    <w:rsid w:val="004A3C86"/>
    <w:rsid w:val="004A6E38"/>
    <w:rsid w:val="004A6F45"/>
    <w:rsid w:val="004C22BC"/>
    <w:rsid w:val="004C3D5C"/>
    <w:rsid w:val="004C4737"/>
    <w:rsid w:val="004C5AE9"/>
    <w:rsid w:val="004D27FA"/>
    <w:rsid w:val="004D2D4A"/>
    <w:rsid w:val="004D5698"/>
    <w:rsid w:val="004E26E5"/>
    <w:rsid w:val="004E322A"/>
    <w:rsid w:val="004E3A81"/>
    <w:rsid w:val="004E3EC2"/>
    <w:rsid w:val="004E6302"/>
    <w:rsid w:val="004E6A1D"/>
    <w:rsid w:val="004E7613"/>
    <w:rsid w:val="004F0BCD"/>
    <w:rsid w:val="004F4855"/>
    <w:rsid w:val="004F4A62"/>
    <w:rsid w:val="004F70A2"/>
    <w:rsid w:val="00500425"/>
    <w:rsid w:val="005009BC"/>
    <w:rsid w:val="00500AE8"/>
    <w:rsid w:val="00501178"/>
    <w:rsid w:val="005011B0"/>
    <w:rsid w:val="00501528"/>
    <w:rsid w:val="00505300"/>
    <w:rsid w:val="00505B02"/>
    <w:rsid w:val="00512D70"/>
    <w:rsid w:val="00514F2C"/>
    <w:rsid w:val="00517ED2"/>
    <w:rsid w:val="00517F85"/>
    <w:rsid w:val="0052001E"/>
    <w:rsid w:val="00522AA1"/>
    <w:rsid w:val="00525D35"/>
    <w:rsid w:val="005262DA"/>
    <w:rsid w:val="005305E1"/>
    <w:rsid w:val="00541BEB"/>
    <w:rsid w:val="005439D6"/>
    <w:rsid w:val="0054620B"/>
    <w:rsid w:val="0054697A"/>
    <w:rsid w:val="005476C1"/>
    <w:rsid w:val="00554094"/>
    <w:rsid w:val="00554EBD"/>
    <w:rsid w:val="0055646A"/>
    <w:rsid w:val="005566F6"/>
    <w:rsid w:val="00561872"/>
    <w:rsid w:val="00563013"/>
    <w:rsid w:val="005671DF"/>
    <w:rsid w:val="00567E17"/>
    <w:rsid w:val="00570DEA"/>
    <w:rsid w:val="00571763"/>
    <w:rsid w:val="00571B4A"/>
    <w:rsid w:val="005738DE"/>
    <w:rsid w:val="00573900"/>
    <w:rsid w:val="00574A8A"/>
    <w:rsid w:val="005775C1"/>
    <w:rsid w:val="00580123"/>
    <w:rsid w:val="005817B4"/>
    <w:rsid w:val="00586521"/>
    <w:rsid w:val="00590F94"/>
    <w:rsid w:val="00591569"/>
    <w:rsid w:val="00592B57"/>
    <w:rsid w:val="005A2A02"/>
    <w:rsid w:val="005A2DF8"/>
    <w:rsid w:val="005A4963"/>
    <w:rsid w:val="005A6393"/>
    <w:rsid w:val="005A6878"/>
    <w:rsid w:val="005B14D3"/>
    <w:rsid w:val="005B2825"/>
    <w:rsid w:val="005B479B"/>
    <w:rsid w:val="005B51EF"/>
    <w:rsid w:val="005C2034"/>
    <w:rsid w:val="005C2582"/>
    <w:rsid w:val="005C3D5D"/>
    <w:rsid w:val="005C3EFA"/>
    <w:rsid w:val="005C4A08"/>
    <w:rsid w:val="005C5989"/>
    <w:rsid w:val="005C6CA7"/>
    <w:rsid w:val="005C7B3C"/>
    <w:rsid w:val="005D2547"/>
    <w:rsid w:val="005D3525"/>
    <w:rsid w:val="005D56FD"/>
    <w:rsid w:val="005D5E01"/>
    <w:rsid w:val="005D72C1"/>
    <w:rsid w:val="005E265B"/>
    <w:rsid w:val="005E2D7F"/>
    <w:rsid w:val="005E2FB5"/>
    <w:rsid w:val="005E417C"/>
    <w:rsid w:val="005E4805"/>
    <w:rsid w:val="005F09EE"/>
    <w:rsid w:val="005F29B2"/>
    <w:rsid w:val="005F3743"/>
    <w:rsid w:val="005F534E"/>
    <w:rsid w:val="005F5FE3"/>
    <w:rsid w:val="005F72C2"/>
    <w:rsid w:val="00601C59"/>
    <w:rsid w:val="00603B83"/>
    <w:rsid w:val="00607122"/>
    <w:rsid w:val="00610A98"/>
    <w:rsid w:val="0061353D"/>
    <w:rsid w:val="00614E79"/>
    <w:rsid w:val="006209CE"/>
    <w:rsid w:val="00622B45"/>
    <w:rsid w:val="00624135"/>
    <w:rsid w:val="006261A8"/>
    <w:rsid w:val="00631EE4"/>
    <w:rsid w:val="006419B5"/>
    <w:rsid w:val="006461A9"/>
    <w:rsid w:val="00646849"/>
    <w:rsid w:val="00650340"/>
    <w:rsid w:val="0065097C"/>
    <w:rsid w:val="00650DA7"/>
    <w:rsid w:val="00656223"/>
    <w:rsid w:val="00656E64"/>
    <w:rsid w:val="0066037B"/>
    <w:rsid w:val="00661E50"/>
    <w:rsid w:val="006625AA"/>
    <w:rsid w:val="00664806"/>
    <w:rsid w:val="00670A42"/>
    <w:rsid w:val="00672EC3"/>
    <w:rsid w:val="006738AA"/>
    <w:rsid w:val="00676E13"/>
    <w:rsid w:val="0068043B"/>
    <w:rsid w:val="00680D01"/>
    <w:rsid w:val="00681E19"/>
    <w:rsid w:val="0068212C"/>
    <w:rsid w:val="00685D85"/>
    <w:rsid w:val="006862A3"/>
    <w:rsid w:val="00695CDF"/>
    <w:rsid w:val="006A17CA"/>
    <w:rsid w:val="006A4FB6"/>
    <w:rsid w:val="006A792E"/>
    <w:rsid w:val="006A7A56"/>
    <w:rsid w:val="006B02C9"/>
    <w:rsid w:val="006B403E"/>
    <w:rsid w:val="006C0779"/>
    <w:rsid w:val="006C0AFD"/>
    <w:rsid w:val="006C266B"/>
    <w:rsid w:val="006C368C"/>
    <w:rsid w:val="006D05FE"/>
    <w:rsid w:val="006D21EE"/>
    <w:rsid w:val="006D4338"/>
    <w:rsid w:val="006D65DA"/>
    <w:rsid w:val="006E16BC"/>
    <w:rsid w:val="006E5C1D"/>
    <w:rsid w:val="006E68EE"/>
    <w:rsid w:val="006F312C"/>
    <w:rsid w:val="006F44D2"/>
    <w:rsid w:val="006F56F3"/>
    <w:rsid w:val="00700A50"/>
    <w:rsid w:val="00701743"/>
    <w:rsid w:val="00704470"/>
    <w:rsid w:val="00705C84"/>
    <w:rsid w:val="00710482"/>
    <w:rsid w:val="00713F92"/>
    <w:rsid w:val="00715FC5"/>
    <w:rsid w:val="0072082D"/>
    <w:rsid w:val="00723493"/>
    <w:rsid w:val="007261A8"/>
    <w:rsid w:val="00731DF9"/>
    <w:rsid w:val="007323B1"/>
    <w:rsid w:val="00732ADB"/>
    <w:rsid w:val="00735339"/>
    <w:rsid w:val="00743976"/>
    <w:rsid w:val="00744038"/>
    <w:rsid w:val="00750D23"/>
    <w:rsid w:val="00751713"/>
    <w:rsid w:val="00753F06"/>
    <w:rsid w:val="0075413C"/>
    <w:rsid w:val="00756CB2"/>
    <w:rsid w:val="00764B2D"/>
    <w:rsid w:val="0076757D"/>
    <w:rsid w:val="007708FB"/>
    <w:rsid w:val="00771C81"/>
    <w:rsid w:val="00772F4F"/>
    <w:rsid w:val="00775FBE"/>
    <w:rsid w:val="00776122"/>
    <w:rsid w:val="00777BD3"/>
    <w:rsid w:val="0078005B"/>
    <w:rsid w:val="00781930"/>
    <w:rsid w:val="00781DD1"/>
    <w:rsid w:val="00782BE0"/>
    <w:rsid w:val="00794B56"/>
    <w:rsid w:val="007A03AF"/>
    <w:rsid w:val="007A0D53"/>
    <w:rsid w:val="007A7172"/>
    <w:rsid w:val="007B4279"/>
    <w:rsid w:val="007B490E"/>
    <w:rsid w:val="007B5524"/>
    <w:rsid w:val="007C08A2"/>
    <w:rsid w:val="007C1968"/>
    <w:rsid w:val="007C1B12"/>
    <w:rsid w:val="007C1E28"/>
    <w:rsid w:val="007C24DF"/>
    <w:rsid w:val="007C3A25"/>
    <w:rsid w:val="007C5A93"/>
    <w:rsid w:val="007D62DD"/>
    <w:rsid w:val="007D7300"/>
    <w:rsid w:val="007D7C66"/>
    <w:rsid w:val="007E0CAA"/>
    <w:rsid w:val="007E1A7A"/>
    <w:rsid w:val="007F2AD1"/>
    <w:rsid w:val="007F2E71"/>
    <w:rsid w:val="007F3F45"/>
    <w:rsid w:val="007F43C5"/>
    <w:rsid w:val="007F5A9C"/>
    <w:rsid w:val="0080534A"/>
    <w:rsid w:val="00813706"/>
    <w:rsid w:val="00813764"/>
    <w:rsid w:val="00817A3A"/>
    <w:rsid w:val="008249AC"/>
    <w:rsid w:val="00830F08"/>
    <w:rsid w:val="00834835"/>
    <w:rsid w:val="008371EA"/>
    <w:rsid w:val="00840072"/>
    <w:rsid w:val="0084169E"/>
    <w:rsid w:val="00841CCB"/>
    <w:rsid w:val="00853D12"/>
    <w:rsid w:val="0085623B"/>
    <w:rsid w:val="00862DC3"/>
    <w:rsid w:val="00863C28"/>
    <w:rsid w:val="0087085A"/>
    <w:rsid w:val="00871AF5"/>
    <w:rsid w:val="008744EB"/>
    <w:rsid w:val="00874BE6"/>
    <w:rsid w:val="00875894"/>
    <w:rsid w:val="00875A37"/>
    <w:rsid w:val="008764A5"/>
    <w:rsid w:val="00884343"/>
    <w:rsid w:val="008907E7"/>
    <w:rsid w:val="008908D2"/>
    <w:rsid w:val="00896CD6"/>
    <w:rsid w:val="008A01D9"/>
    <w:rsid w:val="008A28B6"/>
    <w:rsid w:val="008B19E0"/>
    <w:rsid w:val="008B2449"/>
    <w:rsid w:val="008B6638"/>
    <w:rsid w:val="008B670C"/>
    <w:rsid w:val="008B7B84"/>
    <w:rsid w:val="008C3A08"/>
    <w:rsid w:val="008C567B"/>
    <w:rsid w:val="008C616E"/>
    <w:rsid w:val="008D27C1"/>
    <w:rsid w:val="008E472A"/>
    <w:rsid w:val="008F0EDC"/>
    <w:rsid w:val="008F27D6"/>
    <w:rsid w:val="008F722F"/>
    <w:rsid w:val="00900FD0"/>
    <w:rsid w:val="00901C2F"/>
    <w:rsid w:val="00904ED1"/>
    <w:rsid w:val="0090651E"/>
    <w:rsid w:val="00906BD0"/>
    <w:rsid w:val="009127A2"/>
    <w:rsid w:val="0091471B"/>
    <w:rsid w:val="009179BD"/>
    <w:rsid w:val="00917A53"/>
    <w:rsid w:val="009212CB"/>
    <w:rsid w:val="00923B77"/>
    <w:rsid w:val="009267A1"/>
    <w:rsid w:val="00927828"/>
    <w:rsid w:val="00927DF5"/>
    <w:rsid w:val="0093093A"/>
    <w:rsid w:val="009311C5"/>
    <w:rsid w:val="00932845"/>
    <w:rsid w:val="00934021"/>
    <w:rsid w:val="00937643"/>
    <w:rsid w:val="009433EE"/>
    <w:rsid w:val="00944CEC"/>
    <w:rsid w:val="00946048"/>
    <w:rsid w:val="00946F6D"/>
    <w:rsid w:val="00951084"/>
    <w:rsid w:val="009518D6"/>
    <w:rsid w:val="009535B8"/>
    <w:rsid w:val="00957CED"/>
    <w:rsid w:val="009629F3"/>
    <w:rsid w:val="00962FCF"/>
    <w:rsid w:val="009644A3"/>
    <w:rsid w:val="0096469A"/>
    <w:rsid w:val="00970428"/>
    <w:rsid w:val="0097074F"/>
    <w:rsid w:val="009709EC"/>
    <w:rsid w:val="00971296"/>
    <w:rsid w:val="00971812"/>
    <w:rsid w:val="00971EC8"/>
    <w:rsid w:val="00972A9B"/>
    <w:rsid w:val="00987870"/>
    <w:rsid w:val="0099341C"/>
    <w:rsid w:val="009970F8"/>
    <w:rsid w:val="009A04FB"/>
    <w:rsid w:val="009A0FBD"/>
    <w:rsid w:val="009A164C"/>
    <w:rsid w:val="009A2030"/>
    <w:rsid w:val="009A4C58"/>
    <w:rsid w:val="009A5BC8"/>
    <w:rsid w:val="009A698B"/>
    <w:rsid w:val="009B3E63"/>
    <w:rsid w:val="009B49E7"/>
    <w:rsid w:val="009C1578"/>
    <w:rsid w:val="009C1F7B"/>
    <w:rsid w:val="009C3B6F"/>
    <w:rsid w:val="009C3C4C"/>
    <w:rsid w:val="009C43E4"/>
    <w:rsid w:val="009D33C2"/>
    <w:rsid w:val="009D5B16"/>
    <w:rsid w:val="009D6A47"/>
    <w:rsid w:val="009E4006"/>
    <w:rsid w:val="009F2A2B"/>
    <w:rsid w:val="009F7FA3"/>
    <w:rsid w:val="00A02B92"/>
    <w:rsid w:val="00A03096"/>
    <w:rsid w:val="00A03DB4"/>
    <w:rsid w:val="00A066D1"/>
    <w:rsid w:val="00A069B1"/>
    <w:rsid w:val="00A0780D"/>
    <w:rsid w:val="00A15BD2"/>
    <w:rsid w:val="00A21DF9"/>
    <w:rsid w:val="00A22F84"/>
    <w:rsid w:val="00A23563"/>
    <w:rsid w:val="00A3155B"/>
    <w:rsid w:val="00A33A55"/>
    <w:rsid w:val="00A34367"/>
    <w:rsid w:val="00A415F8"/>
    <w:rsid w:val="00A41CF0"/>
    <w:rsid w:val="00A434EC"/>
    <w:rsid w:val="00A44B8E"/>
    <w:rsid w:val="00A4564C"/>
    <w:rsid w:val="00A46F3C"/>
    <w:rsid w:val="00A4770C"/>
    <w:rsid w:val="00A50A96"/>
    <w:rsid w:val="00A539EF"/>
    <w:rsid w:val="00A54137"/>
    <w:rsid w:val="00A55137"/>
    <w:rsid w:val="00A56395"/>
    <w:rsid w:val="00A57531"/>
    <w:rsid w:val="00A6011A"/>
    <w:rsid w:val="00A6408B"/>
    <w:rsid w:val="00A6601B"/>
    <w:rsid w:val="00A71248"/>
    <w:rsid w:val="00A7175F"/>
    <w:rsid w:val="00A73993"/>
    <w:rsid w:val="00A7420A"/>
    <w:rsid w:val="00A81A38"/>
    <w:rsid w:val="00A836DB"/>
    <w:rsid w:val="00A90753"/>
    <w:rsid w:val="00A9521B"/>
    <w:rsid w:val="00A95E2A"/>
    <w:rsid w:val="00A973AB"/>
    <w:rsid w:val="00AA073A"/>
    <w:rsid w:val="00AA3F94"/>
    <w:rsid w:val="00AA55BA"/>
    <w:rsid w:val="00AA70E7"/>
    <w:rsid w:val="00AA7C67"/>
    <w:rsid w:val="00AB633A"/>
    <w:rsid w:val="00AB7045"/>
    <w:rsid w:val="00AB7514"/>
    <w:rsid w:val="00AC0193"/>
    <w:rsid w:val="00AC2882"/>
    <w:rsid w:val="00AC584E"/>
    <w:rsid w:val="00AC73D4"/>
    <w:rsid w:val="00AD041E"/>
    <w:rsid w:val="00AD2641"/>
    <w:rsid w:val="00AD2CE7"/>
    <w:rsid w:val="00AE0D70"/>
    <w:rsid w:val="00AE1FF2"/>
    <w:rsid w:val="00AF05BF"/>
    <w:rsid w:val="00AF2972"/>
    <w:rsid w:val="00AF487C"/>
    <w:rsid w:val="00AF4950"/>
    <w:rsid w:val="00AF7F4A"/>
    <w:rsid w:val="00B04795"/>
    <w:rsid w:val="00B13952"/>
    <w:rsid w:val="00B14908"/>
    <w:rsid w:val="00B217E1"/>
    <w:rsid w:val="00B223FF"/>
    <w:rsid w:val="00B22D21"/>
    <w:rsid w:val="00B23100"/>
    <w:rsid w:val="00B24B9E"/>
    <w:rsid w:val="00B33949"/>
    <w:rsid w:val="00B35E42"/>
    <w:rsid w:val="00B41ABE"/>
    <w:rsid w:val="00B42D3D"/>
    <w:rsid w:val="00B51062"/>
    <w:rsid w:val="00B61DF6"/>
    <w:rsid w:val="00B62056"/>
    <w:rsid w:val="00B6760E"/>
    <w:rsid w:val="00B70C9D"/>
    <w:rsid w:val="00B72114"/>
    <w:rsid w:val="00B722E9"/>
    <w:rsid w:val="00B7270B"/>
    <w:rsid w:val="00B731B6"/>
    <w:rsid w:val="00B81383"/>
    <w:rsid w:val="00B83B4D"/>
    <w:rsid w:val="00B86AA0"/>
    <w:rsid w:val="00B9205A"/>
    <w:rsid w:val="00B95EFA"/>
    <w:rsid w:val="00BA0AD9"/>
    <w:rsid w:val="00BA1AC2"/>
    <w:rsid w:val="00BA3FDA"/>
    <w:rsid w:val="00BA69AF"/>
    <w:rsid w:val="00BB11EC"/>
    <w:rsid w:val="00BB260A"/>
    <w:rsid w:val="00BB2711"/>
    <w:rsid w:val="00BB325F"/>
    <w:rsid w:val="00BB341B"/>
    <w:rsid w:val="00BB36F6"/>
    <w:rsid w:val="00BB546C"/>
    <w:rsid w:val="00BB5AFC"/>
    <w:rsid w:val="00BB5FEF"/>
    <w:rsid w:val="00BB6B47"/>
    <w:rsid w:val="00BB7128"/>
    <w:rsid w:val="00BB795B"/>
    <w:rsid w:val="00BB7E06"/>
    <w:rsid w:val="00BC5B81"/>
    <w:rsid w:val="00BC6340"/>
    <w:rsid w:val="00BC64EA"/>
    <w:rsid w:val="00BC733C"/>
    <w:rsid w:val="00BD1784"/>
    <w:rsid w:val="00BD42EE"/>
    <w:rsid w:val="00BD5185"/>
    <w:rsid w:val="00BD630B"/>
    <w:rsid w:val="00BD756E"/>
    <w:rsid w:val="00BE3538"/>
    <w:rsid w:val="00BE4752"/>
    <w:rsid w:val="00BE5E31"/>
    <w:rsid w:val="00BE7127"/>
    <w:rsid w:val="00BF53B6"/>
    <w:rsid w:val="00C005E6"/>
    <w:rsid w:val="00C02543"/>
    <w:rsid w:val="00C02D6C"/>
    <w:rsid w:val="00C04CEF"/>
    <w:rsid w:val="00C0545E"/>
    <w:rsid w:val="00C06D38"/>
    <w:rsid w:val="00C0775A"/>
    <w:rsid w:val="00C07BAC"/>
    <w:rsid w:val="00C12E65"/>
    <w:rsid w:val="00C1498B"/>
    <w:rsid w:val="00C21CB4"/>
    <w:rsid w:val="00C275E0"/>
    <w:rsid w:val="00C30149"/>
    <w:rsid w:val="00C32D13"/>
    <w:rsid w:val="00C33C3D"/>
    <w:rsid w:val="00C35B39"/>
    <w:rsid w:val="00C414BE"/>
    <w:rsid w:val="00C417F8"/>
    <w:rsid w:val="00C42076"/>
    <w:rsid w:val="00C424E2"/>
    <w:rsid w:val="00C4309D"/>
    <w:rsid w:val="00C45594"/>
    <w:rsid w:val="00C46A43"/>
    <w:rsid w:val="00C47536"/>
    <w:rsid w:val="00C51265"/>
    <w:rsid w:val="00C5221B"/>
    <w:rsid w:val="00C54F63"/>
    <w:rsid w:val="00C5632B"/>
    <w:rsid w:val="00C56F9F"/>
    <w:rsid w:val="00C64C61"/>
    <w:rsid w:val="00C6515D"/>
    <w:rsid w:val="00C6756C"/>
    <w:rsid w:val="00C67589"/>
    <w:rsid w:val="00C717CC"/>
    <w:rsid w:val="00C82826"/>
    <w:rsid w:val="00C86F8D"/>
    <w:rsid w:val="00C87B08"/>
    <w:rsid w:val="00C972C3"/>
    <w:rsid w:val="00CA3B0A"/>
    <w:rsid w:val="00CA4A26"/>
    <w:rsid w:val="00CA54E7"/>
    <w:rsid w:val="00CA5529"/>
    <w:rsid w:val="00CA5882"/>
    <w:rsid w:val="00CA6797"/>
    <w:rsid w:val="00CB0966"/>
    <w:rsid w:val="00CB34D9"/>
    <w:rsid w:val="00CB5BCF"/>
    <w:rsid w:val="00CB6F3A"/>
    <w:rsid w:val="00CC09E9"/>
    <w:rsid w:val="00CC6047"/>
    <w:rsid w:val="00CC766C"/>
    <w:rsid w:val="00CD0BAF"/>
    <w:rsid w:val="00CD0F19"/>
    <w:rsid w:val="00CD1F37"/>
    <w:rsid w:val="00CE4E56"/>
    <w:rsid w:val="00CF22BC"/>
    <w:rsid w:val="00CF2D74"/>
    <w:rsid w:val="00D00A28"/>
    <w:rsid w:val="00D03477"/>
    <w:rsid w:val="00D03613"/>
    <w:rsid w:val="00D03F50"/>
    <w:rsid w:val="00D03FF8"/>
    <w:rsid w:val="00D119E1"/>
    <w:rsid w:val="00D21218"/>
    <w:rsid w:val="00D21942"/>
    <w:rsid w:val="00D2518B"/>
    <w:rsid w:val="00D26343"/>
    <w:rsid w:val="00D321E0"/>
    <w:rsid w:val="00D3398E"/>
    <w:rsid w:val="00D35139"/>
    <w:rsid w:val="00D37588"/>
    <w:rsid w:val="00D42C50"/>
    <w:rsid w:val="00D44BF5"/>
    <w:rsid w:val="00D45738"/>
    <w:rsid w:val="00D46255"/>
    <w:rsid w:val="00D4717B"/>
    <w:rsid w:val="00D5187A"/>
    <w:rsid w:val="00D5589A"/>
    <w:rsid w:val="00D6194A"/>
    <w:rsid w:val="00D62F1A"/>
    <w:rsid w:val="00D638EF"/>
    <w:rsid w:val="00D64A3F"/>
    <w:rsid w:val="00D70D73"/>
    <w:rsid w:val="00D8348E"/>
    <w:rsid w:val="00D85320"/>
    <w:rsid w:val="00D9259B"/>
    <w:rsid w:val="00D9358C"/>
    <w:rsid w:val="00D93E69"/>
    <w:rsid w:val="00D9694E"/>
    <w:rsid w:val="00D97E23"/>
    <w:rsid w:val="00DA05CC"/>
    <w:rsid w:val="00DA126A"/>
    <w:rsid w:val="00DA26E2"/>
    <w:rsid w:val="00DA2C72"/>
    <w:rsid w:val="00DA3232"/>
    <w:rsid w:val="00DB1055"/>
    <w:rsid w:val="00DB1E14"/>
    <w:rsid w:val="00DB38CF"/>
    <w:rsid w:val="00DB5411"/>
    <w:rsid w:val="00DB59A4"/>
    <w:rsid w:val="00DB5C70"/>
    <w:rsid w:val="00DB7E25"/>
    <w:rsid w:val="00DC2580"/>
    <w:rsid w:val="00DC5119"/>
    <w:rsid w:val="00DD0CF5"/>
    <w:rsid w:val="00DD1B57"/>
    <w:rsid w:val="00DD21D6"/>
    <w:rsid w:val="00DD3ACE"/>
    <w:rsid w:val="00DD6DB2"/>
    <w:rsid w:val="00DE0C70"/>
    <w:rsid w:val="00DE1CA4"/>
    <w:rsid w:val="00DF0C6B"/>
    <w:rsid w:val="00DF4762"/>
    <w:rsid w:val="00DF5FA0"/>
    <w:rsid w:val="00DF7847"/>
    <w:rsid w:val="00E13163"/>
    <w:rsid w:val="00E139B6"/>
    <w:rsid w:val="00E14050"/>
    <w:rsid w:val="00E14072"/>
    <w:rsid w:val="00E148F9"/>
    <w:rsid w:val="00E21169"/>
    <w:rsid w:val="00E22972"/>
    <w:rsid w:val="00E23DAB"/>
    <w:rsid w:val="00E26B1E"/>
    <w:rsid w:val="00E31B02"/>
    <w:rsid w:val="00E33E56"/>
    <w:rsid w:val="00E351FE"/>
    <w:rsid w:val="00E354EA"/>
    <w:rsid w:val="00E456E7"/>
    <w:rsid w:val="00E4587E"/>
    <w:rsid w:val="00E45D41"/>
    <w:rsid w:val="00E46464"/>
    <w:rsid w:val="00E47F1C"/>
    <w:rsid w:val="00E51875"/>
    <w:rsid w:val="00E5786F"/>
    <w:rsid w:val="00E62F27"/>
    <w:rsid w:val="00E67F7F"/>
    <w:rsid w:val="00E721A7"/>
    <w:rsid w:val="00E727FB"/>
    <w:rsid w:val="00E72D81"/>
    <w:rsid w:val="00E73998"/>
    <w:rsid w:val="00E749DE"/>
    <w:rsid w:val="00E74FC0"/>
    <w:rsid w:val="00E834BE"/>
    <w:rsid w:val="00E94404"/>
    <w:rsid w:val="00E962C9"/>
    <w:rsid w:val="00EA1004"/>
    <w:rsid w:val="00EA3292"/>
    <w:rsid w:val="00EA70BE"/>
    <w:rsid w:val="00EB02D3"/>
    <w:rsid w:val="00EB17E0"/>
    <w:rsid w:val="00EB2334"/>
    <w:rsid w:val="00EC233C"/>
    <w:rsid w:val="00EC44CE"/>
    <w:rsid w:val="00EC7F76"/>
    <w:rsid w:val="00ED06D4"/>
    <w:rsid w:val="00ED4D87"/>
    <w:rsid w:val="00ED5300"/>
    <w:rsid w:val="00ED786A"/>
    <w:rsid w:val="00EE10A7"/>
    <w:rsid w:val="00EE2778"/>
    <w:rsid w:val="00EF2145"/>
    <w:rsid w:val="00EF217D"/>
    <w:rsid w:val="00EF4AB3"/>
    <w:rsid w:val="00EF7BD2"/>
    <w:rsid w:val="00F04EEC"/>
    <w:rsid w:val="00F05FA7"/>
    <w:rsid w:val="00F13711"/>
    <w:rsid w:val="00F14D42"/>
    <w:rsid w:val="00F14DBB"/>
    <w:rsid w:val="00F169E0"/>
    <w:rsid w:val="00F20FBB"/>
    <w:rsid w:val="00F24C63"/>
    <w:rsid w:val="00F24D71"/>
    <w:rsid w:val="00F2702C"/>
    <w:rsid w:val="00F27BE7"/>
    <w:rsid w:val="00F333B2"/>
    <w:rsid w:val="00F33F51"/>
    <w:rsid w:val="00F347AB"/>
    <w:rsid w:val="00F35126"/>
    <w:rsid w:val="00F402D7"/>
    <w:rsid w:val="00F43B24"/>
    <w:rsid w:val="00F50AC2"/>
    <w:rsid w:val="00F538D8"/>
    <w:rsid w:val="00F551AE"/>
    <w:rsid w:val="00F64C6B"/>
    <w:rsid w:val="00F65EDA"/>
    <w:rsid w:val="00F709A4"/>
    <w:rsid w:val="00F72AE4"/>
    <w:rsid w:val="00F762EA"/>
    <w:rsid w:val="00F77D67"/>
    <w:rsid w:val="00F82CC0"/>
    <w:rsid w:val="00F83149"/>
    <w:rsid w:val="00F83292"/>
    <w:rsid w:val="00F859EF"/>
    <w:rsid w:val="00F85E0E"/>
    <w:rsid w:val="00F861AA"/>
    <w:rsid w:val="00F8758E"/>
    <w:rsid w:val="00F9298C"/>
    <w:rsid w:val="00F96EA2"/>
    <w:rsid w:val="00F9791E"/>
    <w:rsid w:val="00FA2DA2"/>
    <w:rsid w:val="00FA3BA3"/>
    <w:rsid w:val="00FA3C03"/>
    <w:rsid w:val="00FA5285"/>
    <w:rsid w:val="00FA670B"/>
    <w:rsid w:val="00FB0DB2"/>
    <w:rsid w:val="00FB5744"/>
    <w:rsid w:val="00FB65B2"/>
    <w:rsid w:val="00FB72E9"/>
    <w:rsid w:val="00FC15DA"/>
    <w:rsid w:val="00FC57A0"/>
    <w:rsid w:val="00FC60CB"/>
    <w:rsid w:val="00FD2B8A"/>
    <w:rsid w:val="00FD6A0D"/>
    <w:rsid w:val="00FE00E2"/>
    <w:rsid w:val="00FE3A3F"/>
    <w:rsid w:val="00FE54ED"/>
    <w:rsid w:val="00FE6BDE"/>
    <w:rsid w:val="00FE7659"/>
    <w:rsid w:val="01A72316"/>
    <w:rsid w:val="055E9921"/>
    <w:rsid w:val="0570399A"/>
    <w:rsid w:val="0ED2F9D2"/>
    <w:rsid w:val="1020E99F"/>
    <w:rsid w:val="104F1611"/>
    <w:rsid w:val="10B67DCC"/>
    <w:rsid w:val="11071FA1"/>
    <w:rsid w:val="122E0C61"/>
    <w:rsid w:val="1258DED4"/>
    <w:rsid w:val="126674D2"/>
    <w:rsid w:val="1ACA2F61"/>
    <w:rsid w:val="1B6985FB"/>
    <w:rsid w:val="1C53FAA2"/>
    <w:rsid w:val="1E636B85"/>
    <w:rsid w:val="1F733F26"/>
    <w:rsid w:val="216DF64B"/>
    <w:rsid w:val="21A1682C"/>
    <w:rsid w:val="21EEFA84"/>
    <w:rsid w:val="21F195CD"/>
    <w:rsid w:val="22407185"/>
    <w:rsid w:val="2290EC67"/>
    <w:rsid w:val="240EB105"/>
    <w:rsid w:val="257AD4CE"/>
    <w:rsid w:val="2613DD0C"/>
    <w:rsid w:val="261993F0"/>
    <w:rsid w:val="28B0AF28"/>
    <w:rsid w:val="28D7EB2E"/>
    <w:rsid w:val="2B178923"/>
    <w:rsid w:val="2C8A3735"/>
    <w:rsid w:val="2E35EC3F"/>
    <w:rsid w:val="327ADBFD"/>
    <w:rsid w:val="3372FFA6"/>
    <w:rsid w:val="33EB1C85"/>
    <w:rsid w:val="33F4C390"/>
    <w:rsid w:val="35AAF4DB"/>
    <w:rsid w:val="37FA7FB6"/>
    <w:rsid w:val="3AB65B91"/>
    <w:rsid w:val="3B8EE7BB"/>
    <w:rsid w:val="40E164D9"/>
    <w:rsid w:val="41AF101E"/>
    <w:rsid w:val="4616E5C4"/>
    <w:rsid w:val="47C29ACE"/>
    <w:rsid w:val="4A1E7FCB"/>
    <w:rsid w:val="4A3BC84C"/>
    <w:rsid w:val="4DD8DBF8"/>
    <w:rsid w:val="4E6689F1"/>
    <w:rsid w:val="5008E617"/>
    <w:rsid w:val="50C1650E"/>
    <w:rsid w:val="537EF203"/>
    <w:rsid w:val="54E7961F"/>
    <w:rsid w:val="56189B82"/>
    <w:rsid w:val="56801EBE"/>
    <w:rsid w:val="5785822A"/>
    <w:rsid w:val="57D02FFD"/>
    <w:rsid w:val="58A73EBE"/>
    <w:rsid w:val="5A8409FF"/>
    <w:rsid w:val="5B78636F"/>
    <w:rsid w:val="5C57CA55"/>
    <w:rsid w:val="5DDC9770"/>
    <w:rsid w:val="5E550D0E"/>
    <w:rsid w:val="5F2C1C4C"/>
    <w:rsid w:val="60319668"/>
    <w:rsid w:val="60783A9C"/>
    <w:rsid w:val="61A9D141"/>
    <w:rsid w:val="61C8BB1A"/>
    <w:rsid w:val="6258D016"/>
    <w:rsid w:val="6630C391"/>
    <w:rsid w:val="6665AE99"/>
    <w:rsid w:val="68D82819"/>
    <w:rsid w:val="69E27820"/>
    <w:rsid w:val="6B99364B"/>
    <w:rsid w:val="6E0D772E"/>
    <w:rsid w:val="7297CE15"/>
    <w:rsid w:val="73A0EF2C"/>
    <w:rsid w:val="76D1080A"/>
    <w:rsid w:val="77781959"/>
    <w:rsid w:val="77F7830E"/>
    <w:rsid w:val="78B7C78B"/>
    <w:rsid w:val="79D4C576"/>
    <w:rsid w:val="7C4A5B8C"/>
    <w:rsid w:val="7E1BE043"/>
    <w:rsid w:val="7EB28009"/>
    <w:rsid w:val="7F3BD427"/>
  </w:rsids>
  <m:mathPr>
    <m:mathFont m:val="Cambria Math"/>
    <m:brkBin m:val="before"/>
    <m:brkBinSub m:val="--"/>
    <m:smallFrac m:val="0"/>
    <m:dispDef/>
    <m:lMargin m:val="0"/>
    <m:rMargin m:val="0"/>
    <m:defJc m:val="centerGroup"/>
    <m:wrapIndent m:val="1440"/>
    <m:intLim m:val="subSup"/>
    <m:naryLim m:val="undOvr"/>
  </m:mathPr>
  <w:themeFontLang w:val="mn-M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DCA9"/>
  <w15:docId w15:val="{488C668E-7A81-4861-9594-DAC09CA6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mn-M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93FA6"/>
    <w:pPr>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D65B41"/>
  </w:style>
  <w:style w:type="character" w:customStyle="1" w:styleId="CommentTextChar">
    <w:name w:val="Comment Text Char"/>
    <w:basedOn w:val="DefaultParagraphFont"/>
    <w:link w:val="CommentText"/>
    <w:uiPriority w:val="99"/>
    <w:rsid w:val="00D65B41"/>
  </w:style>
  <w:style w:type="paragraph" w:styleId="BalloonText">
    <w:name w:val="Balloon Text"/>
    <w:basedOn w:val="Normal"/>
    <w:link w:val="BalloonTextChar"/>
    <w:uiPriority w:val="99"/>
    <w:semiHidden/>
    <w:unhideWhenUsed/>
    <w:rsid w:val="00AA62B8"/>
    <w:rPr>
      <w:rFonts w:ascii="Arial" w:hAnsi="Arial" w:cs="Arial"/>
      <w:sz w:val="18"/>
      <w:szCs w:val="18"/>
    </w:rPr>
  </w:style>
  <w:style w:type="character" w:customStyle="1" w:styleId="BalloonTextChar">
    <w:name w:val="Balloon Text Char"/>
    <w:basedOn w:val="DefaultParagraphFont"/>
    <w:link w:val="BalloonText"/>
    <w:uiPriority w:val="99"/>
    <w:semiHidden/>
    <w:rsid w:val="00AA62B8"/>
    <w:rPr>
      <w:rFonts w:ascii="Arial" w:hAnsi="Arial" w:cs="Arial"/>
      <w:sz w:val="18"/>
      <w:szCs w:val="18"/>
    </w:rPr>
  </w:style>
  <w:style w:type="character" w:styleId="CommentReference">
    <w:name w:val="annotation reference"/>
    <w:basedOn w:val="DefaultParagraphFont"/>
    <w:uiPriority w:val="99"/>
    <w:semiHidden/>
    <w:unhideWhenUsed/>
    <w:rsid w:val="00DB4FE9"/>
    <w:rPr>
      <w:sz w:val="16"/>
      <w:szCs w:val="16"/>
    </w:rPr>
  </w:style>
  <w:style w:type="paragraph" w:styleId="CommentSubject">
    <w:name w:val="annotation subject"/>
    <w:basedOn w:val="CommentText"/>
    <w:next w:val="CommentText"/>
    <w:link w:val="CommentSubjectChar"/>
    <w:uiPriority w:val="99"/>
    <w:semiHidden/>
    <w:unhideWhenUsed/>
    <w:rsid w:val="00DB4FE9"/>
    <w:rPr>
      <w:b/>
      <w:bCs/>
    </w:rPr>
  </w:style>
  <w:style w:type="character" w:customStyle="1" w:styleId="CommentSubjectChar">
    <w:name w:val="Comment Subject Char"/>
    <w:basedOn w:val="CommentTextChar"/>
    <w:link w:val="CommentSubject"/>
    <w:uiPriority w:val="99"/>
    <w:semiHidden/>
    <w:rsid w:val="00DB4FE9"/>
    <w:rPr>
      <w:b/>
      <w:bCs/>
    </w:rPr>
  </w:style>
  <w:style w:type="paragraph" w:styleId="Revision">
    <w:name w:val="Revision"/>
    <w:hidden/>
    <w:uiPriority w:val="99"/>
    <w:semiHidden/>
    <w:rsid w:val="00A650E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paragraph" w:customStyle="1" w:styleId="paragraph">
    <w:name w:val="paragraph"/>
    <w:basedOn w:val="Normal"/>
    <w:rsid w:val="00AA073A"/>
    <w:pPr>
      <w:spacing w:before="100" w:beforeAutospacing="1" w:after="100" w:afterAutospacing="1"/>
    </w:pPr>
    <w:rPr>
      <w:sz w:val="24"/>
      <w:szCs w:val="24"/>
      <w:lang w:eastAsia="zh-CN"/>
    </w:rPr>
  </w:style>
  <w:style w:type="character" w:customStyle="1" w:styleId="eop">
    <w:name w:val="eop"/>
    <w:basedOn w:val="DefaultParagraphFont"/>
    <w:rsid w:val="00AA073A"/>
  </w:style>
  <w:style w:type="character" w:customStyle="1" w:styleId="contentcontrolboundarysink">
    <w:name w:val="contentcontrolboundarysink"/>
    <w:basedOn w:val="DefaultParagraphFont"/>
    <w:rsid w:val="00AA073A"/>
  </w:style>
  <w:style w:type="character" w:customStyle="1" w:styleId="normaltextrun">
    <w:name w:val="normaltextrun"/>
    <w:basedOn w:val="DefaultParagraphFont"/>
    <w:rsid w:val="00AA073A"/>
  </w:style>
  <w:style w:type="paragraph" w:styleId="TOCHeading">
    <w:name w:val="TOC Heading"/>
    <w:basedOn w:val="Heading1"/>
    <w:next w:val="Normal"/>
    <w:uiPriority w:val="39"/>
    <w:unhideWhenUsed/>
    <w:qFormat/>
    <w:rsid w:val="00AA073A"/>
    <w:pPr>
      <w:keepLines/>
      <w:numPr>
        <w:numId w:val="0"/>
      </w:numPr>
      <w:spacing w:after="0" w:line="259" w:lineRule="auto"/>
      <w:outlineLvl w:val="9"/>
    </w:pPr>
    <w:rPr>
      <w:b w:val="0"/>
      <w:bCs w:val="0"/>
      <w:color w:val="365F91" w:themeColor="accent1" w:themeShade="BF"/>
      <w:kern w:val="0"/>
      <w:lang w:eastAsia="en-US"/>
    </w:rPr>
  </w:style>
  <w:style w:type="paragraph" w:styleId="TOC1">
    <w:name w:val="toc 1"/>
    <w:basedOn w:val="Normal"/>
    <w:next w:val="Normal"/>
    <w:autoRedefine/>
    <w:uiPriority w:val="39"/>
    <w:unhideWhenUsed/>
    <w:rsid w:val="000E4CC8"/>
    <w:pPr>
      <w:tabs>
        <w:tab w:val="right" w:leader="dot" w:pos="9345"/>
      </w:tabs>
      <w:spacing w:after="100"/>
    </w:pPr>
  </w:style>
  <w:style w:type="character" w:styleId="Hyperlink">
    <w:name w:val="Hyperlink"/>
    <w:basedOn w:val="DefaultParagraphFont"/>
    <w:uiPriority w:val="99"/>
    <w:unhideWhenUsed/>
    <w:rsid w:val="00AA073A"/>
    <w:rPr>
      <w:color w:val="0000FF" w:themeColor="hyperlink"/>
      <w:u w:val="single"/>
    </w:rPr>
  </w:style>
  <w:style w:type="paragraph" w:styleId="TOC2">
    <w:name w:val="toc 2"/>
    <w:basedOn w:val="Normal"/>
    <w:next w:val="Normal"/>
    <w:autoRedefine/>
    <w:uiPriority w:val="39"/>
    <w:unhideWhenUsed/>
    <w:rsid w:val="00670A42"/>
    <w:pPr>
      <w:spacing w:after="100"/>
      <w:ind w:left="200"/>
    </w:pPr>
  </w:style>
  <w:style w:type="paragraph" w:styleId="Header">
    <w:name w:val="header"/>
    <w:basedOn w:val="Normal"/>
    <w:link w:val="HeaderChar"/>
    <w:uiPriority w:val="99"/>
    <w:unhideWhenUsed/>
    <w:rsid w:val="00A4564C"/>
    <w:pPr>
      <w:tabs>
        <w:tab w:val="center" w:pos="4680"/>
        <w:tab w:val="right" w:pos="9360"/>
      </w:tabs>
    </w:pPr>
  </w:style>
  <w:style w:type="character" w:customStyle="1" w:styleId="HeaderChar">
    <w:name w:val="Header Char"/>
    <w:basedOn w:val="DefaultParagraphFont"/>
    <w:link w:val="Header"/>
    <w:uiPriority w:val="99"/>
    <w:rsid w:val="00A4564C"/>
  </w:style>
  <w:style w:type="paragraph" w:styleId="Footer">
    <w:name w:val="footer"/>
    <w:basedOn w:val="Normal"/>
    <w:link w:val="FooterChar"/>
    <w:uiPriority w:val="99"/>
    <w:unhideWhenUsed/>
    <w:rsid w:val="00A4564C"/>
    <w:pPr>
      <w:tabs>
        <w:tab w:val="center" w:pos="4680"/>
        <w:tab w:val="right" w:pos="9360"/>
      </w:tabs>
    </w:pPr>
  </w:style>
  <w:style w:type="character" w:customStyle="1" w:styleId="FooterChar">
    <w:name w:val="Footer Char"/>
    <w:basedOn w:val="DefaultParagraphFont"/>
    <w:link w:val="Footer"/>
    <w:uiPriority w:val="99"/>
    <w:rsid w:val="00A4564C"/>
  </w:style>
  <w:style w:type="paragraph" w:styleId="NoSpacing">
    <w:name w:val="No Spacing"/>
    <w:link w:val="NoSpacingChar"/>
    <w:uiPriority w:val="1"/>
    <w:qFormat/>
    <w:rsid w:val="00A4564C"/>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A4564C"/>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181632">
      <w:bodyDiv w:val="1"/>
      <w:marLeft w:val="0"/>
      <w:marRight w:val="0"/>
      <w:marTop w:val="0"/>
      <w:marBottom w:val="0"/>
      <w:divBdr>
        <w:top w:val="none" w:sz="0" w:space="0" w:color="auto"/>
        <w:left w:val="none" w:sz="0" w:space="0" w:color="auto"/>
        <w:bottom w:val="none" w:sz="0" w:space="0" w:color="auto"/>
        <w:right w:val="none" w:sz="0" w:space="0" w:color="auto"/>
      </w:divBdr>
    </w:div>
    <w:div w:id="1339697960">
      <w:bodyDiv w:val="1"/>
      <w:marLeft w:val="0"/>
      <w:marRight w:val="0"/>
      <w:marTop w:val="0"/>
      <w:marBottom w:val="0"/>
      <w:divBdr>
        <w:top w:val="none" w:sz="0" w:space="0" w:color="auto"/>
        <w:left w:val="none" w:sz="0" w:space="0" w:color="auto"/>
        <w:bottom w:val="none" w:sz="0" w:space="0" w:color="auto"/>
        <w:right w:val="none" w:sz="0" w:space="0" w:color="auto"/>
      </w:divBdr>
      <w:divsChild>
        <w:div w:id="973484147">
          <w:marLeft w:val="0"/>
          <w:marRight w:val="0"/>
          <w:marTop w:val="0"/>
          <w:marBottom w:val="0"/>
          <w:divBdr>
            <w:top w:val="none" w:sz="0" w:space="0" w:color="auto"/>
            <w:left w:val="none" w:sz="0" w:space="0" w:color="auto"/>
            <w:bottom w:val="none" w:sz="0" w:space="0" w:color="auto"/>
            <w:right w:val="none" w:sz="0" w:space="0" w:color="auto"/>
          </w:divBdr>
        </w:div>
        <w:div w:id="1036587287">
          <w:marLeft w:val="0"/>
          <w:marRight w:val="0"/>
          <w:marTop w:val="0"/>
          <w:marBottom w:val="0"/>
          <w:divBdr>
            <w:top w:val="none" w:sz="0" w:space="0" w:color="auto"/>
            <w:left w:val="none" w:sz="0" w:space="0" w:color="auto"/>
            <w:bottom w:val="none" w:sz="0" w:space="0" w:color="auto"/>
            <w:right w:val="none" w:sz="0" w:space="0" w:color="auto"/>
          </w:divBdr>
        </w:div>
        <w:div w:id="961574599">
          <w:marLeft w:val="0"/>
          <w:marRight w:val="0"/>
          <w:marTop w:val="0"/>
          <w:marBottom w:val="0"/>
          <w:divBdr>
            <w:top w:val="none" w:sz="0" w:space="0" w:color="auto"/>
            <w:left w:val="none" w:sz="0" w:space="0" w:color="auto"/>
            <w:bottom w:val="none" w:sz="0" w:space="0" w:color="auto"/>
            <w:right w:val="none" w:sz="0" w:space="0" w:color="auto"/>
          </w:divBdr>
        </w:div>
        <w:div w:id="1596746485">
          <w:marLeft w:val="0"/>
          <w:marRight w:val="0"/>
          <w:marTop w:val="0"/>
          <w:marBottom w:val="0"/>
          <w:divBdr>
            <w:top w:val="none" w:sz="0" w:space="0" w:color="auto"/>
            <w:left w:val="none" w:sz="0" w:space="0" w:color="auto"/>
            <w:bottom w:val="none" w:sz="0" w:space="0" w:color="auto"/>
            <w:right w:val="none" w:sz="0" w:space="0" w:color="auto"/>
          </w:divBdr>
        </w:div>
        <w:div w:id="1622491523">
          <w:marLeft w:val="0"/>
          <w:marRight w:val="0"/>
          <w:marTop w:val="0"/>
          <w:marBottom w:val="0"/>
          <w:divBdr>
            <w:top w:val="none" w:sz="0" w:space="0" w:color="auto"/>
            <w:left w:val="none" w:sz="0" w:space="0" w:color="auto"/>
            <w:bottom w:val="none" w:sz="0" w:space="0" w:color="auto"/>
            <w:right w:val="none" w:sz="0" w:space="0" w:color="auto"/>
          </w:divBdr>
        </w:div>
        <w:div w:id="1341464169">
          <w:marLeft w:val="0"/>
          <w:marRight w:val="0"/>
          <w:marTop w:val="0"/>
          <w:marBottom w:val="0"/>
          <w:divBdr>
            <w:top w:val="none" w:sz="0" w:space="0" w:color="auto"/>
            <w:left w:val="none" w:sz="0" w:space="0" w:color="auto"/>
            <w:bottom w:val="none" w:sz="0" w:space="0" w:color="auto"/>
            <w:right w:val="none" w:sz="0" w:space="0" w:color="auto"/>
          </w:divBdr>
        </w:div>
        <w:div w:id="601644986">
          <w:marLeft w:val="0"/>
          <w:marRight w:val="0"/>
          <w:marTop w:val="0"/>
          <w:marBottom w:val="0"/>
          <w:divBdr>
            <w:top w:val="none" w:sz="0" w:space="0" w:color="auto"/>
            <w:left w:val="none" w:sz="0" w:space="0" w:color="auto"/>
            <w:bottom w:val="none" w:sz="0" w:space="0" w:color="auto"/>
            <w:right w:val="none" w:sz="0" w:space="0" w:color="auto"/>
          </w:divBdr>
        </w:div>
        <w:div w:id="162598089">
          <w:marLeft w:val="0"/>
          <w:marRight w:val="0"/>
          <w:marTop w:val="0"/>
          <w:marBottom w:val="0"/>
          <w:divBdr>
            <w:top w:val="none" w:sz="0" w:space="0" w:color="auto"/>
            <w:left w:val="none" w:sz="0" w:space="0" w:color="auto"/>
            <w:bottom w:val="none" w:sz="0" w:space="0" w:color="auto"/>
            <w:right w:val="none" w:sz="0" w:space="0" w:color="auto"/>
          </w:divBdr>
        </w:div>
        <w:div w:id="1992058557">
          <w:marLeft w:val="0"/>
          <w:marRight w:val="0"/>
          <w:marTop w:val="0"/>
          <w:marBottom w:val="0"/>
          <w:divBdr>
            <w:top w:val="none" w:sz="0" w:space="0" w:color="auto"/>
            <w:left w:val="none" w:sz="0" w:space="0" w:color="auto"/>
            <w:bottom w:val="none" w:sz="0" w:space="0" w:color="auto"/>
            <w:right w:val="none" w:sz="0" w:space="0" w:color="auto"/>
          </w:divBdr>
        </w:div>
        <w:div w:id="2062820224">
          <w:marLeft w:val="0"/>
          <w:marRight w:val="0"/>
          <w:marTop w:val="0"/>
          <w:marBottom w:val="0"/>
          <w:divBdr>
            <w:top w:val="none" w:sz="0" w:space="0" w:color="auto"/>
            <w:left w:val="none" w:sz="0" w:space="0" w:color="auto"/>
            <w:bottom w:val="none" w:sz="0" w:space="0" w:color="auto"/>
            <w:right w:val="none" w:sz="0" w:space="0" w:color="auto"/>
          </w:divBdr>
        </w:div>
        <w:div w:id="1998922939">
          <w:marLeft w:val="0"/>
          <w:marRight w:val="0"/>
          <w:marTop w:val="0"/>
          <w:marBottom w:val="0"/>
          <w:divBdr>
            <w:top w:val="none" w:sz="0" w:space="0" w:color="auto"/>
            <w:left w:val="none" w:sz="0" w:space="0" w:color="auto"/>
            <w:bottom w:val="none" w:sz="0" w:space="0" w:color="auto"/>
            <w:right w:val="none" w:sz="0" w:space="0" w:color="auto"/>
          </w:divBdr>
        </w:div>
        <w:div w:id="1071999415">
          <w:marLeft w:val="0"/>
          <w:marRight w:val="0"/>
          <w:marTop w:val="0"/>
          <w:marBottom w:val="0"/>
          <w:divBdr>
            <w:top w:val="none" w:sz="0" w:space="0" w:color="auto"/>
            <w:left w:val="none" w:sz="0" w:space="0" w:color="auto"/>
            <w:bottom w:val="none" w:sz="0" w:space="0" w:color="auto"/>
            <w:right w:val="none" w:sz="0" w:space="0" w:color="auto"/>
          </w:divBdr>
        </w:div>
        <w:div w:id="1208447817">
          <w:marLeft w:val="0"/>
          <w:marRight w:val="0"/>
          <w:marTop w:val="0"/>
          <w:marBottom w:val="0"/>
          <w:divBdr>
            <w:top w:val="none" w:sz="0" w:space="0" w:color="auto"/>
            <w:left w:val="none" w:sz="0" w:space="0" w:color="auto"/>
            <w:bottom w:val="none" w:sz="0" w:space="0" w:color="auto"/>
            <w:right w:val="none" w:sz="0" w:space="0" w:color="auto"/>
          </w:divBdr>
        </w:div>
        <w:div w:id="1691570362">
          <w:marLeft w:val="0"/>
          <w:marRight w:val="0"/>
          <w:marTop w:val="0"/>
          <w:marBottom w:val="0"/>
          <w:divBdr>
            <w:top w:val="none" w:sz="0" w:space="0" w:color="auto"/>
            <w:left w:val="none" w:sz="0" w:space="0" w:color="auto"/>
            <w:bottom w:val="none" w:sz="0" w:space="0" w:color="auto"/>
            <w:right w:val="none" w:sz="0" w:space="0" w:color="auto"/>
          </w:divBdr>
        </w:div>
        <w:div w:id="513811662">
          <w:marLeft w:val="0"/>
          <w:marRight w:val="0"/>
          <w:marTop w:val="0"/>
          <w:marBottom w:val="0"/>
          <w:divBdr>
            <w:top w:val="none" w:sz="0" w:space="0" w:color="auto"/>
            <w:left w:val="none" w:sz="0" w:space="0" w:color="auto"/>
            <w:bottom w:val="none" w:sz="0" w:space="0" w:color="auto"/>
            <w:right w:val="none" w:sz="0" w:space="0" w:color="auto"/>
          </w:divBdr>
        </w:div>
        <w:div w:id="2086294152">
          <w:marLeft w:val="0"/>
          <w:marRight w:val="0"/>
          <w:marTop w:val="0"/>
          <w:marBottom w:val="0"/>
          <w:divBdr>
            <w:top w:val="none" w:sz="0" w:space="0" w:color="auto"/>
            <w:left w:val="none" w:sz="0" w:space="0" w:color="auto"/>
            <w:bottom w:val="none" w:sz="0" w:space="0" w:color="auto"/>
            <w:right w:val="none" w:sz="0" w:space="0" w:color="auto"/>
          </w:divBdr>
        </w:div>
        <w:div w:id="1102188083">
          <w:marLeft w:val="0"/>
          <w:marRight w:val="0"/>
          <w:marTop w:val="0"/>
          <w:marBottom w:val="0"/>
          <w:divBdr>
            <w:top w:val="none" w:sz="0" w:space="0" w:color="auto"/>
            <w:left w:val="none" w:sz="0" w:space="0" w:color="auto"/>
            <w:bottom w:val="none" w:sz="0" w:space="0" w:color="auto"/>
            <w:right w:val="none" w:sz="0" w:space="0" w:color="auto"/>
          </w:divBdr>
        </w:div>
        <w:div w:id="1265066357">
          <w:marLeft w:val="0"/>
          <w:marRight w:val="0"/>
          <w:marTop w:val="0"/>
          <w:marBottom w:val="0"/>
          <w:divBdr>
            <w:top w:val="none" w:sz="0" w:space="0" w:color="auto"/>
            <w:left w:val="none" w:sz="0" w:space="0" w:color="auto"/>
            <w:bottom w:val="none" w:sz="0" w:space="0" w:color="auto"/>
            <w:right w:val="none" w:sz="0" w:space="0" w:color="auto"/>
          </w:divBdr>
        </w:div>
        <w:div w:id="1942495027">
          <w:marLeft w:val="0"/>
          <w:marRight w:val="0"/>
          <w:marTop w:val="0"/>
          <w:marBottom w:val="0"/>
          <w:divBdr>
            <w:top w:val="none" w:sz="0" w:space="0" w:color="auto"/>
            <w:left w:val="none" w:sz="0" w:space="0" w:color="auto"/>
            <w:bottom w:val="none" w:sz="0" w:space="0" w:color="auto"/>
            <w:right w:val="none" w:sz="0" w:space="0" w:color="auto"/>
          </w:divBdr>
        </w:div>
        <w:div w:id="1986278914">
          <w:marLeft w:val="0"/>
          <w:marRight w:val="0"/>
          <w:marTop w:val="0"/>
          <w:marBottom w:val="0"/>
          <w:divBdr>
            <w:top w:val="none" w:sz="0" w:space="0" w:color="auto"/>
            <w:left w:val="none" w:sz="0" w:space="0" w:color="auto"/>
            <w:bottom w:val="none" w:sz="0" w:space="0" w:color="auto"/>
            <w:right w:val="none" w:sz="0" w:space="0" w:color="auto"/>
          </w:divBdr>
        </w:div>
        <w:div w:id="2122383770">
          <w:marLeft w:val="0"/>
          <w:marRight w:val="0"/>
          <w:marTop w:val="0"/>
          <w:marBottom w:val="0"/>
          <w:divBdr>
            <w:top w:val="none" w:sz="0" w:space="0" w:color="auto"/>
            <w:left w:val="none" w:sz="0" w:space="0" w:color="auto"/>
            <w:bottom w:val="none" w:sz="0" w:space="0" w:color="auto"/>
            <w:right w:val="none" w:sz="0" w:space="0" w:color="auto"/>
          </w:divBdr>
        </w:div>
        <w:div w:id="2033920153">
          <w:marLeft w:val="0"/>
          <w:marRight w:val="0"/>
          <w:marTop w:val="0"/>
          <w:marBottom w:val="0"/>
          <w:divBdr>
            <w:top w:val="none" w:sz="0" w:space="0" w:color="auto"/>
            <w:left w:val="none" w:sz="0" w:space="0" w:color="auto"/>
            <w:bottom w:val="none" w:sz="0" w:space="0" w:color="auto"/>
            <w:right w:val="none" w:sz="0" w:space="0" w:color="auto"/>
          </w:divBdr>
        </w:div>
        <w:div w:id="2017732452">
          <w:marLeft w:val="0"/>
          <w:marRight w:val="0"/>
          <w:marTop w:val="0"/>
          <w:marBottom w:val="0"/>
          <w:divBdr>
            <w:top w:val="none" w:sz="0" w:space="0" w:color="auto"/>
            <w:left w:val="none" w:sz="0" w:space="0" w:color="auto"/>
            <w:bottom w:val="none" w:sz="0" w:space="0" w:color="auto"/>
            <w:right w:val="none" w:sz="0" w:space="0" w:color="auto"/>
          </w:divBdr>
        </w:div>
        <w:div w:id="1003321651">
          <w:marLeft w:val="0"/>
          <w:marRight w:val="0"/>
          <w:marTop w:val="0"/>
          <w:marBottom w:val="0"/>
          <w:divBdr>
            <w:top w:val="none" w:sz="0" w:space="0" w:color="auto"/>
            <w:left w:val="none" w:sz="0" w:space="0" w:color="auto"/>
            <w:bottom w:val="none" w:sz="0" w:space="0" w:color="auto"/>
            <w:right w:val="none" w:sz="0" w:space="0" w:color="auto"/>
          </w:divBdr>
        </w:div>
        <w:div w:id="1351223325">
          <w:marLeft w:val="0"/>
          <w:marRight w:val="0"/>
          <w:marTop w:val="0"/>
          <w:marBottom w:val="0"/>
          <w:divBdr>
            <w:top w:val="none" w:sz="0" w:space="0" w:color="auto"/>
            <w:left w:val="none" w:sz="0" w:space="0" w:color="auto"/>
            <w:bottom w:val="none" w:sz="0" w:space="0" w:color="auto"/>
            <w:right w:val="none" w:sz="0" w:space="0" w:color="auto"/>
          </w:divBdr>
        </w:div>
        <w:div w:id="1264462119">
          <w:marLeft w:val="0"/>
          <w:marRight w:val="0"/>
          <w:marTop w:val="0"/>
          <w:marBottom w:val="0"/>
          <w:divBdr>
            <w:top w:val="none" w:sz="0" w:space="0" w:color="auto"/>
            <w:left w:val="none" w:sz="0" w:space="0" w:color="auto"/>
            <w:bottom w:val="none" w:sz="0" w:space="0" w:color="auto"/>
            <w:right w:val="none" w:sz="0" w:space="0" w:color="auto"/>
          </w:divBdr>
        </w:div>
        <w:div w:id="1646082541">
          <w:marLeft w:val="0"/>
          <w:marRight w:val="0"/>
          <w:marTop w:val="0"/>
          <w:marBottom w:val="0"/>
          <w:divBdr>
            <w:top w:val="none" w:sz="0" w:space="0" w:color="auto"/>
            <w:left w:val="none" w:sz="0" w:space="0" w:color="auto"/>
            <w:bottom w:val="none" w:sz="0" w:space="0" w:color="auto"/>
            <w:right w:val="none" w:sz="0" w:space="0" w:color="auto"/>
          </w:divBdr>
        </w:div>
        <w:div w:id="1602758862">
          <w:marLeft w:val="0"/>
          <w:marRight w:val="0"/>
          <w:marTop w:val="0"/>
          <w:marBottom w:val="0"/>
          <w:divBdr>
            <w:top w:val="none" w:sz="0" w:space="0" w:color="auto"/>
            <w:left w:val="none" w:sz="0" w:space="0" w:color="auto"/>
            <w:bottom w:val="none" w:sz="0" w:space="0" w:color="auto"/>
            <w:right w:val="none" w:sz="0" w:space="0" w:color="auto"/>
          </w:divBdr>
        </w:div>
        <w:div w:id="1907062148">
          <w:marLeft w:val="0"/>
          <w:marRight w:val="0"/>
          <w:marTop w:val="0"/>
          <w:marBottom w:val="0"/>
          <w:divBdr>
            <w:top w:val="none" w:sz="0" w:space="0" w:color="auto"/>
            <w:left w:val="none" w:sz="0" w:space="0" w:color="auto"/>
            <w:bottom w:val="none" w:sz="0" w:space="0" w:color="auto"/>
            <w:right w:val="none" w:sz="0" w:space="0" w:color="auto"/>
          </w:divBdr>
        </w:div>
        <w:div w:id="1697271605">
          <w:marLeft w:val="0"/>
          <w:marRight w:val="0"/>
          <w:marTop w:val="0"/>
          <w:marBottom w:val="0"/>
          <w:divBdr>
            <w:top w:val="none" w:sz="0" w:space="0" w:color="auto"/>
            <w:left w:val="none" w:sz="0" w:space="0" w:color="auto"/>
            <w:bottom w:val="none" w:sz="0" w:space="0" w:color="auto"/>
            <w:right w:val="none" w:sz="0" w:space="0" w:color="auto"/>
          </w:divBdr>
        </w:div>
        <w:div w:id="1208495775">
          <w:marLeft w:val="0"/>
          <w:marRight w:val="0"/>
          <w:marTop w:val="0"/>
          <w:marBottom w:val="0"/>
          <w:divBdr>
            <w:top w:val="none" w:sz="0" w:space="0" w:color="auto"/>
            <w:left w:val="none" w:sz="0" w:space="0" w:color="auto"/>
            <w:bottom w:val="none" w:sz="0" w:space="0" w:color="auto"/>
            <w:right w:val="none" w:sz="0" w:space="0" w:color="auto"/>
          </w:divBdr>
        </w:div>
        <w:div w:id="659390091">
          <w:marLeft w:val="0"/>
          <w:marRight w:val="0"/>
          <w:marTop w:val="0"/>
          <w:marBottom w:val="0"/>
          <w:divBdr>
            <w:top w:val="none" w:sz="0" w:space="0" w:color="auto"/>
            <w:left w:val="none" w:sz="0" w:space="0" w:color="auto"/>
            <w:bottom w:val="none" w:sz="0" w:space="0" w:color="auto"/>
            <w:right w:val="none" w:sz="0" w:space="0" w:color="auto"/>
          </w:divBdr>
        </w:div>
      </w:divsChild>
    </w:div>
    <w:div w:id="201930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kxMUFeooCMbZVI4WGvopxQhL5A==">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58A16A-D900-4291-98BB-1330C2C0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5916</Words>
  <Characters>33726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Ulziibat</dc:creator>
  <cp:keywords/>
  <cp:lastModifiedBy>Oyunsanaa</cp:lastModifiedBy>
  <cp:revision>6</cp:revision>
  <cp:lastPrinted>2023-06-27T00:07:00Z</cp:lastPrinted>
  <dcterms:created xsi:type="dcterms:W3CDTF">2024-03-05T02:23:00Z</dcterms:created>
  <dcterms:modified xsi:type="dcterms:W3CDTF">2024-03-05T04:38:00Z</dcterms:modified>
</cp:coreProperties>
</file>